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1A527" w14:textId="71EE8451" w:rsidR="00085F29" w:rsidRDefault="00AD75E3" w:rsidP="00085F29">
      <w:pPr>
        <w:jc w:val="right"/>
        <w:rPr>
          <w:rFonts w:asciiTheme="majorHAnsi" w:hAnsiTheme="majorHAnsi"/>
          <w:b/>
          <w:sz w:val="28"/>
          <w:szCs w:val="28"/>
        </w:rPr>
      </w:pPr>
      <w:r w:rsidRPr="005E7F9E">
        <w:rPr>
          <w:rFonts w:asciiTheme="majorHAnsi" w:hAnsiTheme="majorHAnsi"/>
          <w:b/>
          <w:sz w:val="28"/>
          <w:szCs w:val="28"/>
        </w:rPr>
        <w:t>Agenda</w:t>
      </w:r>
    </w:p>
    <w:p w14:paraId="6339B9A2" w14:textId="77777777" w:rsidR="007E4B40" w:rsidRPr="005E7F9E" w:rsidRDefault="007E4B40" w:rsidP="00085F29">
      <w:pPr>
        <w:jc w:val="right"/>
        <w:rPr>
          <w:rFonts w:asciiTheme="majorHAnsi" w:hAnsiTheme="majorHAnsi"/>
          <w:b/>
          <w:sz w:val="28"/>
          <w:szCs w:val="28"/>
        </w:rPr>
      </w:pPr>
      <w:r w:rsidRPr="005E7F9E">
        <w:rPr>
          <w:rFonts w:asciiTheme="majorHAnsi" w:hAnsiTheme="majorHAnsi"/>
          <w:b/>
          <w:sz w:val="28"/>
          <w:szCs w:val="28"/>
        </w:rPr>
        <w:t>Associate/Assistant Deans Meeting</w:t>
      </w:r>
    </w:p>
    <w:p w14:paraId="38936E6B" w14:textId="592B0B01" w:rsidR="007E4B40" w:rsidRPr="005E7F9E" w:rsidRDefault="00334218" w:rsidP="007E4B40">
      <w:pPr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7</w:t>
      </w:r>
      <w:r w:rsidR="00C4497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October</w:t>
      </w:r>
      <w:r w:rsidR="00406A90">
        <w:rPr>
          <w:rFonts w:asciiTheme="majorHAnsi" w:hAnsiTheme="majorHAnsi"/>
          <w:sz w:val="28"/>
          <w:szCs w:val="28"/>
        </w:rPr>
        <w:t xml:space="preserve"> 2016</w:t>
      </w:r>
      <w:r w:rsidR="00445F94">
        <w:rPr>
          <w:rFonts w:asciiTheme="majorHAnsi" w:hAnsiTheme="majorHAnsi"/>
          <w:sz w:val="28"/>
          <w:szCs w:val="28"/>
        </w:rPr>
        <w:t xml:space="preserve"> </w:t>
      </w:r>
      <w:r w:rsidR="00706AE5">
        <w:rPr>
          <w:rFonts w:asciiTheme="majorHAnsi" w:hAnsiTheme="majorHAnsi"/>
          <w:sz w:val="28"/>
          <w:szCs w:val="28"/>
        </w:rPr>
        <w:t>–</w:t>
      </w:r>
      <w:r w:rsidR="00156554">
        <w:rPr>
          <w:rFonts w:asciiTheme="majorHAnsi" w:hAnsiTheme="majorHAnsi"/>
          <w:sz w:val="28"/>
          <w:szCs w:val="28"/>
        </w:rPr>
        <w:t xml:space="preserve"> </w:t>
      </w:r>
      <w:r w:rsidR="00C4497A">
        <w:rPr>
          <w:rFonts w:asciiTheme="majorHAnsi" w:hAnsiTheme="majorHAnsi"/>
          <w:sz w:val="28"/>
          <w:szCs w:val="28"/>
        </w:rPr>
        <w:t>11a-12</w:t>
      </w:r>
      <w:proofErr w:type="gramStart"/>
      <w:r w:rsidR="00C4497A">
        <w:rPr>
          <w:rFonts w:asciiTheme="majorHAnsi" w:hAnsiTheme="majorHAnsi"/>
          <w:sz w:val="28"/>
          <w:szCs w:val="28"/>
        </w:rPr>
        <w:t>:15p</w:t>
      </w:r>
      <w:proofErr w:type="gramEnd"/>
    </w:p>
    <w:p w14:paraId="4EA82DC3" w14:textId="71175EA4" w:rsidR="00303E1E" w:rsidRPr="009832FD" w:rsidRDefault="00C4497A" w:rsidP="009832FD">
      <w:pPr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SRC Conference Room</w:t>
      </w:r>
      <w:r w:rsidR="007E4B40" w:rsidRPr="005E7F9E">
        <w:rPr>
          <w:rFonts w:asciiTheme="majorHAnsi" w:hAnsiTheme="majorHAnsi"/>
          <w:sz w:val="28"/>
          <w:szCs w:val="28"/>
        </w:rPr>
        <w:t>, MSC</w:t>
      </w:r>
    </w:p>
    <w:p w14:paraId="78B8964D" w14:textId="77777777" w:rsidR="002A1EF8" w:rsidRDefault="002A1EF8" w:rsidP="007C1529">
      <w:pPr>
        <w:spacing w:after="80"/>
        <w:rPr>
          <w:rFonts w:asciiTheme="majorHAnsi" w:hAnsiTheme="majorHAnsi"/>
          <w:b/>
        </w:rPr>
      </w:pPr>
    </w:p>
    <w:p w14:paraId="012902C7" w14:textId="52064688" w:rsidR="007D5F01" w:rsidRDefault="005E7F9E" w:rsidP="007C1529">
      <w:pPr>
        <w:spacing w:after="80"/>
        <w:rPr>
          <w:rFonts w:asciiTheme="majorHAnsi" w:hAnsiTheme="majorHAnsi"/>
        </w:rPr>
      </w:pPr>
      <w:r>
        <w:rPr>
          <w:rFonts w:asciiTheme="majorHAnsi" w:hAnsiTheme="majorHAnsi"/>
          <w:b/>
        </w:rPr>
        <w:t>Call to o</w:t>
      </w:r>
      <w:r w:rsidR="00E94A8A" w:rsidRPr="00DC2BBE">
        <w:rPr>
          <w:rFonts w:asciiTheme="majorHAnsi" w:hAnsiTheme="majorHAnsi"/>
          <w:b/>
        </w:rPr>
        <w:t>rder</w:t>
      </w:r>
      <w:r w:rsidR="00E94A8A">
        <w:rPr>
          <w:rFonts w:asciiTheme="majorHAnsi" w:hAnsiTheme="majorHAnsi"/>
        </w:rPr>
        <w:t xml:space="preserve">: </w:t>
      </w:r>
      <w:r w:rsidR="00CE79BE">
        <w:rPr>
          <w:rFonts w:asciiTheme="majorHAnsi" w:hAnsiTheme="majorHAnsi"/>
        </w:rPr>
        <w:t>11</w:t>
      </w:r>
      <w:r w:rsidR="00406A90">
        <w:rPr>
          <w:rFonts w:asciiTheme="majorHAnsi" w:hAnsiTheme="majorHAnsi"/>
        </w:rPr>
        <w:t>:00</w:t>
      </w:r>
      <w:r w:rsidR="00CE79BE">
        <w:rPr>
          <w:rFonts w:asciiTheme="majorHAnsi" w:hAnsiTheme="majorHAnsi"/>
        </w:rPr>
        <w:t xml:space="preserve"> a</w:t>
      </w:r>
      <w:r w:rsidR="00AD75E3" w:rsidRPr="00697E47">
        <w:rPr>
          <w:rFonts w:asciiTheme="majorHAnsi" w:hAnsiTheme="majorHAnsi"/>
        </w:rPr>
        <w:t xml:space="preserve">m </w:t>
      </w:r>
    </w:p>
    <w:p w14:paraId="3AEAC800" w14:textId="77777777" w:rsidR="003A28D8" w:rsidRDefault="003A28D8" w:rsidP="005E7F9E">
      <w:pPr>
        <w:widowControl w:val="0"/>
        <w:autoSpaceDE w:val="0"/>
        <w:autoSpaceDN w:val="0"/>
        <w:adjustRightInd w:val="0"/>
        <w:spacing w:after="80"/>
        <w:rPr>
          <w:rFonts w:asciiTheme="majorHAnsi" w:hAnsiTheme="majorHAnsi" w:cs="Calibri"/>
          <w:b/>
          <w:u w:val="single"/>
        </w:rPr>
      </w:pPr>
    </w:p>
    <w:p w14:paraId="218AE981" w14:textId="1EEDE256" w:rsidR="00697E47" w:rsidRPr="005D21E7" w:rsidRDefault="00697E47" w:rsidP="005E7F9E">
      <w:pPr>
        <w:widowControl w:val="0"/>
        <w:autoSpaceDE w:val="0"/>
        <w:autoSpaceDN w:val="0"/>
        <w:adjustRightInd w:val="0"/>
        <w:spacing w:after="80"/>
        <w:rPr>
          <w:rFonts w:asciiTheme="majorHAnsi" w:hAnsiTheme="majorHAnsi" w:cs="Calibri"/>
          <w:u w:val="single"/>
        </w:rPr>
      </w:pPr>
      <w:r w:rsidRPr="005D21E7">
        <w:rPr>
          <w:rFonts w:asciiTheme="majorHAnsi" w:hAnsiTheme="majorHAnsi" w:cs="Calibri"/>
          <w:b/>
          <w:u w:val="single"/>
        </w:rPr>
        <w:t>Updates</w:t>
      </w:r>
    </w:p>
    <w:p w14:paraId="02BD1601" w14:textId="29529192" w:rsidR="003A28D8" w:rsidRPr="00C4497A" w:rsidRDefault="003A28D8" w:rsidP="003A28D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80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SSC Guide</w:t>
      </w:r>
      <w:r w:rsidRPr="007C1529">
        <w:rPr>
          <w:rFonts w:ascii="Calibri" w:hAnsi="Calibri" w:cs="Calibri"/>
          <w:color w:val="000000" w:themeColor="text1"/>
        </w:rPr>
        <w:t xml:space="preserve"> (mobile app)</w:t>
      </w:r>
      <w:r w:rsidR="00F35D51">
        <w:rPr>
          <w:rFonts w:ascii="Calibri" w:hAnsi="Calibri" w:cs="Calibri"/>
          <w:color w:val="000000" w:themeColor="text1"/>
        </w:rPr>
        <w:t>: First Year Edition</w:t>
      </w:r>
    </w:p>
    <w:p w14:paraId="557A6C1D" w14:textId="5FA75059" w:rsidR="00C4497A" w:rsidRPr="00F35D51" w:rsidRDefault="00C4497A" w:rsidP="0061574C">
      <w:pPr>
        <w:pStyle w:val="ListParagraph"/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80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Official</w:t>
      </w:r>
      <w:r w:rsidRPr="00C4497A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launch to all new freshman</w:t>
      </w:r>
      <w:r w:rsidR="0061574C">
        <w:rPr>
          <w:rFonts w:ascii="Calibri" w:hAnsi="Calibri" w:cs="Calibri"/>
          <w:color w:val="000000" w:themeColor="text1"/>
        </w:rPr>
        <w:t xml:space="preserve"> occurred</w:t>
      </w:r>
      <w:r>
        <w:rPr>
          <w:rFonts w:ascii="Calibri" w:hAnsi="Calibri" w:cs="Calibri"/>
          <w:color w:val="000000" w:themeColor="text1"/>
        </w:rPr>
        <w:t xml:space="preserve"> at WOW during first UNI session</w:t>
      </w:r>
      <w:r w:rsidR="00334218">
        <w:rPr>
          <w:rFonts w:ascii="Calibri" w:hAnsi="Calibri" w:cs="Calibri"/>
          <w:color w:val="000000" w:themeColor="text1"/>
        </w:rPr>
        <w:t xml:space="preserve">. </w:t>
      </w:r>
      <w:r w:rsidR="00F35D51">
        <w:rPr>
          <w:rFonts w:ascii="Calibri" w:hAnsi="Calibri" w:cs="Calibri"/>
          <w:color w:val="000000" w:themeColor="text1"/>
        </w:rPr>
        <w:t xml:space="preserve">Follow up messaging in UNI and via email has occurred. </w:t>
      </w:r>
      <w:r w:rsidR="00334218">
        <w:rPr>
          <w:rFonts w:ascii="Calibri" w:hAnsi="Calibri" w:cs="Calibri"/>
          <w:color w:val="000000" w:themeColor="text1"/>
        </w:rPr>
        <w:t xml:space="preserve">Our current adoption rate is </w:t>
      </w:r>
      <w:r w:rsidR="00F35D51">
        <w:rPr>
          <w:rFonts w:ascii="Calibri" w:hAnsi="Calibri" w:cs="Calibri"/>
          <w:color w:val="000000" w:themeColor="text1"/>
        </w:rPr>
        <w:t xml:space="preserve">37.9% (721 </w:t>
      </w:r>
      <w:bookmarkStart w:id="0" w:name="_GoBack"/>
      <w:bookmarkEnd w:id="0"/>
      <w:r w:rsidR="00F35D51">
        <w:rPr>
          <w:rFonts w:ascii="Calibri" w:hAnsi="Calibri" w:cs="Calibri"/>
          <w:color w:val="000000" w:themeColor="text1"/>
        </w:rPr>
        <w:t xml:space="preserve">student users). </w:t>
      </w:r>
    </w:p>
    <w:p w14:paraId="30C25D05" w14:textId="76237A86" w:rsidR="00F35D51" w:rsidRPr="00C4497A" w:rsidRDefault="00F35D51" w:rsidP="0061574C">
      <w:pPr>
        <w:pStyle w:val="ListParagraph"/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80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We need to push the app during freshman advising appointments. Flyer to come; please duplicate/distribute to advisors. Non-user lists will be provided. </w:t>
      </w:r>
    </w:p>
    <w:p w14:paraId="35EAAE3D" w14:textId="66A9E20A" w:rsidR="00C4497A" w:rsidRPr="00255FD7" w:rsidRDefault="00C4497A" w:rsidP="003A28D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80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South Charleston</w:t>
      </w:r>
    </w:p>
    <w:p w14:paraId="456D75BA" w14:textId="6F9F1BCB" w:rsidR="00665C0A" w:rsidRPr="00C27E46" w:rsidRDefault="00C4497A" w:rsidP="00C27E46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after="80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Targeted majors</w:t>
      </w:r>
      <w:r w:rsidRPr="00C4497A">
        <w:rPr>
          <w:rFonts w:ascii="Calibri" w:hAnsi="Calibri" w:cs="Calibri"/>
          <w:b/>
          <w:color w:val="000000" w:themeColor="text1"/>
        </w:rPr>
        <w:t>:</w:t>
      </w:r>
      <w:r>
        <w:rPr>
          <w:rFonts w:ascii="Calibri" w:hAnsi="Calibri" w:cs="Calibri"/>
          <w:b/>
          <w:color w:val="000000" w:themeColor="text1"/>
        </w:rPr>
        <w:t xml:space="preserve"> </w:t>
      </w:r>
      <w:r w:rsidR="00143D36">
        <w:rPr>
          <w:rFonts w:ascii="Calibri" w:hAnsi="Calibri" w:cs="Calibri"/>
          <w:b/>
          <w:color w:val="000000" w:themeColor="text1"/>
        </w:rPr>
        <w:t xml:space="preserve"> </w:t>
      </w:r>
      <w:r w:rsidR="00143D36">
        <w:rPr>
          <w:rFonts w:ascii="Calibri" w:hAnsi="Calibri" w:cs="Calibri"/>
          <w:color w:val="000000" w:themeColor="text1"/>
        </w:rPr>
        <w:t>computer science, engineering, biology, chemistry</w:t>
      </w:r>
      <w:r w:rsidR="00424F1E">
        <w:rPr>
          <w:rFonts w:ascii="Calibri" w:hAnsi="Calibri" w:cs="Calibri"/>
          <w:color w:val="000000" w:themeColor="text1"/>
        </w:rPr>
        <w:t>, athletic training (and pre-med/pre-pharm via biology or chemistry)</w:t>
      </w:r>
      <w:r w:rsidR="00F35D51">
        <w:rPr>
          <w:rFonts w:ascii="Calibri" w:hAnsi="Calibri" w:cs="Calibri"/>
          <w:color w:val="000000" w:themeColor="text1"/>
        </w:rPr>
        <w:t>.</w:t>
      </w:r>
      <w:r w:rsidR="00C27E46">
        <w:rPr>
          <w:rFonts w:ascii="Calibri" w:hAnsi="Calibri" w:cs="Calibri"/>
          <w:color w:val="000000" w:themeColor="text1"/>
        </w:rPr>
        <w:t xml:space="preserve"> </w:t>
      </w:r>
      <w:r w:rsidRPr="00C27E46">
        <w:rPr>
          <w:rFonts w:ascii="Calibri" w:hAnsi="Calibri" w:cs="Calibri"/>
          <w:color w:val="000000" w:themeColor="text1"/>
        </w:rPr>
        <w:t xml:space="preserve">Other majors accommodated </w:t>
      </w:r>
      <w:r w:rsidR="00143D36" w:rsidRPr="00C27E46">
        <w:rPr>
          <w:rFonts w:ascii="Calibri" w:hAnsi="Calibri" w:cs="Calibri"/>
          <w:color w:val="000000" w:themeColor="text1"/>
        </w:rPr>
        <w:t xml:space="preserve">only IF the courses </w:t>
      </w:r>
      <w:r w:rsidR="0061574C" w:rsidRPr="00C27E46">
        <w:rPr>
          <w:rFonts w:ascii="Calibri" w:hAnsi="Calibri" w:cs="Calibri"/>
          <w:color w:val="000000" w:themeColor="text1"/>
        </w:rPr>
        <w:t xml:space="preserve">made </w:t>
      </w:r>
      <w:r w:rsidR="00143D36" w:rsidRPr="00C27E46">
        <w:rPr>
          <w:rFonts w:ascii="Calibri" w:hAnsi="Calibri" w:cs="Calibri"/>
          <w:color w:val="000000" w:themeColor="text1"/>
        </w:rPr>
        <w:t>available</w:t>
      </w:r>
      <w:r w:rsidR="0061574C" w:rsidRPr="00C27E46">
        <w:rPr>
          <w:rFonts w:ascii="Calibri" w:hAnsi="Calibri" w:cs="Calibri"/>
          <w:color w:val="000000" w:themeColor="text1"/>
        </w:rPr>
        <w:t xml:space="preserve"> for the above majors</w:t>
      </w:r>
      <w:r w:rsidR="00143D36" w:rsidRPr="00C27E46">
        <w:rPr>
          <w:rFonts w:ascii="Calibri" w:hAnsi="Calibri" w:cs="Calibri"/>
          <w:color w:val="000000" w:themeColor="text1"/>
        </w:rPr>
        <w:t xml:space="preserve"> are pertinent to the degree program</w:t>
      </w:r>
      <w:r w:rsidR="002A1EF8">
        <w:rPr>
          <w:rFonts w:ascii="Calibri" w:hAnsi="Calibri" w:cs="Calibri"/>
          <w:color w:val="000000" w:themeColor="text1"/>
        </w:rPr>
        <w:t xml:space="preserve"> (e.g. nursing/pre-nursing can complete</w:t>
      </w:r>
      <w:r w:rsidR="0061574C" w:rsidRPr="00C27E46">
        <w:rPr>
          <w:rFonts w:ascii="Calibri" w:hAnsi="Calibri" w:cs="Calibri"/>
          <w:color w:val="000000" w:themeColor="text1"/>
        </w:rPr>
        <w:t xml:space="preserve"> Year One)</w:t>
      </w:r>
      <w:r w:rsidR="00143D36" w:rsidRPr="00C27E46">
        <w:rPr>
          <w:rFonts w:ascii="Calibri" w:hAnsi="Calibri" w:cs="Calibri"/>
          <w:color w:val="000000" w:themeColor="text1"/>
        </w:rPr>
        <w:t>.</w:t>
      </w:r>
    </w:p>
    <w:p w14:paraId="54CCD778" w14:textId="6633FAF6" w:rsidR="00C27E46" w:rsidRPr="00F35D51" w:rsidRDefault="00C27E46" w:rsidP="00C27E46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after="80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Student focus group in S Chas on Monday at 1pm.</w:t>
      </w:r>
      <w:r w:rsidR="00F35D51">
        <w:rPr>
          <w:rFonts w:ascii="Calibri" w:hAnsi="Calibri" w:cs="Calibri"/>
          <w:color w:val="000000" w:themeColor="text1"/>
        </w:rPr>
        <w:t xml:space="preserve"> </w:t>
      </w:r>
    </w:p>
    <w:p w14:paraId="61C7A75B" w14:textId="354530C5" w:rsidR="00F35D51" w:rsidRPr="00F35D51" w:rsidRDefault="00F35D51" w:rsidP="00C27E46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after="80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Student risk</w:t>
      </w:r>
      <w:r w:rsidR="002A1EF8">
        <w:rPr>
          <w:rFonts w:ascii="Calibri" w:hAnsi="Calibri" w:cs="Calibri"/>
          <w:color w:val="000000" w:themeColor="text1"/>
        </w:rPr>
        <w:t xml:space="preserve"> profile is high.</w:t>
      </w:r>
    </w:p>
    <w:p w14:paraId="342763FF" w14:textId="793B7306" w:rsidR="00F35D51" w:rsidRPr="00C27E46" w:rsidRDefault="002A1EF8" w:rsidP="00C27E46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after="80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Remote a</w:t>
      </w:r>
      <w:r w:rsidR="00F35D51">
        <w:rPr>
          <w:rFonts w:ascii="Calibri" w:hAnsi="Calibri" w:cs="Calibri"/>
          <w:color w:val="000000" w:themeColor="text1"/>
        </w:rPr>
        <w:t>dvising. How’s it going?</w:t>
      </w:r>
    </w:p>
    <w:p w14:paraId="0D2292B3" w14:textId="77777777" w:rsidR="00697E47" w:rsidRPr="004C579C" w:rsidRDefault="00697E47" w:rsidP="005E7F9E">
      <w:pPr>
        <w:widowControl w:val="0"/>
        <w:autoSpaceDE w:val="0"/>
        <w:autoSpaceDN w:val="0"/>
        <w:adjustRightInd w:val="0"/>
        <w:spacing w:after="80"/>
        <w:rPr>
          <w:rFonts w:asciiTheme="majorHAnsi" w:hAnsiTheme="majorHAnsi" w:cs="Calibri"/>
          <w:b/>
          <w:color w:val="000000" w:themeColor="text1"/>
          <w:u w:val="single"/>
        </w:rPr>
      </w:pPr>
      <w:r w:rsidRPr="004C579C">
        <w:rPr>
          <w:rFonts w:asciiTheme="majorHAnsi" w:hAnsiTheme="majorHAnsi" w:cs="Calibri"/>
          <w:b/>
          <w:color w:val="000000" w:themeColor="text1"/>
          <w:u w:val="single"/>
        </w:rPr>
        <w:t>Discussion</w:t>
      </w:r>
    </w:p>
    <w:p w14:paraId="3201CAD0" w14:textId="77777777" w:rsidR="00334218" w:rsidRPr="00571D14" w:rsidRDefault="00334218" w:rsidP="00334218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80"/>
        <w:rPr>
          <w:rFonts w:ascii="Calibri" w:hAnsi="Calibri" w:cs="Calibri"/>
          <w:b/>
          <w:color w:val="000000" w:themeColor="text1"/>
        </w:rPr>
      </w:pPr>
      <w:r w:rsidRPr="00571D14">
        <w:rPr>
          <w:rFonts w:ascii="Calibri" w:hAnsi="Calibri" w:cs="Calibri"/>
          <w:b/>
          <w:color w:val="000000" w:themeColor="text1"/>
        </w:rPr>
        <w:t>Advising Website updates/review</w:t>
      </w:r>
      <w:r>
        <w:rPr>
          <w:rFonts w:ascii="Calibri" w:hAnsi="Calibri" w:cs="Calibri"/>
          <w:b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– Adam Russell</w:t>
      </w:r>
    </w:p>
    <w:p w14:paraId="7BB09B75" w14:textId="32A23771" w:rsidR="00334218" w:rsidRDefault="00334218" w:rsidP="00406A90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80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SSN masking</w:t>
      </w:r>
      <w:r>
        <w:rPr>
          <w:rFonts w:ascii="Calibri" w:hAnsi="Calibri" w:cs="Calibri"/>
          <w:color w:val="000000" w:themeColor="text1"/>
        </w:rPr>
        <w:t xml:space="preserve"> – Elizabeth </w:t>
      </w:r>
      <w:proofErr w:type="spellStart"/>
      <w:r>
        <w:rPr>
          <w:rFonts w:ascii="Calibri" w:hAnsi="Calibri" w:cs="Calibri"/>
          <w:color w:val="000000" w:themeColor="text1"/>
        </w:rPr>
        <w:t>Hanrahan</w:t>
      </w:r>
      <w:proofErr w:type="spellEnd"/>
    </w:p>
    <w:p w14:paraId="40D6C3F3" w14:textId="68B86164" w:rsidR="00F7555E" w:rsidRDefault="00F7555E" w:rsidP="00406A90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80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Supplemental Instruction</w:t>
      </w:r>
      <w:r w:rsidR="002A1EF8">
        <w:rPr>
          <w:rFonts w:ascii="Calibri" w:hAnsi="Calibri" w:cs="Calibri"/>
          <w:color w:val="000000" w:themeColor="text1"/>
        </w:rPr>
        <w:t xml:space="preserve"> – Sherri Smith</w:t>
      </w:r>
    </w:p>
    <w:p w14:paraId="420C6929" w14:textId="4117E0E8" w:rsidR="00F7555E" w:rsidRDefault="007D4EAA" w:rsidP="00F7555E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80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Late Admission Implications/Drop for Non-Payment/”Between a Rock and a Hard Place”</w:t>
      </w:r>
    </w:p>
    <w:p w14:paraId="7E7A4FB9" w14:textId="3995A83E" w:rsidR="00255FD7" w:rsidRPr="00143D36" w:rsidRDefault="00571D14" w:rsidP="00255FD7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80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Herd Path Program (freshman attendance/</w:t>
      </w:r>
      <w:r w:rsidR="00255FD7">
        <w:rPr>
          <w:rFonts w:ascii="Calibri" w:hAnsi="Calibri" w:cs="Calibri"/>
          <w:b/>
          <w:color w:val="000000" w:themeColor="text1"/>
        </w:rPr>
        <w:t>retention initiative</w:t>
      </w:r>
      <w:r>
        <w:rPr>
          <w:rFonts w:ascii="Calibri" w:hAnsi="Calibri" w:cs="Calibri"/>
          <w:b/>
          <w:color w:val="000000" w:themeColor="text1"/>
        </w:rPr>
        <w:t>)</w:t>
      </w:r>
      <w:r w:rsidR="00255FD7">
        <w:rPr>
          <w:rFonts w:ascii="Calibri" w:hAnsi="Calibri" w:cs="Calibri"/>
          <w:b/>
          <w:color w:val="000000" w:themeColor="text1"/>
        </w:rPr>
        <w:t xml:space="preserve"> </w:t>
      </w:r>
      <w:r w:rsidR="00255FD7" w:rsidRPr="00255FD7">
        <w:rPr>
          <w:rFonts w:ascii="Calibri" w:hAnsi="Calibri" w:cs="Calibri"/>
          <w:color w:val="000000" w:themeColor="text1"/>
        </w:rPr>
        <w:t>– Sherri Smith</w:t>
      </w:r>
    </w:p>
    <w:p w14:paraId="484B05C4" w14:textId="7894896F" w:rsidR="007D5F01" w:rsidRDefault="007D5F01" w:rsidP="005E7F9E">
      <w:pPr>
        <w:widowControl w:val="0"/>
        <w:autoSpaceDE w:val="0"/>
        <w:autoSpaceDN w:val="0"/>
        <w:adjustRightInd w:val="0"/>
        <w:spacing w:after="80"/>
        <w:rPr>
          <w:rFonts w:ascii="Calibri" w:hAnsi="Calibri" w:cs="Calibri"/>
          <w:b/>
          <w:u w:val="single"/>
        </w:rPr>
      </w:pPr>
    </w:p>
    <w:p w14:paraId="6D83C305" w14:textId="33A1B581" w:rsidR="00605BE2" w:rsidRPr="007D5F01" w:rsidRDefault="005E7F9E" w:rsidP="005E7F9E">
      <w:pPr>
        <w:widowControl w:val="0"/>
        <w:autoSpaceDE w:val="0"/>
        <w:autoSpaceDN w:val="0"/>
        <w:adjustRightInd w:val="0"/>
        <w:spacing w:after="80"/>
        <w:rPr>
          <w:rFonts w:asciiTheme="majorHAnsi" w:hAnsiTheme="majorHAnsi" w:cs="Calibri"/>
          <w:b/>
          <w:u w:val="single"/>
        </w:rPr>
      </w:pPr>
      <w:proofErr w:type="gramStart"/>
      <w:r w:rsidRPr="007D5F01">
        <w:rPr>
          <w:rFonts w:ascii="Calibri" w:hAnsi="Calibri" w:cs="Calibri"/>
          <w:b/>
          <w:u w:val="single"/>
        </w:rPr>
        <w:t>Points of i</w:t>
      </w:r>
      <w:r w:rsidR="00605BE2" w:rsidRPr="007D5F01">
        <w:rPr>
          <w:rFonts w:ascii="Calibri" w:hAnsi="Calibri" w:cs="Calibri"/>
          <w:b/>
          <w:u w:val="single"/>
        </w:rPr>
        <w:t>nformation</w:t>
      </w:r>
      <w:r w:rsidR="00661D98" w:rsidRPr="007D5F01">
        <w:rPr>
          <w:rFonts w:ascii="Calibri" w:hAnsi="Calibri" w:cs="Calibri"/>
          <w:b/>
          <w:u w:val="single"/>
        </w:rPr>
        <w:t xml:space="preserve">, dates, </w:t>
      </w:r>
      <w:r w:rsidR="005008E2" w:rsidRPr="007D5F01">
        <w:rPr>
          <w:rFonts w:ascii="Calibri" w:hAnsi="Calibri" w:cs="Calibri"/>
          <w:b/>
          <w:u w:val="single"/>
        </w:rPr>
        <w:t>e</w:t>
      </w:r>
      <w:r w:rsidR="005008E2" w:rsidRPr="007D5F01">
        <w:rPr>
          <w:rFonts w:asciiTheme="majorHAnsi" w:hAnsiTheme="majorHAnsi" w:cs="Calibri"/>
          <w:b/>
          <w:u w:val="single"/>
        </w:rPr>
        <w:t xml:space="preserve">vents, </w:t>
      </w:r>
      <w:r w:rsidR="00661D98" w:rsidRPr="007D5F01">
        <w:rPr>
          <w:rFonts w:asciiTheme="majorHAnsi" w:hAnsiTheme="majorHAnsi" w:cs="Calibri"/>
          <w:b/>
          <w:u w:val="single"/>
        </w:rPr>
        <w:t>etc.</w:t>
      </w:r>
      <w:proofErr w:type="gramEnd"/>
    </w:p>
    <w:p w14:paraId="72DD8329" w14:textId="77777777" w:rsidR="00085F29" w:rsidRPr="00093C36" w:rsidRDefault="00085F29" w:rsidP="00085F29">
      <w:pPr>
        <w:widowControl w:val="0"/>
        <w:autoSpaceDE w:val="0"/>
        <w:autoSpaceDN w:val="0"/>
        <w:adjustRightInd w:val="0"/>
        <w:spacing w:after="80"/>
        <w:rPr>
          <w:rFonts w:asciiTheme="majorHAnsi" w:hAnsiTheme="majorHAnsi" w:cs="Calibri"/>
          <w:highlight w:val="green"/>
        </w:rPr>
        <w:sectPr w:rsidR="00085F29" w:rsidRPr="00093C36" w:rsidSect="006E0B84">
          <w:footerReference w:type="default" r:id="rId9"/>
          <w:pgSz w:w="12240" w:h="15840"/>
          <w:pgMar w:top="619" w:right="806" w:bottom="1440" w:left="1267" w:header="547" w:footer="547" w:gutter="0"/>
          <w:cols w:space="720"/>
        </w:sectPr>
      </w:pPr>
    </w:p>
    <w:p w14:paraId="642D3B9C" w14:textId="62FE3099" w:rsidR="003A28D8" w:rsidRDefault="003A28D8" w:rsidP="00C27E46">
      <w:pPr>
        <w:pStyle w:val="ListParagraph"/>
        <w:widowControl w:val="0"/>
        <w:autoSpaceDE w:val="0"/>
        <w:autoSpaceDN w:val="0"/>
        <w:adjustRightInd w:val="0"/>
        <w:spacing w:after="80"/>
        <w:ind w:left="1440"/>
        <w:rPr>
          <w:rFonts w:ascii="Calibri" w:hAnsi="Calibri" w:cs="Calibri"/>
          <w:color w:val="000000" w:themeColor="text1"/>
        </w:rPr>
      </w:pPr>
    </w:p>
    <w:p w14:paraId="4C1BFECB" w14:textId="77777777" w:rsidR="007D4EAA" w:rsidRDefault="007D4EAA" w:rsidP="00C27E46">
      <w:pPr>
        <w:pStyle w:val="ListParagraph"/>
        <w:widowControl w:val="0"/>
        <w:autoSpaceDE w:val="0"/>
        <w:autoSpaceDN w:val="0"/>
        <w:adjustRightInd w:val="0"/>
        <w:spacing w:after="80"/>
        <w:ind w:left="1440"/>
        <w:rPr>
          <w:rFonts w:ascii="Calibri" w:hAnsi="Calibri" w:cs="Calibri"/>
          <w:color w:val="000000" w:themeColor="text1"/>
        </w:rPr>
      </w:pPr>
    </w:p>
    <w:p w14:paraId="690A9BC4" w14:textId="77777777" w:rsidR="007D4EAA" w:rsidRPr="00C4497A" w:rsidRDefault="007D4EAA" w:rsidP="00C27E46">
      <w:pPr>
        <w:pStyle w:val="ListParagraph"/>
        <w:widowControl w:val="0"/>
        <w:autoSpaceDE w:val="0"/>
        <w:autoSpaceDN w:val="0"/>
        <w:adjustRightInd w:val="0"/>
        <w:spacing w:after="80"/>
        <w:ind w:left="1440"/>
        <w:rPr>
          <w:rFonts w:ascii="Calibri" w:hAnsi="Calibri" w:cs="Calibri"/>
          <w:color w:val="000000" w:themeColor="text1"/>
        </w:rPr>
      </w:pPr>
    </w:p>
    <w:p w14:paraId="207B2268" w14:textId="77777777" w:rsidR="006E0B84" w:rsidRDefault="005E7F9E" w:rsidP="007C1529">
      <w:pPr>
        <w:widowControl w:val="0"/>
        <w:tabs>
          <w:tab w:val="left" w:pos="1936"/>
        </w:tabs>
        <w:autoSpaceDE w:val="0"/>
        <w:autoSpaceDN w:val="0"/>
        <w:adjustRightInd w:val="0"/>
        <w:rPr>
          <w:rFonts w:asciiTheme="majorHAnsi" w:hAnsiTheme="majorHAnsi" w:cs="Calibri"/>
          <w:b/>
        </w:rPr>
      </w:pPr>
      <w:r>
        <w:rPr>
          <w:rFonts w:asciiTheme="majorHAnsi" w:hAnsiTheme="majorHAnsi" w:cs="Calibri"/>
          <w:b/>
        </w:rPr>
        <w:t>Other b</w:t>
      </w:r>
      <w:r w:rsidRPr="00DC2BBE">
        <w:rPr>
          <w:rFonts w:asciiTheme="majorHAnsi" w:hAnsiTheme="majorHAnsi" w:cs="Calibri"/>
          <w:b/>
        </w:rPr>
        <w:t>usiness</w:t>
      </w:r>
    </w:p>
    <w:p w14:paraId="0E64805E" w14:textId="2EE3B11F" w:rsidR="009832FD" w:rsidRDefault="007C1529" w:rsidP="007C1529">
      <w:pPr>
        <w:widowControl w:val="0"/>
        <w:tabs>
          <w:tab w:val="left" w:pos="1936"/>
        </w:tabs>
        <w:autoSpaceDE w:val="0"/>
        <w:autoSpaceDN w:val="0"/>
        <w:adjustRightInd w:val="0"/>
        <w:rPr>
          <w:rFonts w:asciiTheme="majorHAnsi" w:hAnsiTheme="majorHAnsi" w:cs="Calibri"/>
          <w:b/>
        </w:rPr>
      </w:pPr>
      <w:r>
        <w:rPr>
          <w:rFonts w:asciiTheme="majorHAnsi" w:hAnsiTheme="majorHAnsi" w:cs="Calibri"/>
          <w:b/>
        </w:rPr>
        <w:tab/>
      </w:r>
    </w:p>
    <w:p w14:paraId="5A007579" w14:textId="5B8AE2D9" w:rsidR="009832FD" w:rsidRDefault="00E94A8A" w:rsidP="009832FD">
      <w:pPr>
        <w:widowControl w:val="0"/>
        <w:autoSpaceDE w:val="0"/>
        <w:autoSpaceDN w:val="0"/>
        <w:adjustRightInd w:val="0"/>
        <w:spacing w:after="80"/>
        <w:rPr>
          <w:rFonts w:asciiTheme="majorHAnsi" w:hAnsiTheme="majorHAnsi" w:cs="Calibri"/>
        </w:rPr>
      </w:pPr>
      <w:r w:rsidRPr="009832FD">
        <w:rPr>
          <w:rFonts w:asciiTheme="majorHAnsi" w:hAnsiTheme="majorHAnsi" w:cs="Calibri"/>
          <w:b/>
        </w:rPr>
        <w:t>Adjournment</w:t>
      </w:r>
      <w:r w:rsidR="00DC2BBE" w:rsidRPr="009832FD">
        <w:rPr>
          <w:rFonts w:asciiTheme="majorHAnsi" w:hAnsiTheme="majorHAnsi" w:cs="Calibri"/>
        </w:rPr>
        <w:t xml:space="preserve"> </w:t>
      </w:r>
    </w:p>
    <w:p w14:paraId="0139D83E" w14:textId="77777777" w:rsidR="00A04DC5" w:rsidRDefault="00A04DC5" w:rsidP="005008E2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</w:rPr>
      </w:pPr>
    </w:p>
    <w:p w14:paraId="718DFA9E" w14:textId="77777777" w:rsidR="00665C0A" w:rsidRDefault="00665C0A" w:rsidP="005008E2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</w:rPr>
      </w:pPr>
    </w:p>
    <w:p w14:paraId="6ED46BD1" w14:textId="77777777" w:rsidR="00665C0A" w:rsidRDefault="00665C0A" w:rsidP="005008E2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</w:rPr>
      </w:pPr>
    </w:p>
    <w:p w14:paraId="23296DD6" w14:textId="77777777" w:rsidR="00A04DC5" w:rsidRDefault="00A04DC5" w:rsidP="005008E2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</w:rPr>
      </w:pPr>
    </w:p>
    <w:p w14:paraId="07675DC6" w14:textId="77777777" w:rsidR="00A04DC5" w:rsidRDefault="00A04DC5" w:rsidP="005008E2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</w:rPr>
      </w:pPr>
    </w:p>
    <w:p w14:paraId="4556444A" w14:textId="77777777" w:rsidR="00665C0A" w:rsidRDefault="00665C0A" w:rsidP="005008E2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</w:rPr>
      </w:pPr>
    </w:p>
    <w:p w14:paraId="1986B6EF" w14:textId="77777777" w:rsidR="00665C0A" w:rsidRDefault="00665C0A" w:rsidP="005008E2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</w:rPr>
      </w:pPr>
    </w:p>
    <w:p w14:paraId="2385284C" w14:textId="151E7684" w:rsidR="00C27E46" w:rsidRDefault="00C27E46">
      <w:pPr>
        <w:rPr>
          <w:rFonts w:asciiTheme="majorHAnsi" w:hAnsiTheme="majorHAnsi" w:cs="Calibri"/>
          <w:b/>
        </w:rPr>
      </w:pPr>
      <w:r>
        <w:rPr>
          <w:rFonts w:asciiTheme="majorHAnsi" w:hAnsiTheme="majorHAnsi" w:cs="Calibri"/>
          <w:b/>
        </w:rPr>
        <w:lastRenderedPageBreak/>
        <w:br w:type="page"/>
      </w:r>
    </w:p>
    <w:p w14:paraId="4CB55156" w14:textId="77777777" w:rsidR="00A04DC5" w:rsidRDefault="00A04DC5" w:rsidP="005008E2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</w:rPr>
      </w:pPr>
    </w:p>
    <w:p w14:paraId="6A5DE6E7" w14:textId="77777777" w:rsidR="00665C0A" w:rsidRPr="007C1529" w:rsidRDefault="00665C0A" w:rsidP="00665C0A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80"/>
        <w:rPr>
          <w:rFonts w:ascii="Calibri" w:hAnsi="Calibri" w:cs="Calibri"/>
          <w:b/>
          <w:color w:val="000000" w:themeColor="text1"/>
        </w:rPr>
      </w:pPr>
      <w:r>
        <w:rPr>
          <w:rFonts w:asciiTheme="majorHAnsi" w:hAnsiTheme="majorHAnsi" w:cs="Calibri"/>
          <w:b/>
        </w:rPr>
        <w:t xml:space="preserve">Registration hold for INTO Marshall students (to ensure alignment </w:t>
      </w:r>
    </w:p>
    <w:p w14:paraId="46679FA6" w14:textId="77777777" w:rsidR="00A04DC5" w:rsidRDefault="00A04DC5" w:rsidP="005008E2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</w:rPr>
      </w:pPr>
    </w:p>
    <w:p w14:paraId="10646FB3" w14:textId="77777777" w:rsidR="00A04DC5" w:rsidRDefault="00A04DC5" w:rsidP="005008E2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</w:rPr>
      </w:pPr>
    </w:p>
    <w:p w14:paraId="30853CE5" w14:textId="77777777" w:rsidR="009A306A" w:rsidRDefault="009A306A" w:rsidP="005008E2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</w:rPr>
      </w:pPr>
    </w:p>
    <w:p w14:paraId="2A59709E" w14:textId="797A4437" w:rsidR="00A04DC5" w:rsidRDefault="00A04DC5" w:rsidP="005008E2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</w:rPr>
      </w:pPr>
      <w:r>
        <w:rPr>
          <w:rFonts w:asciiTheme="majorHAnsi" w:hAnsiTheme="majorHAnsi" w:cs="Calibri"/>
          <w:b/>
        </w:rPr>
        <w:t>Professional Development Series</w:t>
      </w:r>
    </w:p>
    <w:p w14:paraId="386E11F1" w14:textId="77777777" w:rsidR="00A04DC5" w:rsidRDefault="00A04DC5" w:rsidP="005008E2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</w:rPr>
      </w:pPr>
    </w:p>
    <w:p w14:paraId="0F7E95FE" w14:textId="4FAA64DF" w:rsidR="007F77A1" w:rsidRPr="007F77A1" w:rsidRDefault="007F77A1" w:rsidP="007F77A1">
      <w:pPr>
        <w:widowControl w:val="0"/>
        <w:autoSpaceDE w:val="0"/>
        <w:autoSpaceDN w:val="0"/>
        <w:adjustRightInd w:val="0"/>
        <w:spacing w:after="80"/>
        <w:ind w:left="720"/>
        <w:rPr>
          <w:rFonts w:ascii="Calibri" w:hAnsi="Calibri" w:cs="Calibri"/>
          <w:color w:val="000000" w:themeColor="text1"/>
        </w:rPr>
      </w:pPr>
      <w:r w:rsidRPr="007F77A1">
        <w:rPr>
          <w:rFonts w:ascii="Calibri" w:hAnsi="Calibri" w:cs="Calibri"/>
          <w:color w:val="000000" w:themeColor="text1"/>
        </w:rPr>
        <w:t>5 sessions per year: September, Nov, Jan, March, May</w:t>
      </w:r>
    </w:p>
    <w:p w14:paraId="489F9746" w14:textId="70E9E2D2" w:rsidR="007F77A1" w:rsidRPr="007F77A1" w:rsidRDefault="007F77A1" w:rsidP="007F77A1">
      <w:pPr>
        <w:widowControl w:val="0"/>
        <w:autoSpaceDE w:val="0"/>
        <w:autoSpaceDN w:val="0"/>
        <w:adjustRightInd w:val="0"/>
        <w:spacing w:after="80"/>
        <w:ind w:left="720"/>
        <w:rPr>
          <w:rFonts w:ascii="Calibri" w:hAnsi="Calibri" w:cs="Calibri"/>
          <w:color w:val="000000" w:themeColor="text1"/>
        </w:rPr>
      </w:pPr>
      <w:r w:rsidRPr="007F77A1">
        <w:rPr>
          <w:rFonts w:ascii="Calibri" w:hAnsi="Calibri" w:cs="Calibri"/>
          <w:color w:val="000000" w:themeColor="text1"/>
        </w:rPr>
        <w:t>Professional development model</w:t>
      </w:r>
      <w:r>
        <w:rPr>
          <w:rFonts w:ascii="Calibri" w:hAnsi="Calibri" w:cs="Calibri"/>
          <w:color w:val="000000" w:themeColor="text1"/>
        </w:rPr>
        <w:t xml:space="preserve"> (</w:t>
      </w:r>
      <w:proofErr w:type="spellStart"/>
      <w:r>
        <w:rPr>
          <w:rFonts w:ascii="Calibri" w:hAnsi="Calibri" w:cs="Calibri"/>
          <w:color w:val="000000" w:themeColor="text1"/>
        </w:rPr>
        <w:t>Habley</w:t>
      </w:r>
      <w:proofErr w:type="spellEnd"/>
      <w:r>
        <w:rPr>
          <w:rFonts w:ascii="Calibri" w:hAnsi="Calibri" w:cs="Calibri"/>
          <w:color w:val="000000" w:themeColor="text1"/>
        </w:rPr>
        <w:t xml:space="preserve"> 1987; McClellan </w:t>
      </w:r>
      <w:r w:rsidR="00443D1A">
        <w:rPr>
          <w:rFonts w:ascii="Calibri" w:hAnsi="Calibri" w:cs="Calibri"/>
          <w:color w:val="000000" w:themeColor="text1"/>
        </w:rPr>
        <w:t>2007)</w:t>
      </w:r>
      <w:r w:rsidRPr="007F77A1">
        <w:rPr>
          <w:rFonts w:ascii="Calibri" w:hAnsi="Calibri" w:cs="Calibri"/>
          <w:color w:val="000000" w:themeColor="text1"/>
        </w:rPr>
        <w:t>:</w:t>
      </w:r>
    </w:p>
    <w:p w14:paraId="2D7B3438" w14:textId="18214EBB" w:rsidR="007F77A1" w:rsidRDefault="007F77A1" w:rsidP="00665C0A">
      <w:pPr>
        <w:pStyle w:val="ListParagraph"/>
        <w:widowControl w:val="0"/>
        <w:numPr>
          <w:ilvl w:val="1"/>
          <w:numId w:val="30"/>
        </w:numPr>
        <w:autoSpaceDE w:val="0"/>
        <w:autoSpaceDN w:val="0"/>
        <w:adjustRightInd w:val="0"/>
        <w:spacing w:after="8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Informational</w:t>
      </w:r>
      <w:r w:rsidR="00443D1A">
        <w:rPr>
          <w:rFonts w:ascii="Calibri" w:hAnsi="Calibri" w:cs="Calibri"/>
          <w:color w:val="000000" w:themeColor="text1"/>
        </w:rPr>
        <w:t xml:space="preserve"> (laws, policies, procedures, resources)</w:t>
      </w:r>
    </w:p>
    <w:p w14:paraId="45E8E73D" w14:textId="50D621FE" w:rsidR="007F77A1" w:rsidRDefault="007F77A1" w:rsidP="00665C0A">
      <w:pPr>
        <w:pStyle w:val="ListParagraph"/>
        <w:widowControl w:val="0"/>
        <w:numPr>
          <w:ilvl w:val="1"/>
          <w:numId w:val="30"/>
        </w:numPr>
        <w:autoSpaceDE w:val="0"/>
        <w:autoSpaceDN w:val="0"/>
        <w:adjustRightInd w:val="0"/>
        <w:spacing w:after="8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Technological</w:t>
      </w:r>
      <w:r w:rsidR="00443D1A">
        <w:rPr>
          <w:rFonts w:ascii="Calibri" w:hAnsi="Calibri" w:cs="Calibri"/>
          <w:color w:val="000000" w:themeColor="text1"/>
        </w:rPr>
        <w:t xml:space="preserve"> (DW, SSC Campus, SSC Guide, BERT)</w:t>
      </w:r>
    </w:p>
    <w:p w14:paraId="12FBF870" w14:textId="3B7BD182" w:rsidR="007F77A1" w:rsidRDefault="007F77A1" w:rsidP="00665C0A">
      <w:pPr>
        <w:pStyle w:val="ListParagraph"/>
        <w:widowControl w:val="0"/>
        <w:numPr>
          <w:ilvl w:val="1"/>
          <w:numId w:val="30"/>
        </w:numPr>
        <w:autoSpaceDE w:val="0"/>
        <w:autoSpaceDN w:val="0"/>
        <w:adjustRightInd w:val="0"/>
        <w:spacing w:after="8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Conceptual: conc</w:t>
      </w:r>
      <w:r w:rsidR="00443D1A">
        <w:rPr>
          <w:rFonts w:ascii="Calibri" w:hAnsi="Calibri" w:cs="Calibri"/>
          <w:color w:val="000000" w:themeColor="text1"/>
        </w:rPr>
        <w:t>epts and theories (role clarity;</w:t>
      </w:r>
      <w:r>
        <w:rPr>
          <w:rFonts w:ascii="Calibri" w:hAnsi="Calibri" w:cs="Calibri"/>
          <w:color w:val="000000" w:themeColor="text1"/>
        </w:rPr>
        <w:t xml:space="preserve"> institutional mission/initiatives</w:t>
      </w:r>
      <w:r w:rsidR="00443D1A">
        <w:rPr>
          <w:rFonts w:ascii="Calibri" w:hAnsi="Calibri" w:cs="Calibri"/>
          <w:color w:val="000000" w:themeColor="text1"/>
        </w:rPr>
        <w:t>; student development theories; MU student demographics</w:t>
      </w:r>
      <w:r>
        <w:rPr>
          <w:rFonts w:ascii="Calibri" w:hAnsi="Calibri" w:cs="Calibri"/>
          <w:color w:val="000000" w:themeColor="text1"/>
        </w:rPr>
        <w:t>)</w:t>
      </w:r>
    </w:p>
    <w:p w14:paraId="6A8F0F60" w14:textId="41E2E0BE" w:rsidR="007F77A1" w:rsidRDefault="007F77A1" w:rsidP="00665C0A">
      <w:pPr>
        <w:pStyle w:val="ListParagraph"/>
        <w:widowControl w:val="0"/>
        <w:numPr>
          <w:ilvl w:val="1"/>
          <w:numId w:val="30"/>
        </w:numPr>
        <w:autoSpaceDE w:val="0"/>
        <w:autoSpaceDN w:val="0"/>
        <w:adjustRightInd w:val="0"/>
        <w:spacing w:after="8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Relational</w:t>
      </w:r>
      <w:r w:rsidR="00443D1A">
        <w:rPr>
          <w:rFonts w:ascii="Calibri" w:hAnsi="Calibri" w:cs="Calibri"/>
          <w:color w:val="000000" w:themeColor="text1"/>
        </w:rPr>
        <w:t xml:space="preserve"> (advising versus counseling, problem solving, rapport)</w:t>
      </w:r>
    </w:p>
    <w:p w14:paraId="4C4CB35A" w14:textId="77DE42EF" w:rsidR="007F77A1" w:rsidRDefault="007F77A1" w:rsidP="00665C0A">
      <w:pPr>
        <w:pStyle w:val="ListParagraph"/>
        <w:widowControl w:val="0"/>
        <w:numPr>
          <w:ilvl w:val="1"/>
          <w:numId w:val="30"/>
        </w:numPr>
        <w:autoSpaceDE w:val="0"/>
        <w:autoSpaceDN w:val="0"/>
        <w:adjustRightInd w:val="0"/>
        <w:spacing w:after="8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Personal</w:t>
      </w:r>
      <w:r w:rsidR="00443D1A">
        <w:rPr>
          <w:rFonts w:ascii="Calibri" w:hAnsi="Calibri" w:cs="Calibri"/>
          <w:color w:val="000000" w:themeColor="text1"/>
        </w:rPr>
        <w:t xml:space="preserve"> (morale, professional development, certification, travel, self-reflection)</w:t>
      </w:r>
    </w:p>
    <w:p w14:paraId="7D96C3E1" w14:textId="1BE5940A" w:rsidR="00A04DC5" w:rsidRDefault="00A04DC5" w:rsidP="005008E2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</w:rPr>
      </w:pPr>
    </w:p>
    <w:p w14:paraId="3275CCCE" w14:textId="55734DDC" w:rsidR="00CE7E2F" w:rsidRDefault="00CE7E2F">
      <w:pPr>
        <w:rPr>
          <w:rFonts w:ascii="Helvetica" w:hAnsi="Helvetica" w:cs="Helvetica"/>
          <w:color w:val="1F497D"/>
          <w:sz w:val="30"/>
          <w:szCs w:val="30"/>
        </w:rPr>
      </w:pPr>
    </w:p>
    <w:p w14:paraId="7FA2A8D0" w14:textId="77777777" w:rsidR="00321C15" w:rsidRDefault="00321C15">
      <w:pPr>
        <w:rPr>
          <w:rFonts w:ascii="Helvetica" w:hAnsi="Helvetica" w:cs="Helvetica"/>
          <w:sz w:val="30"/>
          <w:szCs w:val="30"/>
        </w:rPr>
      </w:pPr>
    </w:p>
    <w:p w14:paraId="42D890D1" w14:textId="77777777" w:rsidR="00A04DC5" w:rsidRDefault="00A04DC5">
      <w:pPr>
        <w:rPr>
          <w:rFonts w:ascii="Helvetica" w:hAnsi="Helvetica" w:cs="Helvetica"/>
          <w:sz w:val="30"/>
          <w:szCs w:val="30"/>
        </w:rPr>
      </w:pPr>
    </w:p>
    <w:p w14:paraId="7885DF68" w14:textId="77777777" w:rsidR="00A04DC5" w:rsidRPr="00321C15" w:rsidRDefault="00A04DC5">
      <w:pPr>
        <w:rPr>
          <w:rFonts w:ascii="Helvetica" w:hAnsi="Helvetica" w:cs="Helvetica"/>
          <w:sz w:val="30"/>
          <w:szCs w:val="30"/>
        </w:rPr>
      </w:pPr>
    </w:p>
    <w:sectPr w:rsidR="00A04DC5" w:rsidRPr="00321C15" w:rsidSect="006E0B84">
      <w:type w:val="continuous"/>
      <w:pgSz w:w="12240" w:h="15840"/>
      <w:pgMar w:top="612" w:right="900" w:bottom="180" w:left="1260" w:header="540" w:footer="686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3A146" w14:textId="77777777" w:rsidR="007D4EAA" w:rsidRDefault="007D4EAA" w:rsidP="00AD1DEF">
      <w:r>
        <w:separator/>
      </w:r>
    </w:p>
  </w:endnote>
  <w:endnote w:type="continuationSeparator" w:id="0">
    <w:p w14:paraId="67EDE222" w14:textId="77777777" w:rsidR="007D4EAA" w:rsidRDefault="007D4EAA" w:rsidP="00AD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1E6DF" w14:textId="33BF48FB" w:rsidR="007D4EAA" w:rsidRPr="00D93416" w:rsidRDefault="007D4EAA" w:rsidP="00706AE5">
    <w:pPr>
      <w:pStyle w:val="Footer"/>
      <w:tabs>
        <w:tab w:val="left" w:pos="260"/>
        <w:tab w:val="left" w:pos="6930"/>
        <w:tab w:val="right" w:pos="9540"/>
      </w:tabs>
      <w:jc w:val="right"/>
      <w:rPr>
        <w:sz w:val="18"/>
        <w:szCs w:val="18"/>
      </w:rPr>
    </w:pPr>
    <w:r>
      <w:rPr>
        <w:sz w:val="18"/>
        <w:szCs w:val="18"/>
      </w:rPr>
      <w:t>7 October 2016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3F0A52" w14:textId="77777777" w:rsidR="007D4EAA" w:rsidRDefault="007D4EAA" w:rsidP="00AD1DEF">
      <w:r>
        <w:separator/>
      </w:r>
    </w:p>
  </w:footnote>
  <w:footnote w:type="continuationSeparator" w:id="0">
    <w:p w14:paraId="44011536" w14:textId="77777777" w:rsidR="007D4EAA" w:rsidRDefault="007D4EAA" w:rsidP="00AD1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B71E68"/>
    <w:multiLevelType w:val="hybridMultilevel"/>
    <w:tmpl w:val="5CF8EA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BA2D48"/>
    <w:multiLevelType w:val="hybridMultilevel"/>
    <w:tmpl w:val="F5C05A60"/>
    <w:lvl w:ilvl="0" w:tplc="C34CC2A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0B6C645D"/>
    <w:multiLevelType w:val="hybridMultilevel"/>
    <w:tmpl w:val="44E2EC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1E2330"/>
    <w:multiLevelType w:val="hybridMultilevel"/>
    <w:tmpl w:val="5422F1F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0F835A9C"/>
    <w:multiLevelType w:val="hybridMultilevel"/>
    <w:tmpl w:val="C7ACC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05CA6"/>
    <w:multiLevelType w:val="hybridMultilevel"/>
    <w:tmpl w:val="081A1A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342198"/>
    <w:multiLevelType w:val="hybridMultilevel"/>
    <w:tmpl w:val="F30C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D012E"/>
    <w:multiLevelType w:val="hybridMultilevel"/>
    <w:tmpl w:val="CCF0D0B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2D82163A"/>
    <w:multiLevelType w:val="hybridMultilevel"/>
    <w:tmpl w:val="BA723B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F6F7D19"/>
    <w:multiLevelType w:val="hybridMultilevel"/>
    <w:tmpl w:val="E304B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C4F1C"/>
    <w:multiLevelType w:val="hybridMultilevel"/>
    <w:tmpl w:val="36E082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1F12E7F"/>
    <w:multiLevelType w:val="hybridMultilevel"/>
    <w:tmpl w:val="DF50B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081CDF"/>
    <w:multiLevelType w:val="hybridMultilevel"/>
    <w:tmpl w:val="7BC240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F4162A9"/>
    <w:multiLevelType w:val="hybridMultilevel"/>
    <w:tmpl w:val="50321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19343C"/>
    <w:multiLevelType w:val="hybridMultilevel"/>
    <w:tmpl w:val="F22E8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FC7C70"/>
    <w:multiLevelType w:val="hybridMultilevel"/>
    <w:tmpl w:val="33722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F471B2"/>
    <w:multiLevelType w:val="hybridMultilevel"/>
    <w:tmpl w:val="E304B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2E2ABC"/>
    <w:multiLevelType w:val="hybridMultilevel"/>
    <w:tmpl w:val="E304B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7066D7"/>
    <w:multiLevelType w:val="hybridMultilevel"/>
    <w:tmpl w:val="384658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36794B"/>
    <w:multiLevelType w:val="hybridMultilevel"/>
    <w:tmpl w:val="E304B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275FE6"/>
    <w:multiLevelType w:val="hybridMultilevel"/>
    <w:tmpl w:val="AE2C72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E1B5E59"/>
    <w:multiLevelType w:val="hybridMultilevel"/>
    <w:tmpl w:val="E304B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7239A2"/>
    <w:multiLevelType w:val="multilevel"/>
    <w:tmpl w:val="7932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3EB60C1"/>
    <w:multiLevelType w:val="hybridMultilevel"/>
    <w:tmpl w:val="0F661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FD4ECC"/>
    <w:multiLevelType w:val="multilevel"/>
    <w:tmpl w:val="647E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5CA15F5"/>
    <w:multiLevelType w:val="hybridMultilevel"/>
    <w:tmpl w:val="F5FC65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5F17FFD"/>
    <w:multiLevelType w:val="multilevel"/>
    <w:tmpl w:val="E304B1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9514BE"/>
    <w:multiLevelType w:val="hybridMultilevel"/>
    <w:tmpl w:val="C2387E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63233F"/>
    <w:multiLevelType w:val="hybridMultilevel"/>
    <w:tmpl w:val="E304B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4"/>
  </w:num>
  <w:num w:numId="4">
    <w:abstractNumId w:val="29"/>
  </w:num>
  <w:num w:numId="5">
    <w:abstractNumId w:val="1"/>
  </w:num>
  <w:num w:numId="6">
    <w:abstractNumId w:val="13"/>
  </w:num>
  <w:num w:numId="7">
    <w:abstractNumId w:val="5"/>
  </w:num>
  <w:num w:numId="8">
    <w:abstractNumId w:val="14"/>
  </w:num>
  <w:num w:numId="9">
    <w:abstractNumId w:val="23"/>
  </w:num>
  <w:num w:numId="10">
    <w:abstractNumId w:val="25"/>
  </w:num>
  <w:num w:numId="11">
    <w:abstractNumId w:val="15"/>
  </w:num>
  <w:num w:numId="12">
    <w:abstractNumId w:val="7"/>
  </w:num>
  <w:num w:numId="13">
    <w:abstractNumId w:val="12"/>
  </w:num>
  <w:num w:numId="14">
    <w:abstractNumId w:val="17"/>
  </w:num>
  <w:num w:numId="15">
    <w:abstractNumId w:val="28"/>
  </w:num>
  <w:num w:numId="16">
    <w:abstractNumId w:val="19"/>
  </w:num>
  <w:num w:numId="17">
    <w:abstractNumId w:val="26"/>
  </w:num>
  <w:num w:numId="18">
    <w:abstractNumId w:val="6"/>
  </w:num>
  <w:num w:numId="19">
    <w:abstractNumId w:val="8"/>
  </w:num>
  <w:num w:numId="20">
    <w:abstractNumId w:val="3"/>
  </w:num>
  <w:num w:numId="21">
    <w:abstractNumId w:val="4"/>
  </w:num>
  <w:num w:numId="22">
    <w:abstractNumId w:val="2"/>
  </w:num>
  <w:num w:numId="23">
    <w:abstractNumId w:val="9"/>
  </w:num>
  <w:num w:numId="24">
    <w:abstractNumId w:val="11"/>
  </w:num>
  <w:num w:numId="25">
    <w:abstractNumId w:val="21"/>
  </w:num>
  <w:num w:numId="26">
    <w:abstractNumId w:val="22"/>
  </w:num>
  <w:num w:numId="27">
    <w:abstractNumId w:val="20"/>
  </w:num>
  <w:num w:numId="28">
    <w:abstractNumId w:val="27"/>
  </w:num>
  <w:num w:numId="29">
    <w:abstractNumId w:val="1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26E"/>
    <w:rsid w:val="00024249"/>
    <w:rsid w:val="00074284"/>
    <w:rsid w:val="00085F29"/>
    <w:rsid w:val="00093C36"/>
    <w:rsid w:val="00105CEA"/>
    <w:rsid w:val="001165D5"/>
    <w:rsid w:val="00135861"/>
    <w:rsid w:val="00143D36"/>
    <w:rsid w:val="00144912"/>
    <w:rsid w:val="00156554"/>
    <w:rsid w:val="001C73AA"/>
    <w:rsid w:val="00233B2B"/>
    <w:rsid w:val="00246AA8"/>
    <w:rsid w:val="00255FD7"/>
    <w:rsid w:val="002A1EF8"/>
    <w:rsid w:val="002B381E"/>
    <w:rsid w:val="002D6581"/>
    <w:rsid w:val="00303E1E"/>
    <w:rsid w:val="0030744B"/>
    <w:rsid w:val="00314802"/>
    <w:rsid w:val="00321C15"/>
    <w:rsid w:val="00334218"/>
    <w:rsid w:val="003404F9"/>
    <w:rsid w:val="003A121D"/>
    <w:rsid w:val="003A28D8"/>
    <w:rsid w:val="003A5901"/>
    <w:rsid w:val="003D1088"/>
    <w:rsid w:val="003E65E3"/>
    <w:rsid w:val="00406A90"/>
    <w:rsid w:val="00424F1E"/>
    <w:rsid w:val="00443D1A"/>
    <w:rsid w:val="00445F94"/>
    <w:rsid w:val="00461540"/>
    <w:rsid w:val="004C579C"/>
    <w:rsid w:val="004D6759"/>
    <w:rsid w:val="004E2FA3"/>
    <w:rsid w:val="005008E2"/>
    <w:rsid w:val="0051671A"/>
    <w:rsid w:val="00554271"/>
    <w:rsid w:val="00571D14"/>
    <w:rsid w:val="00572FA1"/>
    <w:rsid w:val="005743BC"/>
    <w:rsid w:val="00582718"/>
    <w:rsid w:val="00586A34"/>
    <w:rsid w:val="00587011"/>
    <w:rsid w:val="005D21E7"/>
    <w:rsid w:val="005D6824"/>
    <w:rsid w:val="005E7F9E"/>
    <w:rsid w:val="00605BE2"/>
    <w:rsid w:val="006126F4"/>
    <w:rsid w:val="0061574C"/>
    <w:rsid w:val="00615B30"/>
    <w:rsid w:val="0065756B"/>
    <w:rsid w:val="00661D98"/>
    <w:rsid w:val="00665C0A"/>
    <w:rsid w:val="00685984"/>
    <w:rsid w:val="00696536"/>
    <w:rsid w:val="00697ACB"/>
    <w:rsid w:val="00697E47"/>
    <w:rsid w:val="006D002B"/>
    <w:rsid w:val="006E0B84"/>
    <w:rsid w:val="00706AE5"/>
    <w:rsid w:val="00782D07"/>
    <w:rsid w:val="007C1529"/>
    <w:rsid w:val="007D4EAA"/>
    <w:rsid w:val="007D5F01"/>
    <w:rsid w:val="007E4B40"/>
    <w:rsid w:val="007F77A1"/>
    <w:rsid w:val="00841356"/>
    <w:rsid w:val="00866F13"/>
    <w:rsid w:val="008A16C0"/>
    <w:rsid w:val="008C6DF9"/>
    <w:rsid w:val="008F010D"/>
    <w:rsid w:val="00933BC6"/>
    <w:rsid w:val="009832FD"/>
    <w:rsid w:val="00993EC8"/>
    <w:rsid w:val="009A306A"/>
    <w:rsid w:val="009A39DF"/>
    <w:rsid w:val="009B318F"/>
    <w:rsid w:val="009F0884"/>
    <w:rsid w:val="009F2CA7"/>
    <w:rsid w:val="00A04DC5"/>
    <w:rsid w:val="00A14A1F"/>
    <w:rsid w:val="00A26A1F"/>
    <w:rsid w:val="00A77CD2"/>
    <w:rsid w:val="00AA60F2"/>
    <w:rsid w:val="00AD1DEF"/>
    <w:rsid w:val="00AD75E3"/>
    <w:rsid w:val="00AF50BB"/>
    <w:rsid w:val="00B00F9A"/>
    <w:rsid w:val="00B52BB7"/>
    <w:rsid w:val="00BA026E"/>
    <w:rsid w:val="00BE7876"/>
    <w:rsid w:val="00C03116"/>
    <w:rsid w:val="00C27E46"/>
    <w:rsid w:val="00C404E5"/>
    <w:rsid w:val="00C4497A"/>
    <w:rsid w:val="00C613AA"/>
    <w:rsid w:val="00CA433D"/>
    <w:rsid w:val="00CD67E8"/>
    <w:rsid w:val="00CE3E8B"/>
    <w:rsid w:val="00CE79BE"/>
    <w:rsid w:val="00CE7E2F"/>
    <w:rsid w:val="00CF6B4E"/>
    <w:rsid w:val="00D302F0"/>
    <w:rsid w:val="00D60D47"/>
    <w:rsid w:val="00D61058"/>
    <w:rsid w:val="00D65891"/>
    <w:rsid w:val="00D778A2"/>
    <w:rsid w:val="00D93416"/>
    <w:rsid w:val="00D9613C"/>
    <w:rsid w:val="00DC2BBE"/>
    <w:rsid w:val="00DF23BC"/>
    <w:rsid w:val="00DF5740"/>
    <w:rsid w:val="00E11A8B"/>
    <w:rsid w:val="00E16077"/>
    <w:rsid w:val="00E2554C"/>
    <w:rsid w:val="00E26E9D"/>
    <w:rsid w:val="00E4009B"/>
    <w:rsid w:val="00E925F1"/>
    <w:rsid w:val="00E94A8A"/>
    <w:rsid w:val="00F16F0E"/>
    <w:rsid w:val="00F3237A"/>
    <w:rsid w:val="00F35D51"/>
    <w:rsid w:val="00F41CC0"/>
    <w:rsid w:val="00F7555E"/>
    <w:rsid w:val="00F874E3"/>
    <w:rsid w:val="00FF77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AC5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15B30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E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65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53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D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DEF"/>
  </w:style>
  <w:style w:type="paragraph" w:styleId="Footer">
    <w:name w:val="footer"/>
    <w:basedOn w:val="Normal"/>
    <w:link w:val="FooterChar"/>
    <w:uiPriority w:val="99"/>
    <w:unhideWhenUsed/>
    <w:rsid w:val="00AD1D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DEF"/>
  </w:style>
  <w:style w:type="character" w:styleId="Hyperlink">
    <w:name w:val="Hyperlink"/>
    <w:basedOn w:val="DefaultParagraphFont"/>
    <w:uiPriority w:val="99"/>
    <w:unhideWhenUsed/>
    <w:rsid w:val="00615B30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15B30"/>
    <w:rPr>
      <w:rFonts w:ascii="Times" w:hAnsi="Times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A39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15B30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E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65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53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D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DEF"/>
  </w:style>
  <w:style w:type="paragraph" w:styleId="Footer">
    <w:name w:val="footer"/>
    <w:basedOn w:val="Normal"/>
    <w:link w:val="FooterChar"/>
    <w:uiPriority w:val="99"/>
    <w:unhideWhenUsed/>
    <w:rsid w:val="00AD1D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DEF"/>
  </w:style>
  <w:style w:type="character" w:styleId="Hyperlink">
    <w:name w:val="Hyperlink"/>
    <w:basedOn w:val="DefaultParagraphFont"/>
    <w:uiPriority w:val="99"/>
    <w:unhideWhenUsed/>
    <w:rsid w:val="00615B30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15B30"/>
    <w:rPr>
      <w:rFonts w:ascii="Times" w:hAnsi="Times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A39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1BAB08-301A-4542-9FB2-23CBCD4C8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289</Words>
  <Characters>1652</Characters>
  <Application>Microsoft Macintosh Word</Application>
  <DocSecurity>0</DocSecurity>
  <Lines>13</Lines>
  <Paragraphs>3</Paragraphs>
  <ScaleCrop>false</ScaleCrop>
  <Company>Marshall University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University</dc:creator>
  <cp:keywords/>
  <dc:description/>
  <cp:lastModifiedBy>Sherri Smith</cp:lastModifiedBy>
  <cp:revision>7</cp:revision>
  <cp:lastPrinted>2016-10-07T14:53:00Z</cp:lastPrinted>
  <dcterms:created xsi:type="dcterms:W3CDTF">2016-10-07T14:24:00Z</dcterms:created>
  <dcterms:modified xsi:type="dcterms:W3CDTF">2016-10-14T14:28:00Z</dcterms:modified>
</cp:coreProperties>
</file>