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BD4B2" w14:textId="4B4DCCCE" w:rsidR="007216EE" w:rsidRDefault="000D343D" w:rsidP="00872E56">
      <w:pPr>
        <w:spacing w:after="0"/>
        <w:rPr>
          <w:b/>
          <w:bCs/>
          <w:color w:val="FF0000"/>
        </w:rPr>
      </w:pPr>
      <w:r w:rsidRPr="000D343D">
        <w:rPr>
          <w:b/>
          <w:bCs/>
        </w:rPr>
        <w:t>Agenda</w:t>
      </w:r>
      <w:r>
        <w:rPr>
          <w:b/>
          <w:bCs/>
        </w:rPr>
        <w:t xml:space="preserve"> </w:t>
      </w:r>
      <w:r w:rsidR="00AC2D89">
        <w:rPr>
          <w:b/>
          <w:bCs/>
        </w:rPr>
        <w:tab/>
      </w:r>
      <w:r w:rsidR="00C817DD">
        <w:rPr>
          <w:b/>
          <w:bCs/>
        </w:rPr>
        <w:tab/>
      </w:r>
      <w:r w:rsidR="00C817DD">
        <w:rPr>
          <w:b/>
          <w:bCs/>
        </w:rPr>
        <w:tab/>
      </w:r>
      <w:r w:rsidR="00C817DD">
        <w:rPr>
          <w:b/>
          <w:bCs/>
        </w:rPr>
        <w:tab/>
      </w:r>
      <w:r w:rsidR="00F13A45">
        <w:rPr>
          <w:b/>
          <w:bCs/>
        </w:rPr>
        <w:tab/>
      </w:r>
      <w:r w:rsidR="00F13A45">
        <w:rPr>
          <w:b/>
          <w:bCs/>
        </w:rPr>
        <w:tab/>
      </w:r>
      <w:r w:rsidR="00F13A45">
        <w:rPr>
          <w:b/>
          <w:bCs/>
        </w:rPr>
        <w:tab/>
      </w:r>
      <w:r w:rsidR="00F13A45">
        <w:rPr>
          <w:b/>
          <w:bCs/>
        </w:rPr>
        <w:tab/>
      </w:r>
      <w:r w:rsidR="00F13A45">
        <w:rPr>
          <w:b/>
          <w:bCs/>
        </w:rPr>
        <w:tab/>
      </w:r>
    </w:p>
    <w:p w14:paraId="44955E49" w14:textId="20EAD50B" w:rsidR="000D343D" w:rsidRPr="000D343D" w:rsidRDefault="000D343D" w:rsidP="00872E56">
      <w:pPr>
        <w:spacing w:after="0"/>
        <w:rPr>
          <w:b/>
          <w:bCs/>
        </w:rPr>
      </w:pPr>
      <w:r w:rsidRPr="000D343D">
        <w:rPr>
          <w:b/>
          <w:bCs/>
        </w:rPr>
        <w:t>Associate/Assistant Deans Council</w:t>
      </w:r>
    </w:p>
    <w:p w14:paraId="250E0FFF" w14:textId="06142398" w:rsidR="000D343D" w:rsidRDefault="000D343D" w:rsidP="00872E56">
      <w:pPr>
        <w:spacing w:after="0"/>
        <w:rPr>
          <w:b/>
          <w:bCs/>
        </w:rPr>
      </w:pPr>
      <w:r w:rsidRPr="000D343D">
        <w:rPr>
          <w:b/>
          <w:bCs/>
        </w:rPr>
        <w:t xml:space="preserve">Monday, </w:t>
      </w:r>
      <w:r w:rsidR="006C1BEB">
        <w:rPr>
          <w:b/>
          <w:bCs/>
        </w:rPr>
        <w:t>January</w:t>
      </w:r>
      <w:r w:rsidR="001D0D62">
        <w:rPr>
          <w:b/>
          <w:bCs/>
        </w:rPr>
        <w:t xml:space="preserve"> 1</w:t>
      </w:r>
      <w:r w:rsidR="00F13A45">
        <w:rPr>
          <w:b/>
          <w:bCs/>
        </w:rPr>
        <w:t>1</w:t>
      </w:r>
      <w:r w:rsidRPr="000D343D">
        <w:rPr>
          <w:b/>
          <w:bCs/>
        </w:rPr>
        <w:t>, 202</w:t>
      </w:r>
      <w:r w:rsidR="00F13A45">
        <w:rPr>
          <w:b/>
          <w:bCs/>
        </w:rPr>
        <w:t>1</w:t>
      </w:r>
    </w:p>
    <w:p w14:paraId="6B7CDCDE" w14:textId="303215CE" w:rsidR="000D343D" w:rsidRDefault="000D343D" w:rsidP="00872E56">
      <w:pPr>
        <w:spacing w:after="0"/>
        <w:rPr>
          <w:b/>
          <w:bCs/>
        </w:rPr>
      </w:pPr>
    </w:p>
    <w:p w14:paraId="1D426C5E" w14:textId="77777777" w:rsidR="006B4B96" w:rsidRDefault="006B4B96" w:rsidP="00872E56">
      <w:pPr>
        <w:spacing w:after="0"/>
        <w:rPr>
          <w:b/>
          <w:bCs/>
        </w:rPr>
      </w:pPr>
    </w:p>
    <w:p w14:paraId="06F771D7" w14:textId="69D9ADA3" w:rsidR="004F71F8" w:rsidRPr="00C5364E" w:rsidRDefault="001B18A1" w:rsidP="004F71F8">
      <w:pPr>
        <w:spacing w:after="0"/>
        <w:rPr>
          <w:b/>
          <w:bCs/>
          <w:u w:val="single"/>
        </w:rPr>
      </w:pPr>
      <w:r>
        <w:rPr>
          <w:b/>
          <w:bCs/>
          <w:u w:val="single"/>
        </w:rPr>
        <w:t>CONTINUED/DEFERRED AGENDA ITEMS</w:t>
      </w:r>
    </w:p>
    <w:p w14:paraId="24F4DD1D" w14:textId="77777777" w:rsidR="004F71F8" w:rsidRDefault="004F71F8" w:rsidP="004F71F8">
      <w:pPr>
        <w:spacing w:after="0"/>
      </w:pPr>
    </w:p>
    <w:p w14:paraId="1924A631" w14:textId="30C052CC" w:rsidR="00CF3817" w:rsidRDefault="00CF3817" w:rsidP="00CF3817">
      <w:pPr>
        <w:spacing w:after="0"/>
        <w:rPr>
          <w:b/>
          <w:bCs/>
          <w:u w:val="single"/>
        </w:rPr>
      </w:pPr>
      <w:r w:rsidRPr="00491453">
        <w:rPr>
          <w:b/>
          <w:bCs/>
          <w:u w:val="single"/>
        </w:rPr>
        <w:t>Dean’s/Associate Dean’s Permission for 2</w:t>
      </w:r>
      <w:r w:rsidRPr="00491453">
        <w:rPr>
          <w:b/>
          <w:bCs/>
          <w:u w:val="single"/>
          <w:vertAlign w:val="superscript"/>
        </w:rPr>
        <w:t>nd</w:t>
      </w:r>
      <w:r w:rsidRPr="00491453">
        <w:rPr>
          <w:b/>
          <w:bCs/>
          <w:u w:val="single"/>
        </w:rPr>
        <w:t xml:space="preserve"> 8 Weeks Course</w:t>
      </w:r>
      <w:r w:rsidR="00552659">
        <w:rPr>
          <w:b/>
          <w:bCs/>
          <w:u w:val="single"/>
        </w:rPr>
        <w:t xml:space="preserve"> Additions</w:t>
      </w:r>
    </w:p>
    <w:p w14:paraId="191DAA37" w14:textId="77777777" w:rsidR="008343FE" w:rsidRPr="007E56A9" w:rsidRDefault="008343FE" w:rsidP="008343FE">
      <w:pPr>
        <w:spacing w:after="0"/>
      </w:pPr>
      <w:r w:rsidRPr="007E56A9">
        <w:t>Sherri Stepp</w:t>
      </w:r>
    </w:p>
    <w:p w14:paraId="5D35277C" w14:textId="38A2392E" w:rsidR="008343FE" w:rsidRPr="008343FE" w:rsidRDefault="008343FE" w:rsidP="00CF3817">
      <w:pPr>
        <w:spacing w:after="0"/>
      </w:pPr>
      <w:r w:rsidRPr="007E56A9">
        <w:t>Sonja Cantrell-Johnson</w:t>
      </w:r>
    </w:p>
    <w:p w14:paraId="6EF5276C" w14:textId="4BB0EAE8" w:rsidR="00B83DB3" w:rsidRPr="00B83DB3" w:rsidRDefault="00113CAE" w:rsidP="00B83DB3">
      <w:pPr>
        <w:pStyle w:val="ListParagraph"/>
        <w:numPr>
          <w:ilvl w:val="0"/>
          <w:numId w:val="21"/>
        </w:numPr>
        <w:spacing w:after="0"/>
        <w:rPr>
          <w:b/>
          <w:bCs/>
        </w:rPr>
      </w:pPr>
      <w:r>
        <w:t xml:space="preserve">What are your practices when asked to approve the second 8-weeks course addition?  </w:t>
      </w:r>
    </w:p>
    <w:p w14:paraId="1148486A" w14:textId="4C91B565" w:rsidR="00113CAE" w:rsidRPr="001A46B0" w:rsidRDefault="00113CAE" w:rsidP="00113CAE">
      <w:pPr>
        <w:pStyle w:val="ListParagraph"/>
        <w:numPr>
          <w:ilvl w:val="0"/>
          <w:numId w:val="21"/>
        </w:numPr>
        <w:spacing w:after="0"/>
        <w:rPr>
          <w:b/>
          <w:bCs/>
        </w:rPr>
      </w:pPr>
      <w:r>
        <w:t xml:space="preserve">As we </w:t>
      </w:r>
      <w:r w:rsidR="008343FE">
        <w:t xml:space="preserve">continue to review </w:t>
      </w:r>
      <w:r>
        <w:t xml:space="preserve">this process, is anyone opposed to </w:t>
      </w:r>
      <w:r w:rsidR="008343FE">
        <w:t xml:space="preserve">moving the signature responsibility </w:t>
      </w:r>
      <w:r w:rsidR="00EF6770">
        <w:t xml:space="preserve">from dean/AD </w:t>
      </w:r>
      <w:r w:rsidR="008343FE">
        <w:t>to the advisors?</w:t>
      </w:r>
    </w:p>
    <w:p w14:paraId="4F482854" w14:textId="1E400A7D" w:rsidR="005A411B" w:rsidRDefault="005A411B" w:rsidP="004F71F8">
      <w:pPr>
        <w:spacing w:after="0"/>
      </w:pPr>
    </w:p>
    <w:p w14:paraId="10C06B9C" w14:textId="7A7A925C" w:rsidR="00491453" w:rsidRDefault="003605FA" w:rsidP="005A411B">
      <w:pPr>
        <w:spacing w:after="0"/>
        <w:rPr>
          <w:b/>
          <w:bCs/>
          <w:u w:val="single"/>
        </w:rPr>
      </w:pPr>
      <w:r>
        <w:rPr>
          <w:b/>
          <w:bCs/>
          <w:u w:val="single"/>
        </w:rPr>
        <w:t>Recommendation for D/F Reports for All UG Students</w:t>
      </w:r>
      <w:r w:rsidRPr="003605FA">
        <w:rPr>
          <w:b/>
          <w:bCs/>
          <w:color w:val="FF0000"/>
        </w:rPr>
        <w:t xml:space="preserve"> </w:t>
      </w:r>
    </w:p>
    <w:p w14:paraId="79FAE63B" w14:textId="65BDFB83" w:rsidR="005E0EC6" w:rsidRPr="001328A2" w:rsidRDefault="006C2D3B" w:rsidP="00940985">
      <w:pPr>
        <w:pStyle w:val="ListParagraph"/>
        <w:numPr>
          <w:ilvl w:val="0"/>
          <w:numId w:val="20"/>
        </w:numPr>
        <w:spacing w:after="0"/>
      </w:pPr>
      <w:r w:rsidRPr="001328A2">
        <w:t>Office of Undergraduate Advising and the Office of the Registrar are working to see if the pha</w:t>
      </w:r>
      <w:r w:rsidR="001328A2">
        <w:t>n</w:t>
      </w:r>
      <w:r w:rsidRPr="001328A2">
        <w:t xml:space="preserve">tom student process could be merged into the first round of Navigate Progress Reports. </w:t>
      </w:r>
    </w:p>
    <w:p w14:paraId="5BE599BC" w14:textId="5F748129" w:rsidR="00491453" w:rsidRDefault="001328A2" w:rsidP="00082A37">
      <w:pPr>
        <w:pStyle w:val="ListParagraph"/>
        <w:numPr>
          <w:ilvl w:val="0"/>
          <w:numId w:val="20"/>
        </w:numPr>
        <w:spacing w:after="0"/>
      </w:pPr>
      <w:r w:rsidRPr="00C23C0A">
        <w:t xml:space="preserve">We need to have a further discussion about the faculty workload </w:t>
      </w:r>
      <w:r w:rsidR="00C23C0A" w:rsidRPr="00C23C0A">
        <w:t xml:space="preserve">as it relates </w:t>
      </w:r>
      <w:r w:rsidR="00C64387" w:rsidRPr="00C23C0A">
        <w:t xml:space="preserve">to the rationale needed to approve this recommendation. </w:t>
      </w:r>
      <w:r w:rsidR="00C23C0A" w:rsidRPr="00C23C0A">
        <w:t>(Paulus, Sherri, Sonja, and others</w:t>
      </w:r>
      <w:r w:rsidR="00C23C0A">
        <w:t>.</w:t>
      </w:r>
      <w:r w:rsidR="00C23C0A" w:rsidRPr="00C23C0A">
        <w:t>)</w:t>
      </w:r>
    </w:p>
    <w:p w14:paraId="793CD8A9" w14:textId="2506370C" w:rsidR="00082A37" w:rsidRPr="00C23C0A" w:rsidRDefault="00082A37" w:rsidP="00082A37">
      <w:pPr>
        <w:pStyle w:val="ListParagraph"/>
        <w:numPr>
          <w:ilvl w:val="0"/>
          <w:numId w:val="20"/>
        </w:numPr>
        <w:spacing w:after="0"/>
      </w:pPr>
      <w:r>
        <w:t xml:space="preserve">We will not be merging the midterm grade process with Navigate progress reports because </w:t>
      </w:r>
      <w:r w:rsidR="006C1BEB">
        <w:t xml:space="preserve">Banner cannot pull that data from Navigate.  </w:t>
      </w:r>
    </w:p>
    <w:p w14:paraId="32CE4489" w14:textId="77777777" w:rsidR="00C65791" w:rsidRDefault="00C65791" w:rsidP="00A23F58">
      <w:pPr>
        <w:spacing w:after="0"/>
        <w:rPr>
          <w:b/>
          <w:bCs/>
          <w:u w:val="single"/>
        </w:rPr>
      </w:pPr>
    </w:p>
    <w:p w14:paraId="21DED4DE" w14:textId="3FAB89B2" w:rsidR="005A411B" w:rsidRDefault="005A411B" w:rsidP="00A23F58">
      <w:pPr>
        <w:spacing w:after="0"/>
        <w:rPr>
          <w:b/>
          <w:bCs/>
          <w:u w:val="single"/>
        </w:rPr>
      </w:pPr>
      <w:r>
        <w:rPr>
          <w:b/>
          <w:bCs/>
          <w:u w:val="single"/>
        </w:rPr>
        <w:t>NEW AGENDA ITEMS</w:t>
      </w:r>
    </w:p>
    <w:p w14:paraId="1FE20978" w14:textId="3D91F199" w:rsidR="00FE7694" w:rsidRDefault="00FE7694" w:rsidP="00A23F58">
      <w:pPr>
        <w:spacing w:after="0"/>
      </w:pPr>
    </w:p>
    <w:p w14:paraId="5271ACC0" w14:textId="77777777" w:rsidR="00D00468" w:rsidRPr="00B83DB3" w:rsidRDefault="00D00468" w:rsidP="00D00468">
      <w:pPr>
        <w:spacing w:after="0"/>
        <w:rPr>
          <w:b/>
          <w:bCs/>
          <w:u w:val="single"/>
        </w:rPr>
      </w:pPr>
      <w:r w:rsidRPr="00B83DB3">
        <w:rPr>
          <w:b/>
          <w:bCs/>
          <w:u w:val="single"/>
        </w:rPr>
        <w:t>NEW - Internship/Co-Op Data</w:t>
      </w:r>
    </w:p>
    <w:p w14:paraId="6DFD20AF" w14:textId="77777777" w:rsidR="00D00468" w:rsidRPr="00B83DB3" w:rsidRDefault="00D00468" w:rsidP="00D00468">
      <w:pPr>
        <w:spacing w:after="0"/>
      </w:pPr>
      <w:r w:rsidRPr="00B83DB3">
        <w:t>Cris McDavid</w:t>
      </w:r>
    </w:p>
    <w:p w14:paraId="09579766" w14:textId="77777777" w:rsidR="005E2FA8" w:rsidRDefault="005E2FA8" w:rsidP="00A23F58">
      <w:pPr>
        <w:spacing w:after="0"/>
      </w:pPr>
    </w:p>
    <w:p w14:paraId="381C30C8" w14:textId="57521FB4" w:rsidR="006A5F32" w:rsidRDefault="00174579" w:rsidP="00A23F58">
      <w:pPr>
        <w:spacing w:after="0"/>
        <w:rPr>
          <w:b/>
          <w:bCs/>
          <w:u w:val="single"/>
        </w:rPr>
      </w:pPr>
      <w:r w:rsidRPr="00C65791">
        <w:rPr>
          <w:b/>
          <w:bCs/>
          <w:u w:val="single"/>
        </w:rPr>
        <w:t>Procedures from the Graduate Dean’s Office</w:t>
      </w:r>
      <w:r w:rsidR="0013424F">
        <w:rPr>
          <w:b/>
          <w:bCs/>
          <w:u w:val="single"/>
        </w:rPr>
        <w:t xml:space="preserve"> </w:t>
      </w:r>
      <w:r w:rsidR="0013424F" w:rsidRPr="0013424F">
        <w:t>(See attached questions/concerns)</w:t>
      </w:r>
    </w:p>
    <w:p w14:paraId="3E0C3FB7" w14:textId="69103BF9" w:rsidR="00E416AA" w:rsidRPr="00B13596" w:rsidRDefault="00E80839" w:rsidP="000D5D7F">
      <w:pPr>
        <w:spacing w:after="0"/>
        <w:rPr>
          <w:color w:val="FF0000"/>
        </w:rPr>
      </w:pPr>
      <w:r>
        <w:t>Sherri Smith</w:t>
      </w:r>
      <w:r w:rsidR="00381936">
        <w:t xml:space="preserve"> </w:t>
      </w:r>
      <w:r w:rsidR="00381936">
        <w:rPr>
          <w:color w:val="FF0000"/>
        </w:rPr>
        <w:t xml:space="preserve"> </w:t>
      </w:r>
    </w:p>
    <w:p w14:paraId="78C69CAB" w14:textId="33A6159B" w:rsidR="002F47F4" w:rsidRDefault="00174579" w:rsidP="00072F62">
      <w:pPr>
        <w:spacing w:after="0"/>
      </w:pPr>
      <w:r>
        <w:t>Jeffrey</w:t>
      </w:r>
      <w:r w:rsidR="00C65791">
        <w:t xml:space="preserve"> Archambault</w:t>
      </w:r>
    </w:p>
    <w:p w14:paraId="07B48BD0" w14:textId="4904D1C7" w:rsidR="00072F62" w:rsidRDefault="00072F62" w:rsidP="00072F62">
      <w:pPr>
        <w:spacing w:after="0"/>
      </w:pPr>
      <w:r>
        <w:t>Paulus Wahjudi</w:t>
      </w:r>
    </w:p>
    <w:p w14:paraId="58F08A4C" w14:textId="4C3FA8D6" w:rsidR="0013424F" w:rsidRDefault="0013424F" w:rsidP="00072F62">
      <w:pPr>
        <w:spacing w:after="0"/>
      </w:pPr>
      <w:r>
        <w:t>Brian Morgan</w:t>
      </w:r>
    </w:p>
    <w:p w14:paraId="5B1ECADE" w14:textId="77777777" w:rsidR="00D00468" w:rsidRDefault="00D00468" w:rsidP="00A23F58">
      <w:pPr>
        <w:spacing w:after="0"/>
        <w:rPr>
          <w:b/>
          <w:bCs/>
          <w:color w:val="FF0000"/>
          <w:u w:val="single"/>
        </w:rPr>
      </w:pPr>
    </w:p>
    <w:p w14:paraId="22EE4C7B" w14:textId="1297D3F7" w:rsidR="00FE7694" w:rsidRPr="00FE720B" w:rsidRDefault="00FE7694" w:rsidP="00A23F58">
      <w:pPr>
        <w:spacing w:after="0"/>
        <w:rPr>
          <w:b/>
          <w:bCs/>
          <w:u w:val="single"/>
        </w:rPr>
      </w:pPr>
      <w:r w:rsidRPr="00FE720B">
        <w:rPr>
          <w:b/>
          <w:bCs/>
          <w:u w:val="single"/>
        </w:rPr>
        <w:t>Policy Updates – Academic Dishonesty</w:t>
      </w:r>
    </w:p>
    <w:p w14:paraId="387F1145" w14:textId="6B787C9B" w:rsidR="00A340E2" w:rsidRPr="000D5D7F" w:rsidRDefault="00FE7694" w:rsidP="00A340E2">
      <w:pPr>
        <w:spacing w:after="0"/>
      </w:pPr>
      <w:r w:rsidRPr="00FE720B">
        <w:t>Sherri Smith</w:t>
      </w:r>
    </w:p>
    <w:p w14:paraId="09204F8F" w14:textId="77777777" w:rsidR="0043571C" w:rsidRDefault="0043571C" w:rsidP="005A411B">
      <w:pPr>
        <w:spacing w:after="0"/>
        <w:rPr>
          <w:b/>
          <w:bCs/>
          <w:u w:val="single"/>
        </w:rPr>
      </w:pPr>
    </w:p>
    <w:p w14:paraId="1045B232" w14:textId="77777777" w:rsidR="00BA3836" w:rsidRDefault="004E4187" w:rsidP="00BA3836">
      <w:pPr>
        <w:rPr>
          <w:b/>
          <w:bCs/>
          <w:u w:val="single"/>
        </w:rPr>
      </w:pPr>
      <w:r>
        <w:rPr>
          <w:b/>
          <w:bCs/>
          <w:u w:val="single"/>
        </w:rPr>
        <w:t>Masks</w:t>
      </w:r>
    </w:p>
    <w:p w14:paraId="7D9B53E4" w14:textId="4DF6CDE5" w:rsidR="004E4187" w:rsidRPr="00BA3836" w:rsidRDefault="004E4187" w:rsidP="00BA3836">
      <w:pPr>
        <w:rPr>
          <w:b/>
          <w:bCs/>
          <w:u w:val="single"/>
        </w:rPr>
      </w:pPr>
      <w:r w:rsidRPr="004E4187">
        <w:t>Matt James</w:t>
      </w:r>
    </w:p>
    <w:p w14:paraId="4606CBC7" w14:textId="77777777" w:rsidR="00507103" w:rsidRPr="00507103" w:rsidRDefault="00507103" w:rsidP="00507103">
      <w:pPr>
        <w:spacing w:after="0"/>
        <w:rPr>
          <w:color w:val="FF0000"/>
        </w:rPr>
      </w:pPr>
    </w:p>
    <w:p w14:paraId="48291F17" w14:textId="58D8BC4F" w:rsidR="00530BD3" w:rsidRPr="00B83DB3" w:rsidRDefault="00530BD3" w:rsidP="00530BD3">
      <w:pPr>
        <w:spacing w:after="0"/>
        <w:rPr>
          <w:b/>
          <w:bCs/>
          <w:u w:val="single"/>
        </w:rPr>
      </w:pPr>
      <w:r w:rsidRPr="00B83DB3">
        <w:rPr>
          <w:b/>
          <w:bCs/>
          <w:u w:val="single"/>
        </w:rPr>
        <w:t>NEW - Experiential Learning Definitions</w:t>
      </w:r>
      <w:r>
        <w:rPr>
          <w:b/>
          <w:bCs/>
          <w:u w:val="single"/>
        </w:rPr>
        <w:t xml:space="preserve"> </w:t>
      </w:r>
    </w:p>
    <w:p w14:paraId="6C9A86BA" w14:textId="77777777" w:rsidR="00530BD3" w:rsidRPr="00B83DB3" w:rsidRDefault="00530BD3" w:rsidP="00530BD3">
      <w:pPr>
        <w:spacing w:after="0"/>
      </w:pPr>
      <w:r w:rsidRPr="00B83DB3">
        <w:t>Cris McDavid</w:t>
      </w:r>
    </w:p>
    <w:p w14:paraId="7F2F7172" w14:textId="77777777" w:rsidR="00530BD3" w:rsidRDefault="00530BD3" w:rsidP="00530BD3">
      <w:pPr>
        <w:spacing w:after="0"/>
      </w:pPr>
      <w:r w:rsidRPr="00B83DB3">
        <w:t>Karen McComas</w:t>
      </w:r>
    </w:p>
    <w:p w14:paraId="5D11F7FE" w14:textId="31362D9F" w:rsidR="00250DCE" w:rsidRDefault="00B32559" w:rsidP="00B32559">
      <w:r>
        <w:t xml:space="preserve">Can we work toward building </w:t>
      </w:r>
      <w:r w:rsidR="00B16993">
        <w:t>clarity in our definitions in the programs offere</w:t>
      </w:r>
      <w:r w:rsidR="00250DCE">
        <w:t>d</w:t>
      </w:r>
      <w:r w:rsidR="00B16993">
        <w:t xml:space="preserve">?  </w:t>
      </w:r>
    </w:p>
    <w:p w14:paraId="02926FB1" w14:textId="67486168" w:rsidR="00715202" w:rsidRPr="00792299" w:rsidRDefault="00315A86" w:rsidP="00792299">
      <w:pPr>
        <w:rPr>
          <w:color w:val="FF0000"/>
        </w:rPr>
      </w:pPr>
      <w:r>
        <w:t xml:space="preserve">Send </w:t>
      </w:r>
      <w:r w:rsidR="00FD6B57">
        <w:t xml:space="preserve">the document to ADs by email and put in the chat for this meeting.  </w:t>
      </w:r>
      <w:r w:rsidR="00715202">
        <w:br w:type="page"/>
      </w:r>
    </w:p>
    <w:p w14:paraId="185F5945" w14:textId="4E7C92EC" w:rsidR="0079533E" w:rsidRPr="0079533E" w:rsidRDefault="0079533E" w:rsidP="0079533E">
      <w:pPr>
        <w:rPr>
          <w:b/>
          <w:bCs/>
          <w:sz w:val="24"/>
          <w:szCs w:val="24"/>
        </w:rPr>
      </w:pPr>
      <w:r w:rsidRPr="0079533E">
        <w:rPr>
          <w:b/>
          <w:bCs/>
          <w:sz w:val="24"/>
          <w:szCs w:val="24"/>
        </w:rPr>
        <w:lastRenderedPageBreak/>
        <w:t>Questions about Graduate School Processes</w:t>
      </w:r>
    </w:p>
    <w:p w14:paraId="059644B7" w14:textId="16CB82A3" w:rsidR="0079533E" w:rsidRDefault="0079533E" w:rsidP="0079533E">
      <w:pPr>
        <w:rPr>
          <w:b/>
          <w:bCs/>
        </w:rPr>
      </w:pPr>
      <w:r>
        <w:rPr>
          <w:b/>
          <w:bCs/>
        </w:rPr>
        <w:t>From Jeff:</w:t>
      </w:r>
    </w:p>
    <w:p w14:paraId="7B913B0E" w14:textId="424FF964" w:rsidR="0079533E" w:rsidRDefault="0079533E" w:rsidP="0079533E">
      <w:r>
        <w:t>Please add a discussion of procedures that once went through the Graduate Dean/Office.  Examples include 3+2 forms, academic ineligible, and graduation approval.</w:t>
      </w:r>
    </w:p>
    <w:p w14:paraId="6CAFF55B" w14:textId="29F3EFA6" w:rsidR="0079533E" w:rsidRDefault="0079533E" w:rsidP="0079533E">
      <w:r>
        <w:t>Wes Spradlin has had many questions and he will send me a detailed email with his concerns today that I will forward to you.</w:t>
      </w:r>
    </w:p>
    <w:p w14:paraId="6F24257F" w14:textId="5E2C1795" w:rsidR="0079533E" w:rsidRDefault="0079533E" w:rsidP="0079533E">
      <w:r>
        <w:t>All colleges need clarity on these issues so that we process these events in  similar manners.</w:t>
      </w:r>
    </w:p>
    <w:p w14:paraId="6868EEA8" w14:textId="7931E69C" w:rsidR="0079533E" w:rsidRDefault="0079533E" w:rsidP="0079533E">
      <w:r>
        <w:t>Thank you, Jeff</w:t>
      </w:r>
    </w:p>
    <w:p w14:paraId="1C989DFE" w14:textId="77777777" w:rsidR="0079533E" w:rsidRDefault="0079533E" w:rsidP="0079533E">
      <w:r>
        <w:t>*******************************************************</w:t>
      </w:r>
    </w:p>
    <w:p w14:paraId="48B30EA3" w14:textId="70DBE010" w:rsidR="0079533E" w:rsidRDefault="0079533E" w:rsidP="0079533E">
      <w:pPr>
        <w:outlineLvl w:val="0"/>
      </w:pPr>
      <w:r>
        <w:rPr>
          <w:b/>
          <w:bCs/>
        </w:rPr>
        <w:t>From: Spradlin, Wes</w:t>
      </w:r>
      <w:r>
        <w:t xml:space="preserve"> &lt;</w:t>
      </w:r>
      <w:hyperlink r:id="rId5" w:history="1">
        <w:r>
          <w:rPr>
            <w:rStyle w:val="Hyperlink"/>
          </w:rPr>
          <w:t>spradlin2@marshall.edu</w:t>
        </w:r>
      </w:hyperlink>
      <w:r>
        <w:t xml:space="preserve">&gt; </w:t>
      </w:r>
      <w:r>
        <w:br/>
      </w:r>
      <w:r>
        <w:rPr>
          <w:b/>
          <w:bCs/>
        </w:rPr>
        <w:t>Sent:</w:t>
      </w:r>
      <w:r>
        <w:t xml:space="preserve"> Friday, January 8, 2021 11:37 AM</w:t>
      </w:r>
      <w:r>
        <w:br/>
      </w:r>
      <w:r>
        <w:rPr>
          <w:b/>
          <w:bCs/>
        </w:rPr>
        <w:t>To:</w:t>
      </w:r>
      <w:r>
        <w:t xml:space="preserve"> Archambault, Jeffrey &lt;</w:t>
      </w:r>
      <w:hyperlink r:id="rId6" w:history="1">
        <w:r>
          <w:rPr>
            <w:rStyle w:val="Hyperlink"/>
          </w:rPr>
          <w:t>Archambault@marshall.edu</w:t>
        </w:r>
      </w:hyperlink>
      <w:r>
        <w:t>&gt;</w:t>
      </w:r>
      <w:r>
        <w:br/>
      </w:r>
      <w:r>
        <w:rPr>
          <w:b/>
          <w:bCs/>
        </w:rPr>
        <w:t>Cc:</w:t>
      </w:r>
      <w:r>
        <w:t xml:space="preserve"> Mukherjee, Avinandan &lt;</w:t>
      </w:r>
      <w:hyperlink r:id="rId7" w:history="1">
        <w:r>
          <w:rPr>
            <w:rStyle w:val="Hyperlink"/>
          </w:rPr>
          <w:t>mukherjeea@marshall.edu</w:t>
        </w:r>
      </w:hyperlink>
      <w:r>
        <w:t>&gt;</w:t>
      </w:r>
      <w:r>
        <w:br/>
      </w:r>
      <w:r>
        <w:rPr>
          <w:b/>
          <w:bCs/>
        </w:rPr>
        <w:t>Subject:</w:t>
      </w:r>
      <w:r>
        <w:t xml:space="preserve"> Graduate College forms and processes</w:t>
      </w:r>
    </w:p>
    <w:p w14:paraId="515CD81A" w14:textId="09AD6BC9" w:rsidR="0079533E" w:rsidRDefault="0079533E" w:rsidP="0079533E">
      <w:r>
        <w:t>Hi Jeff,</w:t>
      </w:r>
      <w:r>
        <w:br/>
        <w:t>Here are some things that we will need clarification on with there no longer being a Graduate Dean.</w:t>
      </w:r>
    </w:p>
    <w:p w14:paraId="008BCCB7" w14:textId="636D18C4" w:rsidR="0079533E" w:rsidRDefault="0079533E" w:rsidP="0079533E">
      <w:r>
        <w:t xml:space="preserve">Plans of Study –  Currently the Graduate Dean signs this after the student and our Dean.  Would the Graduate Dean signature just be removed?  If so, where do we send the plan of study once it is signed by all (if anywhere)?  </w:t>
      </w:r>
    </w:p>
    <w:p w14:paraId="44117F70" w14:textId="50E4257A" w:rsidR="0079533E" w:rsidRDefault="0079533E" w:rsidP="0079533E">
      <w:r>
        <w:t>Application for Graduation – After the student and advisor signs it is sent to the Graduate College.  At that point the Graduate College verifies, signs, and enters them as prospective graduates. After the Advisor signs where will it go to be verified and entered?</w:t>
      </w:r>
    </w:p>
    <w:p w14:paraId="76E83F67" w14:textId="4639D6BE" w:rsidR="0079533E" w:rsidRDefault="0079533E" w:rsidP="0079533E">
      <w:r>
        <w:t>Academically Ineligible – A probation student has to complete a form that is signed by our Dean’s Office then Graduate Dean.  Will we just remove the Graduate Dean signature?  If so, where do we send after signed (if anywhere)?</w:t>
      </w:r>
    </w:p>
    <w:p w14:paraId="7F540093" w14:textId="0117D9DB" w:rsidR="0079533E" w:rsidRDefault="0079533E" w:rsidP="0079533E">
      <w:r>
        <w:t xml:space="preserve">3+2 Forms – Once the student, Chair, and I sign it is send to the Graduate College for approval.  If we will now sign where does the form go to where they can enter the course to make sure it double counts? </w:t>
      </w:r>
    </w:p>
    <w:p w14:paraId="28DE1FFC" w14:textId="6188A9BE" w:rsidR="0079533E" w:rsidRDefault="0079533E" w:rsidP="0079533E">
      <w:r>
        <w:t>Area of Emphasis Change form – Where will this be sent, and who will update it?</w:t>
      </w:r>
    </w:p>
    <w:p w14:paraId="6C7DBEBE" w14:textId="77777777" w:rsidR="0079533E" w:rsidRDefault="0079533E" w:rsidP="0079533E">
      <w:r>
        <w:t>That is all I can think of for now.  I will let you know if anything else comes to mind.</w:t>
      </w:r>
    </w:p>
    <w:p w14:paraId="62B018C5" w14:textId="7365D59F" w:rsidR="0079533E" w:rsidRDefault="0079533E" w:rsidP="0079533E">
      <w:r>
        <w:t xml:space="preserve">Thanks! </w:t>
      </w:r>
    </w:p>
    <w:p w14:paraId="18B32A5D" w14:textId="77777777" w:rsidR="0079533E" w:rsidRDefault="0079533E" w:rsidP="0079533E">
      <w:pPr>
        <w:rPr>
          <w:color w:val="000000"/>
        </w:rPr>
      </w:pPr>
      <w:r>
        <w:rPr>
          <w:color w:val="000000"/>
        </w:rPr>
        <w:t>Wes Spradlin, MBA, MSHRM</w:t>
      </w:r>
      <w:r>
        <w:rPr>
          <w:color w:val="000000"/>
        </w:rPr>
        <w:br/>
        <w:t>Associate Director Brad D. Smith Graduate School of Business</w:t>
      </w:r>
    </w:p>
    <w:p w14:paraId="2C6D01BC" w14:textId="77777777" w:rsidR="0079533E" w:rsidRDefault="0079533E" w:rsidP="0079533E">
      <w:pPr>
        <w:spacing w:after="240"/>
        <w:rPr>
          <w:color w:val="000000"/>
        </w:rPr>
      </w:pPr>
      <w:r>
        <w:rPr>
          <w:color w:val="000000"/>
        </w:rPr>
        <w:t>Marshall University</w:t>
      </w:r>
      <w:r>
        <w:rPr>
          <w:color w:val="000000"/>
        </w:rPr>
        <w:br/>
        <w:t xml:space="preserve">Phone: </w:t>
      </w:r>
      <w:hyperlink r:id="rId8" w:tgtFrame="_blank" w:history="1">
        <w:r>
          <w:rPr>
            <w:rStyle w:val="Hyperlink"/>
            <w:color w:val="0000FF"/>
          </w:rPr>
          <w:t>304-746-8964</w:t>
        </w:r>
      </w:hyperlink>
      <w:r>
        <w:rPr>
          <w:color w:val="000000"/>
        </w:rPr>
        <w:br/>
      </w:r>
      <w:hyperlink r:id="rId9" w:tgtFrame="_blank" w:history="1">
        <w:r>
          <w:rPr>
            <w:rStyle w:val="Hyperlink"/>
            <w:color w:val="0000FF"/>
          </w:rPr>
          <w:t>Spradlin2@marshall.edu</w:t>
        </w:r>
      </w:hyperlink>
    </w:p>
    <w:p w14:paraId="6CE85BDE" w14:textId="77777777" w:rsidR="0079533E" w:rsidRDefault="0079533E" w:rsidP="0079533E">
      <w:r>
        <w:t>****************************************************</w:t>
      </w:r>
    </w:p>
    <w:p w14:paraId="1FDDDEBA" w14:textId="77777777" w:rsidR="0079533E" w:rsidRDefault="0079533E" w:rsidP="0079533E">
      <w:pPr>
        <w:rPr>
          <w:b/>
          <w:bCs/>
        </w:rPr>
      </w:pPr>
    </w:p>
    <w:p w14:paraId="73556BEA" w14:textId="77777777" w:rsidR="0079533E" w:rsidRDefault="0079533E" w:rsidP="0079533E">
      <w:pPr>
        <w:rPr>
          <w:b/>
          <w:bCs/>
        </w:rPr>
      </w:pPr>
    </w:p>
    <w:p w14:paraId="17DBB62A" w14:textId="42233342" w:rsidR="0079533E" w:rsidRPr="0079533E" w:rsidRDefault="0079533E" w:rsidP="0079533E">
      <w:pPr>
        <w:rPr>
          <w:b/>
          <w:bCs/>
          <w:sz w:val="24"/>
          <w:szCs w:val="24"/>
        </w:rPr>
      </w:pPr>
      <w:r w:rsidRPr="0079533E">
        <w:rPr>
          <w:b/>
          <w:bCs/>
          <w:sz w:val="24"/>
          <w:szCs w:val="24"/>
        </w:rPr>
        <w:lastRenderedPageBreak/>
        <w:t>Questions about Graduate School Processes</w:t>
      </w:r>
      <w:r>
        <w:rPr>
          <w:b/>
          <w:bCs/>
          <w:sz w:val="24"/>
          <w:szCs w:val="24"/>
        </w:rPr>
        <w:t xml:space="preserve"> (Continued)</w:t>
      </w:r>
    </w:p>
    <w:p w14:paraId="46EA1B09" w14:textId="45A9A2EA" w:rsidR="0079533E" w:rsidRPr="0079533E" w:rsidRDefault="0079533E" w:rsidP="0079533E">
      <w:pPr>
        <w:rPr>
          <w:b/>
          <w:bCs/>
        </w:rPr>
      </w:pPr>
      <w:r>
        <w:rPr>
          <w:b/>
          <w:bCs/>
        </w:rPr>
        <w:t>From Paulus:</w:t>
      </w:r>
    </w:p>
    <w:p w14:paraId="1E1BFF7D" w14:textId="77777777" w:rsidR="0079533E" w:rsidRDefault="0079533E" w:rsidP="0079533E">
      <w:r>
        <w:t>I have a few things related to Graduate College for the Agenda:</w:t>
      </w:r>
    </w:p>
    <w:p w14:paraId="3325225F" w14:textId="77777777" w:rsidR="0079533E" w:rsidRDefault="0079533E" w:rsidP="0079533E">
      <w:pPr>
        <w:pStyle w:val="ListParagraph"/>
        <w:numPr>
          <w:ilvl w:val="0"/>
          <w:numId w:val="23"/>
        </w:numPr>
        <w:spacing w:after="0" w:line="240" w:lineRule="auto"/>
        <w:contextualSpacing w:val="0"/>
        <w:rPr>
          <w:rFonts w:eastAsia="Times New Roman"/>
        </w:rPr>
      </w:pPr>
      <w:r>
        <w:rPr>
          <w:rFonts w:eastAsia="Times New Roman"/>
        </w:rPr>
        <w:t>There are forms needed to be submitted to graduate college in the past such as Plan of Study, Independent Study form, advisor and/or campus change form, application to graduate, etc. Do we keep them all now?</w:t>
      </w:r>
    </w:p>
    <w:p w14:paraId="32A466B0" w14:textId="77777777" w:rsidR="0079533E" w:rsidRDefault="0079533E" w:rsidP="0079533E">
      <w:pPr>
        <w:pStyle w:val="ListParagraph"/>
        <w:numPr>
          <w:ilvl w:val="1"/>
          <w:numId w:val="23"/>
        </w:numPr>
        <w:spacing w:after="0" w:line="240" w:lineRule="auto"/>
        <w:contextualSpacing w:val="0"/>
        <w:rPr>
          <w:rFonts w:eastAsia="Times New Roman"/>
        </w:rPr>
      </w:pPr>
      <w:r>
        <w:rPr>
          <w:rFonts w:eastAsia="Times New Roman"/>
        </w:rPr>
        <w:t>Can we use existing forms used for undergraduates or do we need to generate new forms?</w:t>
      </w:r>
    </w:p>
    <w:p w14:paraId="68042F0C" w14:textId="77777777" w:rsidR="0079533E" w:rsidRDefault="0079533E" w:rsidP="0079533E">
      <w:pPr>
        <w:pStyle w:val="ListParagraph"/>
        <w:numPr>
          <w:ilvl w:val="1"/>
          <w:numId w:val="23"/>
        </w:numPr>
        <w:spacing w:after="0" w:line="240" w:lineRule="auto"/>
        <w:contextualSpacing w:val="0"/>
        <w:rPr>
          <w:rFonts w:eastAsia="Times New Roman"/>
        </w:rPr>
      </w:pPr>
      <w:r>
        <w:rPr>
          <w:rFonts w:eastAsia="Times New Roman"/>
        </w:rPr>
        <w:t xml:space="preserve">Can we get the student files (at least current student)? </w:t>
      </w:r>
    </w:p>
    <w:p w14:paraId="038DD9A5" w14:textId="77777777" w:rsidR="0079533E" w:rsidRDefault="0079533E" w:rsidP="0079533E">
      <w:pPr>
        <w:pStyle w:val="ListParagraph"/>
        <w:numPr>
          <w:ilvl w:val="0"/>
          <w:numId w:val="23"/>
        </w:numPr>
        <w:spacing w:after="0" w:line="240" w:lineRule="auto"/>
        <w:contextualSpacing w:val="0"/>
        <w:rPr>
          <w:rFonts w:eastAsia="Times New Roman"/>
        </w:rPr>
      </w:pPr>
      <w:r>
        <w:rPr>
          <w:rFonts w:eastAsia="Times New Roman"/>
        </w:rPr>
        <w:t>Where do we submit forms that was never handled by the college because (probably require external unit to be involved) such as Application for Approval of Transfer Credit, Graduate certificate program completion, Thesis and Dissertation Final submission, AMD application, etc.</w:t>
      </w:r>
    </w:p>
    <w:p w14:paraId="73E35333" w14:textId="77777777" w:rsidR="0079533E" w:rsidRDefault="0079533E" w:rsidP="0079533E">
      <w:pPr>
        <w:pStyle w:val="ListParagraph"/>
        <w:numPr>
          <w:ilvl w:val="0"/>
          <w:numId w:val="23"/>
        </w:numPr>
        <w:spacing w:after="0" w:line="240" w:lineRule="auto"/>
        <w:contextualSpacing w:val="0"/>
        <w:rPr>
          <w:rFonts w:eastAsia="Times New Roman"/>
        </w:rPr>
      </w:pPr>
      <w:r>
        <w:rPr>
          <w:rFonts w:eastAsia="Times New Roman"/>
        </w:rPr>
        <w:t>Graduation</w:t>
      </w:r>
    </w:p>
    <w:p w14:paraId="72FBB792" w14:textId="77777777" w:rsidR="0079533E" w:rsidRDefault="0079533E" w:rsidP="0079533E">
      <w:pPr>
        <w:pStyle w:val="ListParagraph"/>
        <w:numPr>
          <w:ilvl w:val="1"/>
          <w:numId w:val="23"/>
        </w:numPr>
        <w:spacing w:after="0" w:line="240" w:lineRule="auto"/>
        <w:contextualSpacing w:val="0"/>
        <w:rPr>
          <w:rFonts w:eastAsia="Times New Roman"/>
        </w:rPr>
      </w:pPr>
      <w:r>
        <w:rPr>
          <w:rFonts w:eastAsia="Times New Roman"/>
        </w:rPr>
        <w:t>If not applying online, do we use the undergraduate paper form or modify the current graduate version of the graduation application.</w:t>
      </w:r>
    </w:p>
    <w:p w14:paraId="3DBE598B" w14:textId="77777777" w:rsidR="0079533E" w:rsidRDefault="0079533E" w:rsidP="0079533E">
      <w:pPr>
        <w:pStyle w:val="ListParagraph"/>
        <w:numPr>
          <w:ilvl w:val="1"/>
          <w:numId w:val="23"/>
        </w:numPr>
        <w:spacing w:after="0" w:line="240" w:lineRule="auto"/>
        <w:contextualSpacing w:val="0"/>
        <w:rPr>
          <w:rFonts w:eastAsia="Times New Roman"/>
        </w:rPr>
      </w:pPr>
      <w:r>
        <w:rPr>
          <w:rFonts w:eastAsia="Times New Roman"/>
        </w:rPr>
        <w:t xml:space="preserve">How about graduation list. Do we include them together as the undergraduate or separate them? </w:t>
      </w:r>
    </w:p>
    <w:p w14:paraId="4A7E0CED" w14:textId="77777777" w:rsidR="0079533E" w:rsidRDefault="0079533E" w:rsidP="0079533E">
      <w:pPr>
        <w:pStyle w:val="ListParagraph"/>
        <w:numPr>
          <w:ilvl w:val="1"/>
          <w:numId w:val="23"/>
        </w:numPr>
        <w:spacing w:after="0" w:line="240" w:lineRule="auto"/>
        <w:contextualSpacing w:val="0"/>
        <w:rPr>
          <w:rFonts w:eastAsia="Times New Roman"/>
        </w:rPr>
      </w:pPr>
      <w:r>
        <w:rPr>
          <w:rFonts w:eastAsia="Times New Roman"/>
        </w:rPr>
        <w:t>Who verify the graduate certification?</w:t>
      </w:r>
    </w:p>
    <w:p w14:paraId="61B8861C" w14:textId="07E53D77" w:rsidR="00715202" w:rsidRPr="0051354F" w:rsidRDefault="00715202" w:rsidP="0051354F">
      <w:pPr>
        <w:rPr>
          <w:rFonts w:ascii="Times New Roman" w:eastAsia="Times New Roman" w:hAnsi="Times New Roman" w:cs="Times New Roman"/>
          <w:sz w:val="24"/>
          <w:szCs w:val="24"/>
        </w:rPr>
      </w:pPr>
    </w:p>
    <w:p w14:paraId="7B945EB0" w14:textId="77777777" w:rsidR="00FE537E" w:rsidRPr="000E4F33" w:rsidRDefault="00FE537E" w:rsidP="004F71F8">
      <w:pPr>
        <w:spacing w:after="0"/>
      </w:pPr>
    </w:p>
    <w:p w14:paraId="0AFE6F65" w14:textId="77777777" w:rsidR="004F71F8" w:rsidRPr="00C82A8B" w:rsidRDefault="004F71F8" w:rsidP="004F71F8">
      <w:pPr>
        <w:spacing w:after="0"/>
      </w:pPr>
    </w:p>
    <w:p w14:paraId="4844EEF3" w14:textId="77777777" w:rsidR="00CB2E85" w:rsidRDefault="00CB2E85" w:rsidP="00872E56">
      <w:pPr>
        <w:spacing w:after="0"/>
        <w:rPr>
          <w:b/>
          <w:bCs/>
          <w:u w:val="single"/>
        </w:rPr>
      </w:pPr>
    </w:p>
    <w:p w14:paraId="143955AC" w14:textId="77777777" w:rsidR="00DE3004" w:rsidRDefault="00DE3004" w:rsidP="00C54C52">
      <w:pPr>
        <w:spacing w:after="0"/>
        <w:rPr>
          <w:b/>
          <w:bCs/>
        </w:rPr>
      </w:pPr>
    </w:p>
    <w:sectPr w:rsidR="00DE3004" w:rsidSect="003B3669">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16B30"/>
    <w:multiLevelType w:val="hybridMultilevel"/>
    <w:tmpl w:val="6F0EC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21962"/>
    <w:multiLevelType w:val="hybridMultilevel"/>
    <w:tmpl w:val="FF667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5C3E85"/>
    <w:multiLevelType w:val="hybridMultilevel"/>
    <w:tmpl w:val="0426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E5399"/>
    <w:multiLevelType w:val="hybridMultilevel"/>
    <w:tmpl w:val="95A8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20D4C"/>
    <w:multiLevelType w:val="hybridMultilevel"/>
    <w:tmpl w:val="9EE0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D4BC5"/>
    <w:multiLevelType w:val="hybridMultilevel"/>
    <w:tmpl w:val="3078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815C9"/>
    <w:multiLevelType w:val="hybridMultilevel"/>
    <w:tmpl w:val="F9F8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E0FE0"/>
    <w:multiLevelType w:val="hybridMultilevel"/>
    <w:tmpl w:val="4982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3655D"/>
    <w:multiLevelType w:val="hybridMultilevel"/>
    <w:tmpl w:val="CD8044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0E06E21"/>
    <w:multiLevelType w:val="hybridMultilevel"/>
    <w:tmpl w:val="60809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340762"/>
    <w:multiLevelType w:val="hybridMultilevel"/>
    <w:tmpl w:val="CA0A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074E7"/>
    <w:multiLevelType w:val="hybridMultilevel"/>
    <w:tmpl w:val="40F668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354E2CDF"/>
    <w:multiLevelType w:val="hybridMultilevel"/>
    <w:tmpl w:val="C5DAE9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28D608C"/>
    <w:multiLevelType w:val="hybridMultilevel"/>
    <w:tmpl w:val="33EA25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3A360E"/>
    <w:multiLevelType w:val="hybridMultilevel"/>
    <w:tmpl w:val="DFF2F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05201"/>
    <w:multiLevelType w:val="hybridMultilevel"/>
    <w:tmpl w:val="6A9A0BF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458B3673"/>
    <w:multiLevelType w:val="hybridMultilevel"/>
    <w:tmpl w:val="60809FFA"/>
    <w:lvl w:ilvl="0" w:tplc="04090001">
      <w:start w:val="1"/>
      <w:numFmt w:val="bullet"/>
      <w:lvlText w:val=""/>
      <w:lvlJc w:val="left"/>
      <w:pPr>
        <w:ind w:left="720" w:hanging="360"/>
      </w:pPr>
      <w:rPr>
        <w:rFonts w:ascii="Symbol" w:hAnsi="Symbol"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7" w15:restartNumberingAfterBreak="0">
    <w:nsid w:val="516604FA"/>
    <w:multiLevelType w:val="hybridMultilevel"/>
    <w:tmpl w:val="463A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C1A31"/>
    <w:multiLevelType w:val="hybridMultilevel"/>
    <w:tmpl w:val="0A04B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FD7FB1"/>
    <w:multiLevelType w:val="hybridMultilevel"/>
    <w:tmpl w:val="ED823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EE5AC6"/>
    <w:multiLevelType w:val="hybridMultilevel"/>
    <w:tmpl w:val="7452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8"/>
  </w:num>
  <w:num w:numId="4">
    <w:abstractNumId w:val="1"/>
  </w:num>
  <w:num w:numId="5">
    <w:abstractNumId w:val="9"/>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3"/>
  </w:num>
  <w:num w:numId="11">
    <w:abstractNumId w:val="4"/>
  </w:num>
  <w:num w:numId="12">
    <w:abstractNumId w:val="17"/>
  </w:num>
  <w:num w:numId="13">
    <w:abstractNumId w:val="19"/>
  </w:num>
  <w:num w:numId="14">
    <w:abstractNumId w:val="0"/>
  </w:num>
  <w:num w:numId="15">
    <w:abstractNumId w:val="19"/>
  </w:num>
  <w:num w:numId="16">
    <w:abstractNumId w:val="19"/>
  </w:num>
  <w:num w:numId="17">
    <w:abstractNumId w:val="16"/>
  </w:num>
  <w:num w:numId="18">
    <w:abstractNumId w:val="8"/>
  </w:num>
  <w:num w:numId="19">
    <w:abstractNumId w:val="9"/>
  </w:num>
  <w:num w:numId="20">
    <w:abstractNumId w:val="5"/>
  </w:num>
  <w:num w:numId="21">
    <w:abstractNumId w:val="14"/>
  </w:num>
  <w:num w:numId="22">
    <w:abstractNumId w:val="6"/>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7"/>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3D"/>
    <w:rsid w:val="0000147C"/>
    <w:rsid w:val="00010DDE"/>
    <w:rsid w:val="000150F2"/>
    <w:rsid w:val="00020E85"/>
    <w:rsid w:val="00022E2E"/>
    <w:rsid w:val="00032A51"/>
    <w:rsid w:val="000527A8"/>
    <w:rsid w:val="0005733D"/>
    <w:rsid w:val="00072F62"/>
    <w:rsid w:val="0007542F"/>
    <w:rsid w:val="00076686"/>
    <w:rsid w:val="000800CF"/>
    <w:rsid w:val="00081200"/>
    <w:rsid w:val="00082A37"/>
    <w:rsid w:val="000A345B"/>
    <w:rsid w:val="000A49F8"/>
    <w:rsid w:val="000A733B"/>
    <w:rsid w:val="000B37D7"/>
    <w:rsid w:val="000D343D"/>
    <w:rsid w:val="000D5D7F"/>
    <w:rsid w:val="000E4F33"/>
    <w:rsid w:val="00110648"/>
    <w:rsid w:val="00113CAE"/>
    <w:rsid w:val="001328A2"/>
    <w:rsid w:val="0013424F"/>
    <w:rsid w:val="00145344"/>
    <w:rsid w:val="0015089A"/>
    <w:rsid w:val="0016540C"/>
    <w:rsid w:val="001732C6"/>
    <w:rsid w:val="00174579"/>
    <w:rsid w:val="00186E22"/>
    <w:rsid w:val="0019125E"/>
    <w:rsid w:val="001A3063"/>
    <w:rsid w:val="001A46B0"/>
    <w:rsid w:val="001B18A1"/>
    <w:rsid w:val="001B4728"/>
    <w:rsid w:val="001C2465"/>
    <w:rsid w:val="001D0D62"/>
    <w:rsid w:val="001E178A"/>
    <w:rsid w:val="001E3D9E"/>
    <w:rsid w:val="00202883"/>
    <w:rsid w:val="0023339C"/>
    <w:rsid w:val="0023716D"/>
    <w:rsid w:val="00245B9D"/>
    <w:rsid w:val="00250DCE"/>
    <w:rsid w:val="00270C88"/>
    <w:rsid w:val="00272E3C"/>
    <w:rsid w:val="00285B6B"/>
    <w:rsid w:val="002927E1"/>
    <w:rsid w:val="0029454F"/>
    <w:rsid w:val="002A19EF"/>
    <w:rsid w:val="002A6F8B"/>
    <w:rsid w:val="002C343C"/>
    <w:rsid w:val="002F47F4"/>
    <w:rsid w:val="00304397"/>
    <w:rsid w:val="00315A86"/>
    <w:rsid w:val="00331556"/>
    <w:rsid w:val="0035684D"/>
    <w:rsid w:val="003605FA"/>
    <w:rsid w:val="0037711F"/>
    <w:rsid w:val="00381936"/>
    <w:rsid w:val="00396401"/>
    <w:rsid w:val="00397086"/>
    <w:rsid w:val="003A258D"/>
    <w:rsid w:val="003A7C43"/>
    <w:rsid w:val="003B3669"/>
    <w:rsid w:val="003B4311"/>
    <w:rsid w:val="003B7492"/>
    <w:rsid w:val="003C2B8B"/>
    <w:rsid w:val="003D3339"/>
    <w:rsid w:val="003E2A0A"/>
    <w:rsid w:val="003E32F5"/>
    <w:rsid w:val="003F2654"/>
    <w:rsid w:val="00400814"/>
    <w:rsid w:val="0040272C"/>
    <w:rsid w:val="004035E0"/>
    <w:rsid w:val="004153D3"/>
    <w:rsid w:val="0042377B"/>
    <w:rsid w:val="0043571C"/>
    <w:rsid w:val="00435EA7"/>
    <w:rsid w:val="00436C1D"/>
    <w:rsid w:val="00445D62"/>
    <w:rsid w:val="00460B28"/>
    <w:rsid w:val="00461C32"/>
    <w:rsid w:val="00470CD4"/>
    <w:rsid w:val="004844FE"/>
    <w:rsid w:val="00491453"/>
    <w:rsid w:val="004955EF"/>
    <w:rsid w:val="004A2F70"/>
    <w:rsid w:val="004A3A24"/>
    <w:rsid w:val="004B09E6"/>
    <w:rsid w:val="004C580D"/>
    <w:rsid w:val="004C79D2"/>
    <w:rsid w:val="004E2A98"/>
    <w:rsid w:val="004E4187"/>
    <w:rsid w:val="004F2199"/>
    <w:rsid w:val="004F71F8"/>
    <w:rsid w:val="00501B6B"/>
    <w:rsid w:val="00506119"/>
    <w:rsid w:val="00507103"/>
    <w:rsid w:val="00513352"/>
    <w:rsid w:val="0051354F"/>
    <w:rsid w:val="00521053"/>
    <w:rsid w:val="00523D3A"/>
    <w:rsid w:val="00530BD3"/>
    <w:rsid w:val="005458A9"/>
    <w:rsid w:val="005459BF"/>
    <w:rsid w:val="00550B89"/>
    <w:rsid w:val="00552659"/>
    <w:rsid w:val="005620BE"/>
    <w:rsid w:val="00570792"/>
    <w:rsid w:val="00571D3F"/>
    <w:rsid w:val="00587906"/>
    <w:rsid w:val="00590F72"/>
    <w:rsid w:val="00595A49"/>
    <w:rsid w:val="00595D9B"/>
    <w:rsid w:val="005A411B"/>
    <w:rsid w:val="005B1B58"/>
    <w:rsid w:val="005B5052"/>
    <w:rsid w:val="005E0EC6"/>
    <w:rsid w:val="005E2FA8"/>
    <w:rsid w:val="005E67A4"/>
    <w:rsid w:val="005F4D54"/>
    <w:rsid w:val="00606858"/>
    <w:rsid w:val="0061443E"/>
    <w:rsid w:val="006332A3"/>
    <w:rsid w:val="00654D06"/>
    <w:rsid w:val="00681C86"/>
    <w:rsid w:val="006A5F32"/>
    <w:rsid w:val="006B0D4F"/>
    <w:rsid w:val="006B4B96"/>
    <w:rsid w:val="006C1BEB"/>
    <w:rsid w:val="006C2D3B"/>
    <w:rsid w:val="006C3BF9"/>
    <w:rsid w:val="006C5E09"/>
    <w:rsid w:val="00705B3E"/>
    <w:rsid w:val="00710B31"/>
    <w:rsid w:val="0071229D"/>
    <w:rsid w:val="00715202"/>
    <w:rsid w:val="007216EE"/>
    <w:rsid w:val="00731762"/>
    <w:rsid w:val="007328E6"/>
    <w:rsid w:val="00752402"/>
    <w:rsid w:val="00756C08"/>
    <w:rsid w:val="00780774"/>
    <w:rsid w:val="00781368"/>
    <w:rsid w:val="00792299"/>
    <w:rsid w:val="00792C8F"/>
    <w:rsid w:val="0079533E"/>
    <w:rsid w:val="007A29D4"/>
    <w:rsid w:val="007B28A7"/>
    <w:rsid w:val="007E383E"/>
    <w:rsid w:val="007E56A9"/>
    <w:rsid w:val="007F19E8"/>
    <w:rsid w:val="007F6FE5"/>
    <w:rsid w:val="00806B07"/>
    <w:rsid w:val="008343FE"/>
    <w:rsid w:val="00834949"/>
    <w:rsid w:val="00842DF1"/>
    <w:rsid w:val="0085084F"/>
    <w:rsid w:val="00872E56"/>
    <w:rsid w:val="00882F64"/>
    <w:rsid w:val="008C1CC5"/>
    <w:rsid w:val="008C2C40"/>
    <w:rsid w:val="008C5CE9"/>
    <w:rsid w:val="008D0551"/>
    <w:rsid w:val="008E682D"/>
    <w:rsid w:val="00913072"/>
    <w:rsid w:val="009364D9"/>
    <w:rsid w:val="00936668"/>
    <w:rsid w:val="00940985"/>
    <w:rsid w:val="009710B6"/>
    <w:rsid w:val="00992A89"/>
    <w:rsid w:val="009947D8"/>
    <w:rsid w:val="00995339"/>
    <w:rsid w:val="009A1F18"/>
    <w:rsid w:val="009A2B1D"/>
    <w:rsid w:val="009B13B2"/>
    <w:rsid w:val="009C7A71"/>
    <w:rsid w:val="009D19C0"/>
    <w:rsid w:val="009D6442"/>
    <w:rsid w:val="009E17ED"/>
    <w:rsid w:val="009E27C3"/>
    <w:rsid w:val="009E3A3F"/>
    <w:rsid w:val="009F6598"/>
    <w:rsid w:val="009F7DED"/>
    <w:rsid w:val="00A23F58"/>
    <w:rsid w:val="00A25C67"/>
    <w:rsid w:val="00A273B7"/>
    <w:rsid w:val="00A340E2"/>
    <w:rsid w:val="00A41971"/>
    <w:rsid w:val="00A4314B"/>
    <w:rsid w:val="00A57427"/>
    <w:rsid w:val="00A75819"/>
    <w:rsid w:val="00AC2D89"/>
    <w:rsid w:val="00AF659F"/>
    <w:rsid w:val="00B00863"/>
    <w:rsid w:val="00B13596"/>
    <w:rsid w:val="00B16993"/>
    <w:rsid w:val="00B27EB6"/>
    <w:rsid w:val="00B32559"/>
    <w:rsid w:val="00B37D51"/>
    <w:rsid w:val="00B519A0"/>
    <w:rsid w:val="00B62619"/>
    <w:rsid w:val="00B67D3A"/>
    <w:rsid w:val="00B83DB3"/>
    <w:rsid w:val="00B850AC"/>
    <w:rsid w:val="00BA3836"/>
    <w:rsid w:val="00BB2758"/>
    <w:rsid w:val="00BB7170"/>
    <w:rsid w:val="00BD3C05"/>
    <w:rsid w:val="00BD5621"/>
    <w:rsid w:val="00BE08A7"/>
    <w:rsid w:val="00BE4CCB"/>
    <w:rsid w:val="00BF7C40"/>
    <w:rsid w:val="00C23C0A"/>
    <w:rsid w:val="00C5364E"/>
    <w:rsid w:val="00C5385C"/>
    <w:rsid w:val="00C54C52"/>
    <w:rsid w:val="00C64387"/>
    <w:rsid w:val="00C65791"/>
    <w:rsid w:val="00C70239"/>
    <w:rsid w:val="00C758AE"/>
    <w:rsid w:val="00C7697C"/>
    <w:rsid w:val="00C817DD"/>
    <w:rsid w:val="00C82A8B"/>
    <w:rsid w:val="00C84E66"/>
    <w:rsid w:val="00C96BC4"/>
    <w:rsid w:val="00CA3191"/>
    <w:rsid w:val="00CB2E85"/>
    <w:rsid w:val="00CB7B51"/>
    <w:rsid w:val="00CD613D"/>
    <w:rsid w:val="00CE6F4E"/>
    <w:rsid w:val="00CF3817"/>
    <w:rsid w:val="00D00044"/>
    <w:rsid w:val="00D00468"/>
    <w:rsid w:val="00D16103"/>
    <w:rsid w:val="00D243A4"/>
    <w:rsid w:val="00D41B08"/>
    <w:rsid w:val="00D4203D"/>
    <w:rsid w:val="00D63ABC"/>
    <w:rsid w:val="00D718CF"/>
    <w:rsid w:val="00D71935"/>
    <w:rsid w:val="00D735D0"/>
    <w:rsid w:val="00D93151"/>
    <w:rsid w:val="00D9352A"/>
    <w:rsid w:val="00DA5551"/>
    <w:rsid w:val="00DC09D9"/>
    <w:rsid w:val="00DC316C"/>
    <w:rsid w:val="00DE3004"/>
    <w:rsid w:val="00E00E65"/>
    <w:rsid w:val="00E138E0"/>
    <w:rsid w:val="00E15926"/>
    <w:rsid w:val="00E30E13"/>
    <w:rsid w:val="00E416AA"/>
    <w:rsid w:val="00E431BB"/>
    <w:rsid w:val="00E556BB"/>
    <w:rsid w:val="00E80839"/>
    <w:rsid w:val="00E848CE"/>
    <w:rsid w:val="00E9534A"/>
    <w:rsid w:val="00EA6122"/>
    <w:rsid w:val="00EB1655"/>
    <w:rsid w:val="00EC7DFE"/>
    <w:rsid w:val="00EE27C2"/>
    <w:rsid w:val="00EF1F37"/>
    <w:rsid w:val="00EF6770"/>
    <w:rsid w:val="00F05BAC"/>
    <w:rsid w:val="00F13A45"/>
    <w:rsid w:val="00F14096"/>
    <w:rsid w:val="00F42B3C"/>
    <w:rsid w:val="00F535AC"/>
    <w:rsid w:val="00F62066"/>
    <w:rsid w:val="00F665A6"/>
    <w:rsid w:val="00FA0825"/>
    <w:rsid w:val="00FA1BE6"/>
    <w:rsid w:val="00FA3622"/>
    <w:rsid w:val="00FA468E"/>
    <w:rsid w:val="00FA7CB9"/>
    <w:rsid w:val="00FB2B8F"/>
    <w:rsid w:val="00FD2BF2"/>
    <w:rsid w:val="00FD6B57"/>
    <w:rsid w:val="00FE537E"/>
    <w:rsid w:val="00FE720B"/>
    <w:rsid w:val="00FE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9981"/>
  <w15:chartTrackingRefBased/>
  <w15:docId w15:val="{E92C4FF7-856A-4905-8918-C8334796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203D"/>
    <w:rPr>
      <w:color w:val="0563C1"/>
      <w:u w:val="single"/>
    </w:rPr>
  </w:style>
  <w:style w:type="paragraph" w:styleId="ListParagraph">
    <w:name w:val="List Paragraph"/>
    <w:basedOn w:val="Normal"/>
    <w:uiPriority w:val="34"/>
    <w:qFormat/>
    <w:rsid w:val="00B67D3A"/>
    <w:pPr>
      <w:ind w:left="720"/>
      <w:contextualSpacing/>
    </w:pPr>
  </w:style>
  <w:style w:type="character" w:styleId="FollowedHyperlink">
    <w:name w:val="FollowedHyperlink"/>
    <w:basedOn w:val="DefaultParagraphFont"/>
    <w:uiPriority w:val="99"/>
    <w:semiHidden/>
    <w:unhideWhenUsed/>
    <w:rsid w:val="00B37D51"/>
    <w:rPr>
      <w:color w:val="954F72" w:themeColor="followedHyperlink"/>
      <w:u w:val="single"/>
    </w:rPr>
  </w:style>
  <w:style w:type="paragraph" w:styleId="Title">
    <w:name w:val="Title"/>
    <w:basedOn w:val="Normal"/>
    <w:next w:val="Normal"/>
    <w:link w:val="TitleChar"/>
    <w:uiPriority w:val="10"/>
    <w:qFormat/>
    <w:rsid w:val="00D243A4"/>
    <w:pPr>
      <w:jc w:val="center"/>
    </w:pPr>
    <w:rPr>
      <w:b/>
      <w:bCs/>
    </w:rPr>
  </w:style>
  <w:style w:type="character" w:customStyle="1" w:styleId="TitleChar">
    <w:name w:val="Title Char"/>
    <w:basedOn w:val="DefaultParagraphFont"/>
    <w:link w:val="Title"/>
    <w:uiPriority w:val="10"/>
    <w:rsid w:val="00D243A4"/>
    <w:rPr>
      <w:b/>
      <w:bCs/>
    </w:rPr>
  </w:style>
  <w:style w:type="paragraph" w:customStyle="1" w:styleId="xxmsonormal">
    <w:name w:val="x_xmsonormal"/>
    <w:basedOn w:val="Normal"/>
    <w:uiPriority w:val="99"/>
    <w:rsid w:val="00E9534A"/>
    <w:pPr>
      <w:spacing w:after="0" w:line="240" w:lineRule="auto"/>
    </w:pPr>
    <w:rPr>
      <w:rFonts w:ascii="Calibri" w:hAnsi="Calibri" w:cs="Calibri"/>
    </w:rPr>
  </w:style>
  <w:style w:type="paragraph" w:customStyle="1" w:styleId="xxxmsonormal">
    <w:name w:val="x_xxmsonormal"/>
    <w:basedOn w:val="Normal"/>
    <w:uiPriority w:val="99"/>
    <w:rsid w:val="00022E2E"/>
    <w:pPr>
      <w:spacing w:after="0" w:line="240" w:lineRule="auto"/>
    </w:pPr>
    <w:rPr>
      <w:rFonts w:ascii="Calibri" w:hAnsi="Calibri" w:cs="Calibri"/>
    </w:rPr>
  </w:style>
  <w:style w:type="table" w:styleId="TableGrid">
    <w:name w:val="Table Grid"/>
    <w:basedOn w:val="TableNormal"/>
    <w:uiPriority w:val="39"/>
    <w:rsid w:val="0020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587831">
      <w:bodyDiv w:val="1"/>
      <w:marLeft w:val="0"/>
      <w:marRight w:val="0"/>
      <w:marTop w:val="0"/>
      <w:marBottom w:val="0"/>
      <w:divBdr>
        <w:top w:val="none" w:sz="0" w:space="0" w:color="auto"/>
        <w:left w:val="none" w:sz="0" w:space="0" w:color="auto"/>
        <w:bottom w:val="none" w:sz="0" w:space="0" w:color="auto"/>
        <w:right w:val="none" w:sz="0" w:space="0" w:color="auto"/>
      </w:divBdr>
    </w:div>
    <w:div w:id="431439581">
      <w:bodyDiv w:val="1"/>
      <w:marLeft w:val="0"/>
      <w:marRight w:val="0"/>
      <w:marTop w:val="0"/>
      <w:marBottom w:val="0"/>
      <w:divBdr>
        <w:top w:val="none" w:sz="0" w:space="0" w:color="auto"/>
        <w:left w:val="none" w:sz="0" w:space="0" w:color="auto"/>
        <w:bottom w:val="none" w:sz="0" w:space="0" w:color="auto"/>
        <w:right w:val="none" w:sz="0" w:space="0" w:color="auto"/>
      </w:divBdr>
    </w:div>
    <w:div w:id="1066076423">
      <w:bodyDiv w:val="1"/>
      <w:marLeft w:val="0"/>
      <w:marRight w:val="0"/>
      <w:marTop w:val="0"/>
      <w:marBottom w:val="0"/>
      <w:divBdr>
        <w:top w:val="none" w:sz="0" w:space="0" w:color="auto"/>
        <w:left w:val="none" w:sz="0" w:space="0" w:color="auto"/>
        <w:bottom w:val="none" w:sz="0" w:space="0" w:color="auto"/>
        <w:right w:val="none" w:sz="0" w:space="0" w:color="auto"/>
      </w:divBdr>
    </w:div>
    <w:div w:id="1085885170">
      <w:bodyDiv w:val="1"/>
      <w:marLeft w:val="0"/>
      <w:marRight w:val="0"/>
      <w:marTop w:val="0"/>
      <w:marBottom w:val="0"/>
      <w:divBdr>
        <w:top w:val="none" w:sz="0" w:space="0" w:color="auto"/>
        <w:left w:val="none" w:sz="0" w:space="0" w:color="auto"/>
        <w:bottom w:val="none" w:sz="0" w:space="0" w:color="auto"/>
        <w:right w:val="none" w:sz="0" w:space="0" w:color="auto"/>
      </w:divBdr>
    </w:div>
    <w:div w:id="1173489838">
      <w:bodyDiv w:val="1"/>
      <w:marLeft w:val="0"/>
      <w:marRight w:val="0"/>
      <w:marTop w:val="0"/>
      <w:marBottom w:val="0"/>
      <w:divBdr>
        <w:top w:val="none" w:sz="0" w:space="0" w:color="auto"/>
        <w:left w:val="none" w:sz="0" w:space="0" w:color="auto"/>
        <w:bottom w:val="none" w:sz="0" w:space="0" w:color="auto"/>
        <w:right w:val="none" w:sz="0" w:space="0" w:color="auto"/>
      </w:divBdr>
    </w:div>
    <w:div w:id="1301306353">
      <w:bodyDiv w:val="1"/>
      <w:marLeft w:val="0"/>
      <w:marRight w:val="0"/>
      <w:marTop w:val="0"/>
      <w:marBottom w:val="0"/>
      <w:divBdr>
        <w:top w:val="none" w:sz="0" w:space="0" w:color="auto"/>
        <w:left w:val="none" w:sz="0" w:space="0" w:color="auto"/>
        <w:bottom w:val="none" w:sz="0" w:space="0" w:color="auto"/>
        <w:right w:val="none" w:sz="0" w:space="0" w:color="auto"/>
      </w:divBdr>
    </w:div>
    <w:div w:id="1301958279">
      <w:bodyDiv w:val="1"/>
      <w:marLeft w:val="0"/>
      <w:marRight w:val="0"/>
      <w:marTop w:val="0"/>
      <w:marBottom w:val="0"/>
      <w:divBdr>
        <w:top w:val="none" w:sz="0" w:space="0" w:color="auto"/>
        <w:left w:val="none" w:sz="0" w:space="0" w:color="auto"/>
        <w:bottom w:val="none" w:sz="0" w:space="0" w:color="auto"/>
        <w:right w:val="none" w:sz="0" w:space="0" w:color="auto"/>
      </w:divBdr>
    </w:div>
    <w:div w:id="1883395204">
      <w:bodyDiv w:val="1"/>
      <w:marLeft w:val="0"/>
      <w:marRight w:val="0"/>
      <w:marTop w:val="0"/>
      <w:marBottom w:val="0"/>
      <w:divBdr>
        <w:top w:val="none" w:sz="0" w:space="0" w:color="auto"/>
        <w:left w:val="none" w:sz="0" w:space="0" w:color="auto"/>
        <w:bottom w:val="none" w:sz="0" w:space="0" w:color="auto"/>
        <w:right w:val="none" w:sz="0" w:space="0" w:color="auto"/>
      </w:divBdr>
    </w:div>
    <w:div w:id="2020697648">
      <w:bodyDiv w:val="1"/>
      <w:marLeft w:val="0"/>
      <w:marRight w:val="0"/>
      <w:marTop w:val="0"/>
      <w:marBottom w:val="0"/>
      <w:divBdr>
        <w:top w:val="none" w:sz="0" w:space="0" w:color="auto"/>
        <w:left w:val="none" w:sz="0" w:space="0" w:color="auto"/>
        <w:bottom w:val="none" w:sz="0" w:space="0" w:color="auto"/>
        <w:right w:val="none" w:sz="0" w:space="0" w:color="auto"/>
      </w:divBdr>
    </w:div>
    <w:div w:id="21195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04-746-8964" TargetMode="External"/><Relationship Id="rId3" Type="http://schemas.openxmlformats.org/officeDocument/2006/relationships/settings" Target="settings.xml"/><Relationship Id="rId7" Type="http://schemas.openxmlformats.org/officeDocument/2006/relationships/hyperlink" Target="mailto:mukherjeea@marshal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chambault@marshall.edu" TargetMode="External"/><Relationship Id="rId11" Type="http://schemas.openxmlformats.org/officeDocument/2006/relationships/theme" Target="theme/theme1.xml"/><Relationship Id="rId5" Type="http://schemas.openxmlformats.org/officeDocument/2006/relationships/hyperlink" Target="mailto:spradlin2@marshall.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radlin2@marsha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4266</TotalTime>
  <Pages>3</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Stepp</dc:creator>
  <cp:keywords/>
  <dc:description/>
  <cp:lastModifiedBy>Sherri Stepp</cp:lastModifiedBy>
  <cp:revision>135</cp:revision>
  <cp:lastPrinted>2020-11-12T21:55:00Z</cp:lastPrinted>
  <dcterms:created xsi:type="dcterms:W3CDTF">2020-11-16T20:10:00Z</dcterms:created>
  <dcterms:modified xsi:type="dcterms:W3CDTF">2021-02-02T20:21:00Z</dcterms:modified>
</cp:coreProperties>
</file>