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ook w:val="04A0" w:firstRow="1" w:lastRow="0" w:firstColumn="1" w:lastColumn="0" w:noHBand="0" w:noVBand="1"/>
      </w:tblPr>
      <w:tblGrid>
        <w:gridCol w:w="1636"/>
        <w:gridCol w:w="88"/>
        <w:gridCol w:w="900"/>
        <w:gridCol w:w="270"/>
        <w:gridCol w:w="1710"/>
        <w:gridCol w:w="325"/>
        <w:gridCol w:w="665"/>
        <w:gridCol w:w="270"/>
        <w:gridCol w:w="94"/>
        <w:gridCol w:w="86"/>
        <w:gridCol w:w="90"/>
        <w:gridCol w:w="679"/>
        <w:gridCol w:w="135"/>
        <w:gridCol w:w="266"/>
        <w:gridCol w:w="518"/>
        <w:gridCol w:w="22"/>
        <w:gridCol w:w="90"/>
        <w:gridCol w:w="720"/>
        <w:gridCol w:w="270"/>
        <w:gridCol w:w="578"/>
        <w:gridCol w:w="652"/>
        <w:gridCol w:w="120"/>
        <w:gridCol w:w="832"/>
        <w:gridCol w:w="72"/>
      </w:tblGrid>
      <w:tr w:rsidR="0030635A" w:rsidRPr="009A381F" w:rsidTr="0030635A">
        <w:trPr>
          <w:gridAfter w:val="1"/>
          <w:wAfter w:w="72" w:type="dxa"/>
          <w:trHeight w:val="128"/>
        </w:trPr>
        <w:tc>
          <w:tcPr>
            <w:tcW w:w="4929" w:type="dxa"/>
            <w:gridSpan w:val="6"/>
            <w:vMerge w:val="restart"/>
            <w:shd w:val="clear" w:color="auto" w:fill="C2D69B" w:themeFill="accent3" w:themeFillTint="99"/>
            <w:vAlign w:val="center"/>
          </w:tcPr>
          <w:p w:rsidR="0030635A" w:rsidRPr="00A1585F" w:rsidRDefault="0030635A" w:rsidP="0030635A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  <w:r w:rsidRPr="00A1585F">
              <w:rPr>
                <w:b/>
              </w:rPr>
              <w:t xml:space="preserve"> Major Requirements</w:t>
            </w:r>
            <w:r>
              <w:rPr>
                <w:b/>
              </w:rPr>
              <w:t xml:space="preserve"> –B.S. (43 Hours) with Meteorology Area of Emphasis</w:t>
            </w:r>
          </w:p>
        </w:tc>
        <w:tc>
          <w:tcPr>
            <w:tcW w:w="1115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30635A" w:rsidRPr="0030635A" w:rsidRDefault="0030635A" w:rsidP="0030635A">
            <w:pPr>
              <w:jc w:val="center"/>
              <w:rPr>
                <w:b/>
              </w:rPr>
            </w:pPr>
            <w:r w:rsidRPr="0030635A">
              <w:rPr>
                <w:b/>
              </w:rPr>
              <w:t>Course</w:t>
            </w:r>
          </w:p>
        </w:tc>
        <w:tc>
          <w:tcPr>
            <w:tcW w:w="904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30635A" w:rsidRPr="0030635A" w:rsidRDefault="0030635A" w:rsidP="0030635A">
            <w:pPr>
              <w:jc w:val="center"/>
              <w:rPr>
                <w:b/>
              </w:rPr>
            </w:pPr>
            <w:r w:rsidRPr="0030635A">
              <w:rPr>
                <w:b/>
              </w:rPr>
              <w:t>Grade</w:t>
            </w:r>
          </w:p>
        </w:tc>
        <w:tc>
          <w:tcPr>
            <w:tcW w:w="784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30635A" w:rsidRPr="0030635A" w:rsidRDefault="0030635A" w:rsidP="0030635A">
            <w:pPr>
              <w:jc w:val="center"/>
              <w:rPr>
                <w:b/>
              </w:rPr>
            </w:pPr>
            <w:r w:rsidRPr="0030635A">
              <w:rPr>
                <w:b/>
              </w:rPr>
              <w:t>Hours</w:t>
            </w:r>
          </w:p>
        </w:tc>
        <w:tc>
          <w:tcPr>
            <w:tcW w:w="3284" w:type="dxa"/>
            <w:gridSpan w:val="8"/>
            <w:shd w:val="clear" w:color="auto" w:fill="C2D69B" w:themeFill="accent3" w:themeFillTint="99"/>
            <w:vAlign w:val="center"/>
          </w:tcPr>
          <w:p w:rsidR="0030635A" w:rsidRPr="0030635A" w:rsidRDefault="0030635A" w:rsidP="0030635A">
            <w:pPr>
              <w:jc w:val="center"/>
              <w:rPr>
                <w:b/>
              </w:rPr>
            </w:pPr>
            <w:r w:rsidRPr="0030635A">
              <w:rPr>
                <w:b/>
              </w:rPr>
              <w:t>To Be Completed</w:t>
            </w:r>
          </w:p>
        </w:tc>
      </w:tr>
      <w:tr w:rsidR="0030635A" w:rsidRPr="009A381F" w:rsidTr="0030635A">
        <w:trPr>
          <w:gridAfter w:val="1"/>
          <w:wAfter w:w="72" w:type="dxa"/>
          <w:trHeight w:val="269"/>
        </w:trPr>
        <w:tc>
          <w:tcPr>
            <w:tcW w:w="4929" w:type="dxa"/>
            <w:gridSpan w:val="6"/>
            <w:vMerge/>
            <w:vAlign w:val="center"/>
          </w:tcPr>
          <w:p w:rsidR="0030635A" w:rsidRDefault="0030635A" w:rsidP="0030635A">
            <w:pPr>
              <w:jc w:val="center"/>
              <w:rPr>
                <w:b/>
              </w:rPr>
            </w:pPr>
          </w:p>
        </w:tc>
        <w:tc>
          <w:tcPr>
            <w:tcW w:w="1115" w:type="dxa"/>
            <w:gridSpan w:val="4"/>
            <w:vMerge/>
            <w:vAlign w:val="center"/>
          </w:tcPr>
          <w:p w:rsidR="0030635A" w:rsidRDefault="0030635A" w:rsidP="0030635A">
            <w:pPr>
              <w:jc w:val="center"/>
            </w:pPr>
          </w:p>
        </w:tc>
        <w:tc>
          <w:tcPr>
            <w:tcW w:w="904" w:type="dxa"/>
            <w:gridSpan w:val="3"/>
            <w:vMerge/>
            <w:vAlign w:val="center"/>
          </w:tcPr>
          <w:p w:rsidR="0030635A" w:rsidRPr="009A381F" w:rsidRDefault="0030635A" w:rsidP="0030635A">
            <w:pPr>
              <w:jc w:val="center"/>
            </w:pPr>
          </w:p>
        </w:tc>
        <w:tc>
          <w:tcPr>
            <w:tcW w:w="784" w:type="dxa"/>
            <w:gridSpan w:val="2"/>
            <w:vMerge/>
            <w:vAlign w:val="center"/>
          </w:tcPr>
          <w:p w:rsidR="0030635A" w:rsidRPr="009A381F" w:rsidRDefault="0030635A" w:rsidP="0030635A">
            <w:pPr>
              <w:jc w:val="center"/>
            </w:pPr>
          </w:p>
        </w:tc>
        <w:tc>
          <w:tcPr>
            <w:tcW w:w="1680" w:type="dxa"/>
            <w:gridSpan w:val="5"/>
            <w:vMerge w:val="restart"/>
            <w:shd w:val="clear" w:color="auto" w:fill="FFFF66"/>
            <w:vAlign w:val="center"/>
          </w:tcPr>
          <w:p w:rsidR="0030635A" w:rsidRPr="009A381F" w:rsidRDefault="0030635A" w:rsidP="0030635A">
            <w:pPr>
              <w:jc w:val="center"/>
            </w:pPr>
            <w:r>
              <w:t>Junior</w:t>
            </w:r>
          </w:p>
        </w:tc>
        <w:tc>
          <w:tcPr>
            <w:tcW w:w="1604" w:type="dxa"/>
            <w:gridSpan w:val="3"/>
            <w:vMerge w:val="restart"/>
            <w:shd w:val="clear" w:color="auto" w:fill="FFFF66"/>
            <w:vAlign w:val="center"/>
          </w:tcPr>
          <w:p w:rsidR="0030635A" w:rsidRPr="009A381F" w:rsidRDefault="0030635A" w:rsidP="0030635A">
            <w:pPr>
              <w:jc w:val="center"/>
            </w:pPr>
            <w:r>
              <w:t>Senior</w:t>
            </w:r>
          </w:p>
        </w:tc>
      </w:tr>
      <w:tr w:rsidR="0030635A" w:rsidRPr="009A381F" w:rsidTr="0030635A">
        <w:trPr>
          <w:gridAfter w:val="1"/>
          <w:wAfter w:w="72" w:type="dxa"/>
          <w:trHeight w:val="150"/>
        </w:trPr>
        <w:tc>
          <w:tcPr>
            <w:tcW w:w="4929" w:type="dxa"/>
            <w:gridSpan w:val="6"/>
            <w:shd w:val="clear" w:color="auto" w:fill="FFFF66"/>
            <w:vAlign w:val="center"/>
          </w:tcPr>
          <w:p w:rsidR="0030635A" w:rsidRDefault="001712EF" w:rsidP="003063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552E4">
              <w:rPr>
                <w:b/>
              </w:rPr>
              <w:t>15</w:t>
            </w:r>
            <w:bookmarkStart w:id="0" w:name="_GoBack"/>
            <w:bookmarkEnd w:id="0"/>
            <w:r w:rsidR="004552E4">
              <w:rPr>
                <w:b/>
              </w:rPr>
              <w:t>/16</w:t>
            </w:r>
            <w:r w:rsidR="0030635A">
              <w:rPr>
                <w:b/>
              </w:rPr>
              <w:t xml:space="preserve"> Catalog Year</w:t>
            </w:r>
          </w:p>
        </w:tc>
        <w:tc>
          <w:tcPr>
            <w:tcW w:w="1115" w:type="dxa"/>
            <w:gridSpan w:val="4"/>
            <w:vMerge/>
            <w:vAlign w:val="center"/>
          </w:tcPr>
          <w:p w:rsidR="0030635A" w:rsidRDefault="0030635A" w:rsidP="0030635A">
            <w:pPr>
              <w:jc w:val="center"/>
            </w:pPr>
          </w:p>
        </w:tc>
        <w:tc>
          <w:tcPr>
            <w:tcW w:w="904" w:type="dxa"/>
            <w:gridSpan w:val="3"/>
            <w:vMerge/>
            <w:vAlign w:val="center"/>
          </w:tcPr>
          <w:p w:rsidR="0030635A" w:rsidRPr="009A381F" w:rsidRDefault="0030635A" w:rsidP="0030635A">
            <w:pPr>
              <w:jc w:val="center"/>
            </w:pPr>
          </w:p>
        </w:tc>
        <w:tc>
          <w:tcPr>
            <w:tcW w:w="784" w:type="dxa"/>
            <w:gridSpan w:val="2"/>
            <w:vMerge/>
            <w:vAlign w:val="center"/>
          </w:tcPr>
          <w:p w:rsidR="0030635A" w:rsidRPr="009A381F" w:rsidRDefault="0030635A" w:rsidP="0030635A">
            <w:pPr>
              <w:jc w:val="center"/>
            </w:pPr>
          </w:p>
        </w:tc>
        <w:tc>
          <w:tcPr>
            <w:tcW w:w="1680" w:type="dxa"/>
            <w:gridSpan w:val="5"/>
            <w:vMerge/>
            <w:shd w:val="clear" w:color="auto" w:fill="FFFF66"/>
            <w:vAlign w:val="center"/>
          </w:tcPr>
          <w:p w:rsidR="0030635A" w:rsidRDefault="0030635A" w:rsidP="0030635A">
            <w:pPr>
              <w:jc w:val="center"/>
            </w:pPr>
          </w:p>
        </w:tc>
        <w:tc>
          <w:tcPr>
            <w:tcW w:w="1604" w:type="dxa"/>
            <w:gridSpan w:val="3"/>
            <w:vMerge/>
            <w:shd w:val="clear" w:color="auto" w:fill="FFFF66"/>
            <w:vAlign w:val="center"/>
          </w:tcPr>
          <w:p w:rsidR="0030635A" w:rsidRDefault="0030635A" w:rsidP="0030635A">
            <w:pPr>
              <w:jc w:val="center"/>
            </w:pPr>
          </w:p>
        </w:tc>
      </w:tr>
      <w:tr w:rsidR="00B23983" w:rsidRPr="009A381F" w:rsidTr="0030635A">
        <w:trPr>
          <w:gridAfter w:val="1"/>
          <w:wAfter w:w="72" w:type="dxa"/>
          <w:trHeight w:val="233"/>
        </w:trPr>
        <w:tc>
          <w:tcPr>
            <w:tcW w:w="4929" w:type="dxa"/>
            <w:gridSpan w:val="6"/>
            <w:vMerge w:val="restart"/>
            <w:vAlign w:val="center"/>
          </w:tcPr>
          <w:p w:rsidR="00B23983" w:rsidRDefault="00B23983" w:rsidP="003063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>—20 Hours</w:t>
            </w:r>
          </w:p>
          <w:p w:rsidR="00B23983" w:rsidRPr="00030222" w:rsidRDefault="00E9760E" w:rsidP="00E97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 225 can be</w:t>
            </w:r>
            <w:r w:rsidR="00B23983">
              <w:rPr>
                <w:sz w:val="20"/>
                <w:szCs w:val="20"/>
              </w:rPr>
              <w:t xml:space="preserve"> substitute</w:t>
            </w:r>
            <w:r>
              <w:rPr>
                <w:sz w:val="20"/>
                <w:szCs w:val="20"/>
              </w:rPr>
              <w:t xml:space="preserve"> MGT 218; PSY 223; SOC 345; </w:t>
            </w:r>
            <w:r w:rsidR="00B23983">
              <w:rPr>
                <w:sz w:val="20"/>
                <w:szCs w:val="20"/>
              </w:rPr>
              <w:t xml:space="preserve">ANT 301; or EDF 417 </w:t>
            </w: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 xml:space="preserve">GEO 100* </w:t>
            </w:r>
          </w:p>
        </w:tc>
        <w:tc>
          <w:tcPr>
            <w:tcW w:w="904" w:type="dxa"/>
            <w:gridSpan w:val="3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B23983" w:rsidRPr="00561571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GEO 101*</w:t>
            </w:r>
          </w:p>
        </w:tc>
        <w:tc>
          <w:tcPr>
            <w:tcW w:w="904" w:type="dxa"/>
            <w:gridSpan w:val="3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B23983" w:rsidRPr="00561571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GEO 317*</w:t>
            </w:r>
          </w:p>
        </w:tc>
        <w:tc>
          <w:tcPr>
            <w:tcW w:w="904" w:type="dxa"/>
            <w:gridSpan w:val="3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B23983" w:rsidRPr="00561571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GE0 426*</w:t>
            </w:r>
          </w:p>
        </w:tc>
        <w:tc>
          <w:tcPr>
            <w:tcW w:w="904" w:type="dxa"/>
            <w:gridSpan w:val="3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B23983" w:rsidRPr="00561571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MTH 225*</w:t>
            </w:r>
          </w:p>
        </w:tc>
        <w:tc>
          <w:tcPr>
            <w:tcW w:w="904" w:type="dxa"/>
            <w:gridSpan w:val="3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60"/>
        </w:trPr>
        <w:tc>
          <w:tcPr>
            <w:tcW w:w="4929" w:type="dxa"/>
            <w:gridSpan w:val="6"/>
            <w:vMerge/>
            <w:vAlign w:val="center"/>
          </w:tcPr>
          <w:p w:rsidR="00B23983" w:rsidRPr="00561571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E9760E" w:rsidP="00306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49</w:t>
            </w:r>
            <w:r w:rsidR="00B23983" w:rsidRPr="0030635A">
              <w:rPr>
                <w:b/>
                <w:sz w:val="20"/>
                <w:szCs w:val="20"/>
              </w:rPr>
              <w:t>9*</w:t>
            </w:r>
          </w:p>
        </w:tc>
        <w:tc>
          <w:tcPr>
            <w:tcW w:w="904" w:type="dxa"/>
            <w:gridSpan w:val="3"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561571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88"/>
        </w:trPr>
        <w:tc>
          <w:tcPr>
            <w:tcW w:w="4929" w:type="dxa"/>
            <w:gridSpan w:val="6"/>
            <w:vMerge w:val="restart"/>
            <w:vAlign w:val="center"/>
          </w:tcPr>
          <w:p w:rsidR="00B23983" w:rsidRDefault="00B23983" w:rsidP="0030635A">
            <w:pPr>
              <w:rPr>
                <w:sz w:val="20"/>
                <w:szCs w:val="20"/>
              </w:rPr>
            </w:pPr>
            <w:r w:rsidRPr="000827FF">
              <w:rPr>
                <w:b/>
                <w:sz w:val="20"/>
                <w:szCs w:val="20"/>
              </w:rPr>
              <w:t>Major Electives</w:t>
            </w:r>
            <w:r w:rsidR="00E9760E">
              <w:rPr>
                <w:sz w:val="20"/>
                <w:szCs w:val="20"/>
              </w:rPr>
              <w:t>—23</w:t>
            </w:r>
            <w:r>
              <w:rPr>
                <w:sz w:val="20"/>
                <w:szCs w:val="20"/>
              </w:rPr>
              <w:t xml:space="preserve"> Hours</w:t>
            </w:r>
          </w:p>
          <w:p w:rsidR="00B23983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can be taken to satisfy the requirements for the Meteorology emphasis.  </w:t>
            </w:r>
          </w:p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**Requires that the student must have </w:t>
            </w:r>
            <w:r w:rsidR="00E9760E">
              <w:rPr>
                <w:sz w:val="20"/>
                <w:szCs w:val="20"/>
              </w:rPr>
              <w:t>taken the following : PHY 211</w:t>
            </w:r>
            <w:r>
              <w:rPr>
                <w:sz w:val="20"/>
                <w:szCs w:val="20"/>
              </w:rPr>
              <w:t xml:space="preserve"> &amp; 202 (lab); PHY 213 &amp; 204; MTH 229; MTH 230; MTH 231</w:t>
            </w: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GEO 230</w:t>
            </w:r>
          </w:p>
        </w:tc>
        <w:tc>
          <w:tcPr>
            <w:tcW w:w="904" w:type="dxa"/>
            <w:gridSpan w:val="3"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42"/>
        </w:trPr>
        <w:tc>
          <w:tcPr>
            <w:tcW w:w="4929" w:type="dxa"/>
            <w:gridSpan w:val="6"/>
            <w:vMerge/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GEO 350</w:t>
            </w:r>
          </w:p>
        </w:tc>
        <w:tc>
          <w:tcPr>
            <w:tcW w:w="904" w:type="dxa"/>
            <w:gridSpan w:val="3"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55"/>
        </w:trPr>
        <w:tc>
          <w:tcPr>
            <w:tcW w:w="4929" w:type="dxa"/>
            <w:gridSpan w:val="6"/>
            <w:vMerge/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GEO 360</w:t>
            </w:r>
          </w:p>
        </w:tc>
        <w:tc>
          <w:tcPr>
            <w:tcW w:w="904" w:type="dxa"/>
            <w:gridSpan w:val="3"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35"/>
        </w:trPr>
        <w:tc>
          <w:tcPr>
            <w:tcW w:w="4929" w:type="dxa"/>
            <w:gridSpan w:val="6"/>
            <w:vMerge/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GEO 425</w:t>
            </w:r>
          </w:p>
        </w:tc>
        <w:tc>
          <w:tcPr>
            <w:tcW w:w="904" w:type="dxa"/>
            <w:gridSpan w:val="3"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20"/>
        </w:trPr>
        <w:tc>
          <w:tcPr>
            <w:tcW w:w="4929" w:type="dxa"/>
            <w:gridSpan w:val="6"/>
            <w:vMerge/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GEO 431</w:t>
            </w:r>
          </w:p>
        </w:tc>
        <w:tc>
          <w:tcPr>
            <w:tcW w:w="9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20"/>
        </w:trPr>
        <w:tc>
          <w:tcPr>
            <w:tcW w:w="4929" w:type="dxa"/>
            <w:gridSpan w:val="6"/>
            <w:vMerge/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PHY 308**</w:t>
            </w:r>
          </w:p>
        </w:tc>
        <w:tc>
          <w:tcPr>
            <w:tcW w:w="90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09"/>
        </w:trPr>
        <w:tc>
          <w:tcPr>
            <w:tcW w:w="4929" w:type="dxa"/>
            <w:gridSpan w:val="6"/>
            <w:vMerge/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PHY 330**</w:t>
            </w:r>
          </w:p>
        </w:tc>
        <w:tc>
          <w:tcPr>
            <w:tcW w:w="904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B23983" w:rsidRPr="0030635A" w:rsidRDefault="00B23983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5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30635A" w:rsidRPr="009A381F" w:rsidTr="0030635A">
        <w:trPr>
          <w:gridAfter w:val="1"/>
          <w:wAfter w:w="72" w:type="dxa"/>
          <w:trHeight w:val="94"/>
        </w:trPr>
        <w:tc>
          <w:tcPr>
            <w:tcW w:w="6948" w:type="dxa"/>
            <w:gridSpan w:val="1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0635A" w:rsidRPr="000827FF" w:rsidRDefault="0030635A" w:rsidP="0030635A">
            <w:pPr>
              <w:rPr>
                <w:sz w:val="20"/>
                <w:szCs w:val="20"/>
              </w:rPr>
            </w:pPr>
            <w:r w:rsidRPr="00AA7A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0635A" w:rsidRPr="0030635A" w:rsidRDefault="0030635A" w:rsidP="0030635A">
            <w:pPr>
              <w:jc w:val="center"/>
              <w:rPr>
                <w:b/>
                <w:sz w:val="20"/>
                <w:szCs w:val="20"/>
              </w:rPr>
            </w:pPr>
            <w:r w:rsidRPr="0030635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8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0635A" w:rsidRPr="000827FF" w:rsidRDefault="0030635A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0635A" w:rsidRPr="000827FF" w:rsidRDefault="0030635A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35"/>
        </w:trPr>
        <w:tc>
          <w:tcPr>
            <w:tcW w:w="11016" w:type="dxa"/>
            <w:gridSpan w:val="2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23983" w:rsidRPr="00B23983" w:rsidRDefault="00B23983" w:rsidP="0030635A">
            <w:pPr>
              <w:rPr>
                <w:b/>
                <w:sz w:val="18"/>
                <w:szCs w:val="18"/>
              </w:rPr>
            </w:pPr>
            <w:r w:rsidRPr="00B23983">
              <w:rPr>
                <w:b/>
                <w:sz w:val="18"/>
                <w:szCs w:val="18"/>
              </w:rPr>
              <w:t>All Geography majors are required to earn a “C” or better in their geography coursework for those hours to count toward graduation. Courses marked with an asterisk (*) are also available online.</w:t>
            </w:r>
          </w:p>
          <w:p w:rsidR="00B23983" w:rsidRPr="00B23983" w:rsidRDefault="00B23983" w:rsidP="0030635A">
            <w:pPr>
              <w:rPr>
                <w:sz w:val="18"/>
                <w:szCs w:val="18"/>
              </w:rPr>
            </w:pPr>
            <w:r w:rsidRPr="00B23983">
              <w:rPr>
                <w:b/>
                <w:sz w:val="18"/>
                <w:szCs w:val="18"/>
              </w:rPr>
              <w:t>COLA language requirement waived.</w:t>
            </w:r>
          </w:p>
        </w:tc>
      </w:tr>
      <w:tr w:rsidR="00B23983" w:rsidRPr="009A381F" w:rsidTr="0030635A">
        <w:trPr>
          <w:gridAfter w:val="1"/>
          <w:wAfter w:w="72" w:type="dxa"/>
          <w:trHeight w:val="278"/>
        </w:trPr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23983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78"/>
        </w:trPr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Default="00B23983" w:rsidP="0030635A">
            <w:pPr>
              <w:rPr>
                <w:sz w:val="20"/>
                <w:szCs w:val="20"/>
              </w:rPr>
            </w:pPr>
            <w:r w:rsidRPr="00995E53">
              <w:rPr>
                <w:b/>
                <w:sz w:val="20"/>
                <w:szCs w:val="20"/>
              </w:rPr>
              <w:t>Total hours required</w:t>
            </w:r>
          </w:p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Minimum of 120 hours                         </w:t>
            </w:r>
            <w:r w:rsidRPr="00995E53">
              <w:rPr>
                <w:i/>
                <w:sz w:val="20"/>
                <w:szCs w:val="20"/>
              </w:rPr>
              <w:t xml:space="preserve">48 or more at </w:t>
            </w:r>
            <w:r>
              <w:rPr>
                <w:i/>
                <w:sz w:val="20"/>
                <w:szCs w:val="20"/>
              </w:rPr>
              <w:t xml:space="preserve"> 300/400 level</w:t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 w:rsidRPr="00B56C73">
              <w:rPr>
                <w:b/>
                <w:sz w:val="20"/>
                <w:szCs w:val="20"/>
              </w:rPr>
              <w:t>Designators</w:t>
            </w:r>
          </w:p>
        </w:tc>
      </w:tr>
      <w:tr w:rsidR="00B23983" w:rsidRPr="009A381F" w:rsidTr="0030635A">
        <w:trPr>
          <w:gridAfter w:val="1"/>
          <w:wAfter w:w="72" w:type="dxa"/>
          <w:trHeight w:val="70"/>
        </w:trPr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Earned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/48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trHeight w:val="188"/>
        </w:trPr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Registered</w:t>
            </w:r>
          </w:p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983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3983" w:rsidRPr="00007D08" w:rsidRDefault="00B23983" w:rsidP="0030635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17A44" wp14:editId="792C45B0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146050</wp:posOffset>
                      </wp:positionV>
                      <wp:extent cx="552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5D24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5pt,11.5pt" to="24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>
              <w:rPr>
                <w:sz w:val="20"/>
                <w:szCs w:val="20"/>
              </w:rPr>
              <w:t>Mult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23983" w:rsidRPr="009A381F" w:rsidTr="0030635A">
        <w:trPr>
          <w:gridAfter w:val="8"/>
          <w:wAfter w:w="3334" w:type="dxa"/>
          <w:trHeight w:val="197"/>
        </w:trPr>
        <w:tc>
          <w:tcPr>
            <w:tcW w:w="16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35A" w:rsidRDefault="0030635A" w:rsidP="0030635A">
            <w:pPr>
              <w:rPr>
                <w:sz w:val="20"/>
                <w:szCs w:val="20"/>
              </w:rPr>
            </w:pPr>
          </w:p>
          <w:p w:rsidR="00B23983" w:rsidRDefault="00B23983" w:rsidP="0030635A">
            <w:pPr>
              <w:rPr>
                <w:b/>
                <w:sz w:val="20"/>
                <w:szCs w:val="20"/>
              </w:rPr>
            </w:pPr>
            <w:r w:rsidRPr="001712EF">
              <w:rPr>
                <w:b/>
                <w:sz w:val="20"/>
                <w:szCs w:val="20"/>
              </w:rPr>
              <w:t>Notes:</w:t>
            </w:r>
          </w:p>
          <w:p w:rsidR="001712EF" w:rsidRDefault="001712EF" w:rsidP="0030635A">
            <w:pPr>
              <w:rPr>
                <w:b/>
                <w:sz w:val="20"/>
                <w:szCs w:val="20"/>
              </w:rPr>
            </w:pPr>
          </w:p>
          <w:p w:rsidR="001712EF" w:rsidRDefault="001712EF" w:rsidP="0030635A">
            <w:pPr>
              <w:rPr>
                <w:b/>
                <w:sz w:val="20"/>
                <w:szCs w:val="20"/>
              </w:rPr>
            </w:pPr>
          </w:p>
          <w:p w:rsidR="001712EF" w:rsidRDefault="001712EF" w:rsidP="0030635A">
            <w:pPr>
              <w:rPr>
                <w:b/>
                <w:sz w:val="20"/>
                <w:szCs w:val="20"/>
              </w:rPr>
            </w:pPr>
          </w:p>
          <w:p w:rsidR="001712EF" w:rsidRDefault="001712EF" w:rsidP="0030635A">
            <w:pPr>
              <w:rPr>
                <w:b/>
                <w:sz w:val="20"/>
                <w:szCs w:val="20"/>
              </w:rPr>
            </w:pPr>
          </w:p>
          <w:p w:rsidR="001712EF" w:rsidRDefault="001712EF" w:rsidP="0030635A">
            <w:pPr>
              <w:rPr>
                <w:b/>
                <w:sz w:val="20"/>
                <w:szCs w:val="20"/>
              </w:rPr>
            </w:pPr>
          </w:p>
          <w:p w:rsidR="001712EF" w:rsidRDefault="001712EF" w:rsidP="0030635A">
            <w:pPr>
              <w:rPr>
                <w:b/>
                <w:sz w:val="20"/>
                <w:szCs w:val="20"/>
              </w:rPr>
            </w:pPr>
          </w:p>
          <w:p w:rsidR="001712EF" w:rsidRPr="001712EF" w:rsidRDefault="001712EF" w:rsidP="0030635A">
            <w:pPr>
              <w:rPr>
                <w:b/>
                <w:sz w:val="20"/>
                <w:szCs w:val="20"/>
              </w:rPr>
            </w:pPr>
          </w:p>
          <w:p w:rsidR="0030635A" w:rsidRDefault="0030635A" w:rsidP="0030635A">
            <w:pPr>
              <w:rPr>
                <w:sz w:val="20"/>
                <w:szCs w:val="20"/>
              </w:rPr>
            </w:pPr>
          </w:p>
          <w:p w:rsidR="001712EF" w:rsidRDefault="001712EF" w:rsidP="0030635A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B23983" w:rsidRPr="009A381F" w:rsidTr="0030635A">
              <w:trPr>
                <w:trHeight w:val="485"/>
              </w:trPr>
              <w:tc>
                <w:tcPr>
                  <w:tcW w:w="10998" w:type="dxa"/>
                  <w:shd w:val="clear" w:color="auto" w:fill="C2D69B" w:themeFill="accent3" w:themeFillTint="99"/>
                  <w:vAlign w:val="center"/>
                </w:tcPr>
                <w:p w:rsidR="001712EF" w:rsidRDefault="00B23983" w:rsidP="004552E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1712EF">
                    <w:rPr>
                      <w:b/>
                    </w:rPr>
                    <w:t>Electives</w:t>
                  </w:r>
                </w:p>
                <w:p w:rsidR="00B23983" w:rsidRPr="00311941" w:rsidRDefault="001712EF" w:rsidP="004552E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11941">
                    <w:rPr>
                      <w:sz w:val="18"/>
                    </w:rPr>
                    <w:t>N</w:t>
                  </w:r>
                  <w:r w:rsidR="00B23983" w:rsidRPr="00311941">
                    <w:rPr>
                      <w:sz w:val="18"/>
                    </w:rPr>
                    <w:t xml:space="preserve">eeded to fulfill the minimum university </w:t>
                  </w:r>
                  <w:r w:rsidRPr="00311941">
                    <w:rPr>
                      <w:sz w:val="18"/>
                    </w:rPr>
                    <w:t>requirements of 120 credit hour</w:t>
                  </w:r>
                  <w:r w:rsidR="00311941">
                    <w:rPr>
                      <w:sz w:val="18"/>
                    </w:rPr>
                    <w:t>s</w:t>
                  </w:r>
                  <w:r w:rsidRPr="00311941">
                    <w:rPr>
                      <w:sz w:val="18"/>
                    </w:rPr>
                    <w:t>.</w:t>
                  </w:r>
                </w:p>
              </w:tc>
            </w:tr>
            <w:tr w:rsidR="00B23983" w:rsidRPr="009A381F" w:rsidTr="004A4607">
              <w:trPr>
                <w:trHeight w:val="332"/>
              </w:trPr>
              <w:tc>
                <w:tcPr>
                  <w:tcW w:w="10998" w:type="dxa"/>
                  <w:vAlign w:val="center"/>
                </w:tcPr>
                <w:p w:rsidR="00B23983" w:rsidRPr="009A381F" w:rsidRDefault="00B23983" w:rsidP="004552E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3983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B23983" w:rsidRPr="009A381F" w:rsidRDefault="00B23983" w:rsidP="004552E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3983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B23983" w:rsidRPr="009A381F" w:rsidRDefault="00B23983" w:rsidP="004552E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3983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B23983" w:rsidRPr="009A381F" w:rsidRDefault="00B23983" w:rsidP="004552E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23983" w:rsidRPr="009A381F" w:rsidTr="004A4607">
              <w:trPr>
                <w:trHeight w:val="350"/>
              </w:trPr>
              <w:tc>
                <w:tcPr>
                  <w:tcW w:w="10998" w:type="dxa"/>
                  <w:vAlign w:val="center"/>
                </w:tcPr>
                <w:p w:rsidR="00B23983" w:rsidRPr="009A381F" w:rsidRDefault="00B23983" w:rsidP="004552E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3983" w:rsidRDefault="00B23983" w:rsidP="0030635A">
            <w:pPr>
              <w:rPr>
                <w:sz w:val="20"/>
                <w:szCs w:val="20"/>
              </w:rPr>
            </w:pPr>
          </w:p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B23983" w:rsidRPr="009A381F" w:rsidTr="0030635A">
        <w:trPr>
          <w:gridAfter w:val="1"/>
          <w:wAfter w:w="72" w:type="dxa"/>
          <w:trHeight w:val="278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</w:tr>
      <w:tr w:rsidR="00B23983" w:rsidRPr="009A381F" w:rsidTr="0030635A">
        <w:trPr>
          <w:gridAfter w:val="1"/>
          <w:wAfter w:w="72" w:type="dxa"/>
          <w:trHeight w:val="242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3983" w:rsidRPr="000827FF" w:rsidRDefault="00B23983" w:rsidP="00306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</w:t>
            </w:r>
          </w:p>
        </w:tc>
      </w:tr>
      <w:tr w:rsidR="00B23983" w:rsidRPr="009A381F" w:rsidTr="0030635A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983" w:rsidRDefault="00B23983" w:rsidP="0030635A">
            <w:pPr>
              <w:rPr>
                <w:sz w:val="16"/>
                <w:szCs w:val="16"/>
              </w:rPr>
            </w:pPr>
          </w:p>
          <w:p w:rsidR="00B23983" w:rsidRDefault="00B23983" w:rsidP="0030635A">
            <w:pPr>
              <w:rPr>
                <w:sz w:val="16"/>
                <w:szCs w:val="16"/>
              </w:rPr>
            </w:pPr>
          </w:p>
          <w:p w:rsidR="00B23983" w:rsidRPr="00253AC6" w:rsidRDefault="00B23983" w:rsidP="0030635A">
            <w:pPr>
              <w:rPr>
                <w:sz w:val="16"/>
                <w:szCs w:val="16"/>
              </w:rPr>
            </w:pPr>
            <w:r w:rsidRPr="00F83D63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7046B1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F83D63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p w:rsidR="00F65C52" w:rsidRDefault="004552E4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3"/>
    <w:rsid w:val="00154577"/>
    <w:rsid w:val="001712EF"/>
    <w:rsid w:val="0030635A"/>
    <w:rsid w:val="00311941"/>
    <w:rsid w:val="004552E4"/>
    <w:rsid w:val="005225AE"/>
    <w:rsid w:val="00547175"/>
    <w:rsid w:val="00916064"/>
    <w:rsid w:val="00B23983"/>
    <w:rsid w:val="00B6525D"/>
    <w:rsid w:val="00BF5219"/>
    <w:rsid w:val="00D16C6E"/>
    <w:rsid w:val="00E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97D00-B82B-48D2-BFC1-D01B22CB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cp:lastPrinted>2014-06-16T15:33:00Z</cp:lastPrinted>
  <dcterms:created xsi:type="dcterms:W3CDTF">2015-07-02T13:35:00Z</dcterms:created>
  <dcterms:modified xsi:type="dcterms:W3CDTF">2015-07-02T13:35:00Z</dcterms:modified>
</cp:coreProperties>
</file>