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306" w:lineRule="exact"/>
        <w:ind w:left="3857" w:right="4198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spacing w:val="2"/>
          <w:w w:val="100"/>
          <w:b/>
          <w:bCs/>
        </w:rPr>
        <w:t>M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s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ll</w:t>
      </w:r>
      <w:r>
        <w:rPr>
          <w:rFonts w:ascii="Garamond" w:hAnsi="Garamond" w:cs="Garamond" w:eastAsia="Garamond"/>
          <w:sz w:val="28"/>
          <w:szCs w:val="28"/>
          <w:spacing w:val="-1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1"/>
          <w:w w:val="99"/>
          <w:b/>
          <w:bCs/>
        </w:rPr>
        <w:t>U</w:t>
      </w:r>
      <w:r>
        <w:rPr>
          <w:rFonts w:ascii="Garamond" w:hAnsi="Garamond" w:cs="Garamond" w:eastAsia="Garamond"/>
          <w:sz w:val="28"/>
          <w:szCs w:val="28"/>
          <w:spacing w:val="1"/>
          <w:w w:val="99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spacing w:val="0"/>
          <w:w w:val="99"/>
          <w:b/>
          <w:bCs/>
        </w:rPr>
        <w:t>i</w:t>
      </w:r>
      <w:r>
        <w:rPr>
          <w:rFonts w:ascii="Garamond" w:hAnsi="Garamond" w:cs="Garamond" w:eastAsia="Garamond"/>
          <w:sz w:val="28"/>
          <w:szCs w:val="28"/>
          <w:spacing w:val="1"/>
          <w:w w:val="99"/>
          <w:b/>
          <w:bCs/>
        </w:rPr>
        <w:t>v</w:t>
      </w:r>
      <w:r>
        <w:rPr>
          <w:rFonts w:ascii="Garamond" w:hAnsi="Garamond" w:cs="Garamond" w:eastAsia="Garamond"/>
          <w:sz w:val="28"/>
          <w:szCs w:val="28"/>
          <w:spacing w:val="1"/>
          <w:w w:val="99"/>
          <w:b/>
          <w:bCs/>
        </w:rPr>
        <w:t>e</w:t>
      </w:r>
      <w:r>
        <w:rPr>
          <w:rFonts w:ascii="Garamond" w:hAnsi="Garamond" w:cs="Garamond" w:eastAsia="Garamond"/>
          <w:sz w:val="28"/>
          <w:szCs w:val="28"/>
          <w:spacing w:val="1"/>
          <w:w w:val="99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spacing w:val="1"/>
          <w:w w:val="99"/>
          <w:b/>
          <w:bCs/>
        </w:rPr>
        <w:t>s</w:t>
      </w:r>
      <w:r>
        <w:rPr>
          <w:rFonts w:ascii="Garamond" w:hAnsi="Garamond" w:cs="Garamond" w:eastAsia="Garamond"/>
          <w:sz w:val="28"/>
          <w:szCs w:val="28"/>
          <w:spacing w:val="0"/>
          <w:w w:val="99"/>
          <w:b/>
          <w:bCs/>
        </w:rPr>
        <w:t>ity</w:t>
      </w:r>
      <w:r>
        <w:rPr>
          <w:rFonts w:ascii="Garamond" w:hAnsi="Garamond" w:cs="Garamond" w:eastAsia="Garamond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283" w:hRule="exact"/>
        </w:trPr>
        <w:tc>
          <w:tcPr>
            <w:tcW w:w="2338" w:type="dxa"/>
            <w:tcBorders>
              <w:top w:val="single" w:sz="4.640332" w:space="0" w:color="000000"/>
              <w:bottom w:val="single" w:sz="4.639844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Course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Title/Number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32" w:space="0" w:color="000000"/>
              <w:bottom w:val="single" w:sz="4.639844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Fundamentals</w:t>
            </w:r>
            <w:r>
              <w:rPr>
                <w:rFonts w:ascii="Garamond" w:hAnsi="Garamond" w:cs="Garamond" w:eastAsia="Garamond"/>
                <w:sz w:val="24"/>
                <w:szCs w:val="24"/>
                <w:spacing w:val="-1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Communication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CMM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103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4.639844" w:space="0" w:color="000000"/>
              <w:bottom w:val="single" w:sz="4.639844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Semester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/Year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39844" w:space="0" w:color="000000"/>
              <w:bottom w:val="single" w:sz="4.639844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Fall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2012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4.639844" w:space="0" w:color="000000"/>
              <w:bottom w:val="single" w:sz="4.640332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Days/Time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39844" w:space="0" w:color="000000"/>
              <w:bottom w:val="single" w:sz="4.640332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T-TR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8:00-9:15AM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2338" w:type="dxa"/>
            <w:tcBorders>
              <w:top w:val="single" w:sz="4.640332" w:space="0" w:color="000000"/>
              <w:bottom w:val="single" w:sz="4.639844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Location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32" w:space="0" w:color="000000"/>
              <w:bottom w:val="single" w:sz="4.639844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414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4.639844" w:space="0" w:color="000000"/>
              <w:bottom w:val="single" w:sz="4.639844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Instructor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39844" w:space="0" w:color="000000"/>
              <w:bottom w:val="single" w:sz="4.639844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Deion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Hawkins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4.639844" w:space="0" w:color="000000"/>
              <w:bottom w:val="single" w:sz="4.640332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Office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39844" w:space="0" w:color="000000"/>
              <w:bottom w:val="single" w:sz="4.640332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255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2338" w:type="dxa"/>
            <w:tcBorders>
              <w:top w:val="single" w:sz="4.640332" w:space="0" w:color="000000"/>
              <w:bottom w:val="single" w:sz="4.639844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Phone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32" w:space="0" w:color="000000"/>
              <w:bottom w:val="single" w:sz="4.639844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(317)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490-9120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4.639844" w:space="0" w:color="000000"/>
              <w:bottom w:val="single" w:sz="4.639844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Mail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39844" w:space="0" w:color="000000"/>
              <w:bottom w:val="single" w:sz="4.639844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color w:val="0A31FF"/>
                <w:w w:val="99"/>
                <w:position w:val="1"/>
              </w:rPr>
            </w:r>
            <w:hyperlink r:id="rId6"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  <w:position w:val="1"/>
                </w:rPr>
                <w:t>hawkins64@live.marshall.edu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position w:val="1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4.639844" w:space="0" w:color="000000"/>
              <w:bottom w:val="single" w:sz="4.640332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Office/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Hours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39844" w:space="0" w:color="000000"/>
              <w:bottom w:val="single" w:sz="4.640332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T-TR: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9:30-12:30pm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501" w:hRule="exact"/>
        </w:trPr>
        <w:tc>
          <w:tcPr>
            <w:tcW w:w="2338" w:type="dxa"/>
            <w:tcBorders>
              <w:top w:val="single" w:sz="4.640332" w:space="0" w:color="000000"/>
              <w:bottom w:val="single" w:sz="4.640088" w:space="0" w:color="000000"/>
              <w:left w:val="single" w:sz="4.639996" w:space="0" w:color="000000"/>
              <w:right w:val="single" w:sz="4.63996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University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Policies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920" w:type="dxa"/>
            <w:tcBorders>
              <w:top w:val="single" w:sz="4.640332" w:space="0" w:color="000000"/>
              <w:bottom w:val="single" w:sz="4.640088" w:space="0" w:color="000000"/>
              <w:left w:val="single" w:sz="4.639966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By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enrolling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this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course,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you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agree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University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Policies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listed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below.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Please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6" w:after="0" w:line="236" w:lineRule="auto"/>
              <w:ind w:left="105" w:right="37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read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full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text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each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policy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going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A31FF"/>
                <w:spacing w:val="-2"/>
                <w:w w:val="100"/>
              </w:rPr>
            </w:r>
            <w:hyperlink r:id="rId7"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  <w:t>www.marshall.edu/academi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-1"/>
                  <w:w w:val="100"/>
                  <w:u w:val="single" w:color="0A31FF"/>
                </w:rPr>
                <w:t>c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-1"/>
                  <w:w w:val="100"/>
                  <w:u w:val="single" w:color="0A31FF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  <w:t>-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  <w:t>affairs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</w:rPr>
                <w:t> </w:t>
              </w:r>
            </w:hyperlink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clicking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on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“Marshall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University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Policies.”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5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Or,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you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can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access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policies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directly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by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going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0"/>
                <w:w w:val="100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color w:val="000000"/>
                <w:spacing w:val="-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color w:val="0A31FF"/>
                <w:spacing w:val="-2"/>
                <w:w w:val="100"/>
              </w:rPr>
            </w:r>
            <w:hyperlink r:id="rId8"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  <w:t>http://www.marshall.edu/academi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-1"/>
                  <w:w w:val="100"/>
                  <w:u w:val="single" w:color="0A31FF"/>
                </w:rPr>
                <w:t>c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-1"/>
                  <w:w w:val="100"/>
                  <w:u w:val="single" w:color="0A31FF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  <w:t>-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  <w:u w:val="single" w:color="0A31FF"/>
                </w:rPr>
                <w:t>affairs/?page_id=802</w:t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A31FF"/>
                  <w:spacing w:val="0"/>
                  <w:w w:val="100"/>
                </w:rPr>
              </w:r>
              <w:r>
                <w:rPr>
                  <w:rFonts w:ascii="Garamond" w:hAnsi="Garamond" w:cs="Garamond" w:eastAsia="Garamond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67" w:after="0" w:line="240" w:lineRule="auto"/>
              <w:ind w:left="105" w:right="15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Academic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Dishonesty/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Excused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Absence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Policy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Undergraduates/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Computing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Services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Acceptable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Use/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Inclement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Weather/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Dead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Week/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Students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with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Disabilities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Academic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Forgiveness/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Academic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Probation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Suspension/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Academic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Rights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Responsibilities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Students/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Affirmative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Sexual</w:t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Harassment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68" w:lineRule="exact"/>
        <w:ind w:left="380" w:right="1081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table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below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shows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following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relationships: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How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learning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outco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practiced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assessed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course.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1090" w:hRule="exact"/>
        </w:trPr>
        <w:tc>
          <w:tcPr>
            <w:tcW w:w="3240" w:type="dxa"/>
            <w:tcBorders>
              <w:top w:val="single" w:sz="4.640088" w:space="0" w:color="000000"/>
              <w:bottom w:val="single" w:sz="4.639844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Course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Student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Learning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Outcomes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i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i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i/>
                <w:position w:val="1"/>
              </w:rPr>
              <w:t>u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i/>
                <w:position w:val="1"/>
              </w:rPr>
              <w:t>d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  <w:i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39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  <w:i/>
                <w:position w:val="1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99"/>
                <w:i/>
                <w:position w:val="1"/>
              </w:rPr>
              <w:t>l</w:t>
            </w:r>
            <w:r>
              <w:rPr>
                <w:rFonts w:ascii="Garamond" w:hAnsi="Garamond" w:cs="Garamond" w:eastAsia="Garamond"/>
                <w:sz w:val="24"/>
                <w:szCs w:val="24"/>
                <w:spacing w:val="-4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How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students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will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ractice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each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outcome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this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Course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How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student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achievement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each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158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outcome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will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ssessed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this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Course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58" w:hRule="exact"/>
        </w:trPr>
        <w:tc>
          <w:tcPr>
            <w:tcW w:w="3240" w:type="dxa"/>
            <w:tcBorders>
              <w:top w:val="single" w:sz="4.639844" w:space="0" w:color="000000"/>
              <w:bottom w:val="single" w:sz="4.639966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Determine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orientation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toward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topic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844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survey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39844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Proposals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97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Assignment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Exams</w:t>
            </w:r>
          </w:p>
        </w:tc>
      </w:tr>
      <w:tr>
        <w:trPr>
          <w:trHeight w:val="1358" w:hRule="exact"/>
        </w:trPr>
        <w:tc>
          <w:tcPr>
            <w:tcW w:w="3240" w:type="dxa"/>
            <w:tcBorders>
              <w:top w:val="single" w:sz="4.639966" w:space="0" w:color="000000"/>
              <w:bottom w:val="single" w:sz="4.640027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Identify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supporting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material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most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relevant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966" w:space="0" w:color="000000"/>
              <w:bottom w:val="single" w:sz="4.640027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39966" w:space="0" w:color="000000"/>
              <w:bottom w:val="single" w:sz="4.640027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Proposals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Supporting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Claim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Creating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68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1"/>
          <w:pgMar w:footer="1481" w:top="1180" w:bottom="1680" w:left="1060" w:right="70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1090" w:hRule="exact"/>
        </w:trPr>
        <w:tc>
          <w:tcPr>
            <w:tcW w:w="3240" w:type="dxa"/>
            <w:tcBorders>
              <w:top w:val="single" w:sz="4.639844" w:space="0" w:color="000000"/>
              <w:bottom w:val="single" w:sz="4.640332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/>
            <w:rPr/>
          </w:p>
        </w:tc>
        <w:tc>
          <w:tcPr>
            <w:tcW w:w="4138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Assignment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58" w:hRule="exact"/>
        </w:trPr>
        <w:tc>
          <w:tcPr>
            <w:tcW w:w="3240" w:type="dxa"/>
            <w:tcBorders>
              <w:top w:val="single" w:sz="4.640332" w:space="0" w:color="000000"/>
              <w:bottom w:val="single" w:sz="4.639844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Recognize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adjust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nonverbal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feedback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Assignment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68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69" w:lineRule="exact"/>
        <w:ind w:left="3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Students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will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learn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demonstrate</w:t>
      </w:r>
      <w:r>
        <w:rPr>
          <w:rFonts w:ascii="Garamond" w:hAnsi="Garamond" w:cs="Garamond" w:eastAsia="Garamond"/>
          <w:sz w:val="24"/>
          <w:szCs w:val="24"/>
          <w:spacing w:val="-13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critical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thinking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production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evaluation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3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communication</w:t>
      </w:r>
      <w:r>
        <w:rPr>
          <w:rFonts w:ascii="Garamond" w:hAnsi="Garamond" w:cs="Garamond" w:eastAsia="Garamond"/>
          <w:sz w:val="24"/>
          <w:szCs w:val="24"/>
          <w:spacing w:val="-16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events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by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1627" w:hRule="exact"/>
        </w:trPr>
        <w:tc>
          <w:tcPr>
            <w:tcW w:w="3240" w:type="dxa"/>
            <w:tcBorders>
              <w:top w:val="single" w:sz="4.639844" w:space="0" w:color="000000"/>
              <w:bottom w:val="single" w:sz="4.640088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Differentiating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between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various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types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evidence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Proposals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Supporting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Claim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2" w:hRule="exact"/>
        </w:trPr>
        <w:tc>
          <w:tcPr>
            <w:tcW w:w="3240" w:type="dxa"/>
            <w:tcBorders>
              <w:top w:val="single" w:sz="4.640088" w:space="0" w:color="000000"/>
              <w:bottom w:val="single" w:sz="4.640088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Extrapolating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valid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claims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from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evidence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1015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771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1121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207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27" w:hRule="exact"/>
        </w:trPr>
        <w:tc>
          <w:tcPr>
            <w:tcW w:w="3240" w:type="dxa"/>
            <w:tcBorders>
              <w:top w:val="single" w:sz="4.640088" w:space="0" w:color="000000"/>
              <w:bottom w:val="single" w:sz="4.639844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Identifying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producing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factual,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value,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policy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claims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Proposals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901" w:hRule="exact"/>
        </w:trPr>
        <w:tc>
          <w:tcPr>
            <w:tcW w:w="3240" w:type="dxa"/>
            <w:tcBorders>
              <w:top w:val="single" w:sz="4.639844" w:space="0" w:color="000000"/>
              <w:bottom w:val="single" w:sz="4.640088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Identifying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types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reasoning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that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link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evidence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claims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13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Creating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766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58" w:hRule="exact"/>
        </w:trPr>
        <w:tc>
          <w:tcPr>
            <w:tcW w:w="3240" w:type="dxa"/>
            <w:tcBorders>
              <w:top w:val="single" w:sz="4.640088" w:space="0" w:color="000000"/>
              <w:bottom w:val="single" w:sz="4.639966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Identifying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limitations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evidence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Creating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63" w:hRule="exact"/>
        </w:trPr>
        <w:tc>
          <w:tcPr>
            <w:tcW w:w="3240" w:type="dxa"/>
            <w:tcBorders>
              <w:top w:val="single" w:sz="4.639966" w:space="0" w:color="000000"/>
              <w:bottom w:val="single" w:sz="4.640027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4" w:after="0" w:line="239" w:lineRule="auto"/>
              <w:ind w:left="100" w:right="295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Identifying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weaknesses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in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reasoning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138" w:type="dxa"/>
            <w:tcBorders>
              <w:top w:val="single" w:sz="4.639966" w:space="0" w:color="000000"/>
              <w:bottom w:val="single" w:sz="4.640027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39966" w:space="0" w:color="000000"/>
              <w:bottom w:val="single" w:sz="4.640027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4" w:after="0" w:line="239" w:lineRule="auto"/>
              <w:ind w:left="105" w:right="634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Creating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Proposals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68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481" w:top="1160" w:bottom="1680" w:left="1060" w:right="700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547" w:hRule="exact"/>
        </w:trPr>
        <w:tc>
          <w:tcPr>
            <w:tcW w:w="3240" w:type="dxa"/>
            <w:tcBorders>
              <w:top w:val="single" w:sz="4.639844" w:space="0" w:color="000000"/>
              <w:bottom w:val="single" w:sz="4.640332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/>
            <w:rPr/>
          </w:p>
        </w:tc>
        <w:tc>
          <w:tcPr>
            <w:tcW w:w="4138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2" w:hRule="exact"/>
        </w:trPr>
        <w:tc>
          <w:tcPr>
            <w:tcW w:w="3240" w:type="dxa"/>
            <w:tcBorders>
              <w:top w:val="single" w:sz="4.640332" w:space="0" w:color="000000"/>
              <w:bottom w:val="single" w:sz="4.639844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Producing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valid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arguments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</w:p>
        </w:tc>
        <w:tc>
          <w:tcPr>
            <w:tcW w:w="2880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638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Creating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1015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1121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207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62" w:lineRule="exact"/>
        <w:ind w:left="3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Students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will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produce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organized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informative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persuasive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presentations</w:t>
      </w:r>
      <w:r>
        <w:rPr>
          <w:rFonts w:ascii="Garamond" w:hAnsi="Garamond" w:cs="Garamond" w:eastAsia="Garamond"/>
          <w:sz w:val="24"/>
          <w:szCs w:val="24"/>
          <w:spacing w:val="-14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by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1901" w:hRule="exact"/>
        </w:trPr>
        <w:tc>
          <w:tcPr>
            <w:tcW w:w="3240" w:type="dxa"/>
            <w:tcBorders>
              <w:top w:val="single" w:sz="4.639844" w:space="0" w:color="000000"/>
              <w:bottom w:val="single" w:sz="4.639844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Demonstrating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ability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capture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attention,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</w:p>
        </w:tc>
        <w:tc>
          <w:tcPr>
            <w:tcW w:w="2880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1073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Proposals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68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27" w:hRule="exact"/>
        </w:trPr>
        <w:tc>
          <w:tcPr>
            <w:tcW w:w="3240" w:type="dxa"/>
            <w:tcBorders>
              <w:top w:val="single" w:sz="4.639844" w:space="0" w:color="000000"/>
              <w:bottom w:val="single" w:sz="4.640088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Stating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thesis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previewing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their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remarks,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2" w:hRule="exact"/>
        </w:trPr>
        <w:tc>
          <w:tcPr>
            <w:tcW w:w="3240" w:type="dxa"/>
            <w:tcBorders>
              <w:top w:val="single" w:sz="4.640088" w:space="0" w:color="000000"/>
              <w:bottom w:val="single" w:sz="4.639844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4" w:after="0" w:line="239" w:lineRule="auto"/>
              <w:ind w:left="100" w:right="391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Using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transitions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signposts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emphasize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structure,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13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4" w:after="0" w:line="239" w:lineRule="auto"/>
              <w:ind w:left="105" w:right="766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632" w:hRule="exact"/>
        </w:trPr>
        <w:tc>
          <w:tcPr>
            <w:tcW w:w="3240" w:type="dxa"/>
            <w:tcBorders>
              <w:top w:val="single" w:sz="4.639844" w:space="0" w:color="000000"/>
              <w:bottom w:val="single" w:sz="4.640088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Concluding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their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remarks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with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summary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main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points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</w:p>
        </w:tc>
        <w:tc>
          <w:tcPr>
            <w:tcW w:w="2880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978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771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Outlines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4" w:after="0" w:line="239" w:lineRule="auto"/>
              <w:ind w:left="105" w:right="1121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2070"/>
              <w:jc w:val="both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240" w:lineRule="auto"/>
        <w:ind w:left="3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Students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will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develop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effective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extemporaneous</w:t>
      </w:r>
      <w:r>
        <w:rPr>
          <w:rFonts w:ascii="Garamond" w:hAnsi="Garamond" w:cs="Garamond" w:eastAsia="Garamond"/>
          <w:sz w:val="24"/>
          <w:szCs w:val="24"/>
          <w:spacing w:val="-1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speaking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skills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by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1632" w:hRule="exact"/>
        </w:trPr>
        <w:tc>
          <w:tcPr>
            <w:tcW w:w="3240" w:type="dxa"/>
            <w:tcBorders>
              <w:top w:val="single" w:sz="4.639966" w:space="0" w:color="000000"/>
              <w:bottom w:val="single" w:sz="4.640088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Maintaining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eye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contact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with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while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speaking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39966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Evaluations</w:t>
            </w:r>
          </w:p>
        </w:tc>
        <w:tc>
          <w:tcPr>
            <w:tcW w:w="2880" w:type="dxa"/>
            <w:tcBorders>
              <w:top w:val="single" w:sz="4.639966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58" w:hRule="exact"/>
        </w:trPr>
        <w:tc>
          <w:tcPr>
            <w:tcW w:w="3240" w:type="dxa"/>
            <w:tcBorders>
              <w:top w:val="single" w:sz="4.640088" w:space="0" w:color="000000"/>
              <w:bottom w:val="single" w:sz="4.639966" w:space="0" w:color="000000"/>
              <w:left w:val="single" w:sz="4.639996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Using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gestures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which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complement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verbal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message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38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Lecture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Classroom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Activities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Peer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Self-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Evaluations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Quizzes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68" w:lineRule="exact"/>
              <w:ind w:left="105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Exams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481" w:top="1160" w:bottom="1680" w:left="1060" w:right="700"/>
          <w:pgSz w:w="12240" w:h="15840"/>
        </w:sectPr>
      </w:pPr>
      <w:rPr/>
    </w:p>
    <w:p>
      <w:pPr>
        <w:spacing w:before="71" w:after="0" w:line="240" w:lineRule="auto"/>
        <w:ind w:left="117" w:right="-20"/>
        <w:jc w:val="left"/>
        <w:tabs>
          <w:tab w:pos="334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Speaking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with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varied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vocal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cues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Lecture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3357" w:right="-76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Classroom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Activities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335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Peer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Evaluations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64" w:after="0" w:line="268" w:lineRule="exact"/>
        <w:ind w:right="158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br w:type="column"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Presentation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Self-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Evaluations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Critical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Listening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Quizzes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3" w:after="0" w:line="263" w:lineRule="exact"/>
        <w:ind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Exams</w:t>
      </w:r>
    </w:p>
    <w:p>
      <w:pPr>
        <w:jc w:val="left"/>
        <w:spacing w:after="0"/>
        <w:sectPr>
          <w:pgMar w:header="0" w:footer="1481" w:top="1200" w:bottom="1680" w:left="1160" w:right="1720"/>
          <w:pgSz w:w="12240" w:h="15840"/>
          <w:cols w:num="2" w:equalWidth="0">
            <w:col w:w="5274" w:space="2225"/>
            <w:col w:w="1861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8.02998pt;margin-top:63.070019pt;width:513.940022pt;height:68.499980pt;mso-position-horizontal-relative:page;mso-position-vertical-relative:page;z-index:-999" coordorigin="1161,1261" coordsize="10279,1370">
            <v:group style="position:absolute;left:1166;top:1267;width:10267;height:2" coordorigin="1166,1267" coordsize="10267,2">
              <v:shape style="position:absolute;left:1166;top:1267;width:10267;height:2" coordorigin="1166,1267" coordsize="10267,0" path="m1166,1267l11434,1267e" filled="f" stroked="t" strokeweight=".579980pt" strokecolor="#000000">
                <v:path arrowok="t"/>
              </v:shape>
            </v:group>
            <v:group style="position:absolute;left:1171;top:1272;width:2;height:1349" coordorigin="1171,1272" coordsize="2,1349">
              <v:shape style="position:absolute;left:1171;top:1272;width:2;height:1349" coordorigin="1171,1272" coordsize="0,1349" path="m1171,1272l1171,2621e" filled="f" stroked="t" strokeweight=".579999pt" strokecolor="#000000">
                <v:path arrowok="t"/>
              </v:shape>
            </v:group>
            <v:group style="position:absolute;left:1166;top:2626;width:10267;height:2" coordorigin="1166,2626" coordsize="10267,2">
              <v:shape style="position:absolute;left:1166;top:2626;width:10267;height:2" coordorigin="1166,2626" coordsize="10267,0" path="m1166,2626l11434,2626e" filled="f" stroked="t" strokeweight=".580041pt" strokecolor="#000000">
                <v:path arrowok="t"/>
              </v:shape>
            </v:group>
            <v:group style="position:absolute;left:4411;top:1272;width:2;height:1349" coordorigin="4411,1272" coordsize="2,1349">
              <v:shape style="position:absolute;left:4411;top:1272;width:2;height:1349" coordorigin="4411,1272" coordsize="0,1349" path="m4411,1272l4411,2621e" filled="f" stroked="t" strokeweight=".580011pt" strokecolor="#000000">
                <v:path arrowok="t"/>
              </v:shape>
            </v:group>
            <v:group style="position:absolute;left:8549;top:1272;width:2;height:1349" coordorigin="8549,1272" coordsize="2,1349">
              <v:shape style="position:absolute;left:8549;top:1272;width:2;height:1349" coordorigin="8549,1272" coordsize="0,1349" path="m8549,1272l8549,2621e" filled="f" stroked="t" strokeweight=".580011pt" strokecolor="#000000">
                <v:path arrowok="t"/>
              </v:shape>
            </v:group>
            <v:group style="position:absolute;left:11429;top:1272;width:2;height:1349" coordorigin="11429,1272" coordsize="2,1349">
              <v:shape style="position:absolute;left:11429;top:1272;width:2;height:1349" coordorigin="11429,1272" coordsize="0,1349" path="m11429,1272l11429,2621e" filled="f" stroked="t" strokeweight=".5799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02998pt;margin-top:172.030014pt;width:513.940022pt;height:48.099981pt;mso-position-horizontal-relative:page;mso-position-vertical-relative:page;z-index:-998" coordorigin="1161,3441" coordsize="10279,962">
            <v:group style="position:absolute;left:1166;top:3446;width:10267;height:2" coordorigin="1166,3446" coordsize="10267,2">
              <v:shape style="position:absolute;left:1166;top:3446;width:10267;height:2" coordorigin="1166,3446" coordsize="10267,0" path="m1166,3446l11434,3446e" filled="f" stroked="t" strokeweight=".579980pt" strokecolor="#000000">
                <v:path arrowok="t"/>
              </v:shape>
            </v:group>
            <v:group style="position:absolute;left:1171;top:3451;width:2;height:941" coordorigin="1171,3451" coordsize="2,941">
              <v:shape style="position:absolute;left:1171;top:3451;width:2;height:941" coordorigin="1171,3451" coordsize="0,941" path="m1171,3451l1171,4392e" filled="f" stroked="t" strokeweight=".579999pt" strokecolor="#000000">
                <v:path arrowok="t"/>
              </v:shape>
            </v:group>
            <v:group style="position:absolute;left:1166;top:4397;width:10267;height:2" coordorigin="1166,4397" coordsize="10267,2">
              <v:shape style="position:absolute;left:1166;top:4397;width:10267;height:2" coordorigin="1166,4397" coordsize="10267,0" path="m1166,4397l11434,4397e" filled="f" stroked="t" strokeweight=".580041pt" strokecolor="#000000">
                <v:path arrowok="t"/>
              </v:shape>
            </v:group>
            <v:group style="position:absolute;left:11429;top:3451;width:2;height:941" coordorigin="11429,3451" coordsize="2,941">
              <v:shape style="position:absolute;left:11429;top:3451;width:2;height:941" coordorigin="11429,3451" coordsize="0,941" path="m11429,3451l11429,4392e" filled="f" stroked="t" strokeweight=".5799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02998pt;margin-top:253.869965pt;width:513.940022pt;height:70.900042pt;mso-position-horizontal-relative:page;mso-position-vertical-relative:page;z-index:-997" coordorigin="1161,5077" coordsize="10279,1418">
            <v:group style="position:absolute;left:1166;top:5083;width:10267;height:2" coordorigin="1166,5083" coordsize="10267,2">
              <v:shape style="position:absolute;left:1166;top:5083;width:10267;height:2" coordorigin="1166,5083" coordsize="10267,0" path="m1166,5083l11434,5083e" filled="f" stroked="t" strokeweight=".580041pt" strokecolor="#000000">
                <v:path arrowok="t"/>
              </v:shape>
            </v:group>
            <v:group style="position:absolute;left:1171;top:5088;width:2;height:1397" coordorigin="1171,5088" coordsize="2,1397">
              <v:shape style="position:absolute;left:1171;top:5088;width:2;height:1397" coordorigin="1171,5088" coordsize="0,1397" path="m1171,5088l1171,6485e" filled="f" stroked="t" strokeweight=".579999pt" strokecolor="#000000">
                <v:path arrowok="t"/>
              </v:shape>
            </v:group>
            <v:group style="position:absolute;left:1166;top:6490;width:10267;height:2" coordorigin="1166,6490" coordsize="10267,2">
              <v:shape style="position:absolute;left:1166;top:6490;width:10267;height:2" coordorigin="1166,6490" coordsize="10267,0" path="m1166,6490l11434,6490e" filled="f" stroked="t" strokeweight=".580011pt" strokecolor="#000000">
                <v:path arrowok="t"/>
              </v:shape>
            </v:group>
            <v:group style="position:absolute;left:11429;top:5088;width:2;height:1397" coordorigin="11429,5088" coordsize="2,1397">
              <v:shape style="position:absolute;left:11429;top:5088;width:2;height:1397" coordorigin="11429,5088" coordsize="0,1397" path="m11429,5088l11429,6485e" filled="f" stroked="t" strokeweight=".5799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029995pt;margin-top:364.98999pt;width:513.939992pt;height:328.420001pt;mso-position-horizontal-relative:page;mso-position-vertical-relative:page;z-index:-996" coordorigin="1161,7300" coordsize="10279,6568">
            <v:group style="position:absolute;left:1166;top:7306;width:10267;height:2" coordorigin="1166,7306" coordsize="10267,2">
              <v:shape style="position:absolute;left:1166;top:7306;width:10267;height:2" coordorigin="1166,7306" coordsize="10267,0" path="m1166,7306l11434,7306e" filled="f" stroked="t" strokeweight=".580011pt" strokecolor="#000000">
                <v:path arrowok="t"/>
              </v:shape>
            </v:group>
            <v:group style="position:absolute;left:1171;top:7310;width:2;height:6547" coordorigin="1171,7310" coordsize="2,6547">
              <v:shape style="position:absolute;left:1171;top:7310;width:2;height:6547" coordorigin="1171,7310" coordsize="0,6547" path="m1171,7310l1171,13858e" filled="f" stroked="t" strokeweight=".579999pt" strokecolor="#000000">
                <v:path arrowok="t"/>
              </v:shape>
            </v:group>
            <v:group style="position:absolute;left:1166;top:13862;width:10267;height:2" coordorigin="1166,13862" coordsize="10267,2">
              <v:shape style="position:absolute;left:1166;top:13862;width:10267;height:2" coordorigin="1166,13862" coordsize="10267,0" path="m1166,13862l11434,13862e" filled="f" stroked="t" strokeweight=".580003pt" strokecolor="#000000">
                <v:path arrowok="t"/>
              </v:shape>
            </v:group>
            <v:group style="position:absolute;left:11429;top:7310;width:2;height:6547" coordorigin="11429,7310" coordsize="2,6547">
              <v:shape style="position:absolute;left:11429;top:7310;width:2;height:6547" coordorigin="11429,7310" coordsize="0,6547" path="m11429,7310l11429,13858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Required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Texts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Additional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Reading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Other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Materials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1.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Public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Speaking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Strategies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Success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6</w:t>
      </w:r>
      <w:r>
        <w:rPr>
          <w:rFonts w:ascii="Garamond" w:hAnsi="Garamond" w:cs="Garamond" w:eastAsia="Garamond"/>
          <w:sz w:val="14"/>
          <w:szCs w:val="14"/>
          <w:spacing w:val="0"/>
          <w:w w:val="100"/>
          <w:position w:val="10"/>
        </w:rPr>
        <w:t>th</w:t>
      </w:r>
      <w:r>
        <w:rPr>
          <w:rFonts w:ascii="Garamond" w:hAnsi="Garamond" w:cs="Garamond" w:eastAsia="Garamond"/>
          <w:sz w:val="14"/>
          <w:szCs w:val="14"/>
          <w:spacing w:val="24"/>
          <w:w w:val="100"/>
          <w:position w:val="1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  <w:t>Edition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  <w:t>David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  <w:t>Zarefsky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37" w:after="0" w:line="240" w:lineRule="auto"/>
        <w:ind w:left="47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2.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Communication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Studies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103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handbook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Kristine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Greenwood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63" w:lineRule="exact"/>
        <w:ind w:left="47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3.</w:t>
      </w:r>
      <w:r>
        <w:rPr>
          <w:rFonts w:ascii="Garamond" w:hAnsi="Garamond" w:cs="Garamond" w:eastAsia="Garamond"/>
          <w:sz w:val="24"/>
          <w:szCs w:val="24"/>
          <w:spacing w:val="2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Mini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DVD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+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RW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Grading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Policy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7543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=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90%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100%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B=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80%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89%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C=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70%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79%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D=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60%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69%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F=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0%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59%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42" w:right="7252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Point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Calculation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Written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Work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Informative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Speech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Proposal: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40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37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Persuasive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Proposal: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40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Supporting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Claim: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25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Creating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argument: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35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Informative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Outline: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Informative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Self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Evaluation: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15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Persuasive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Outline: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50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Persuasive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Self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Evaluation: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15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Listening: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30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77" w:right="-20"/>
        <w:jc w:val="left"/>
        <w:tabs>
          <w:tab w:pos="820" w:val="left"/>
        </w:tabs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ab/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Total: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300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**Oral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Assignments: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Introduction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Speech: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-Informative</w:t>
      </w:r>
      <w:r>
        <w:rPr>
          <w:rFonts w:ascii="Garamond" w:hAnsi="Garamond" w:cs="Garamond" w:eastAsia="Garamond"/>
          <w:sz w:val="24"/>
          <w:szCs w:val="24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Speech: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75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Persuasive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Speech: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100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Ceremonial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Speech: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50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Impromptu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Speech: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20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Total: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265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Quizzes: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15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x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10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points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each: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150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1680" w:left="1160" w:right="1720"/>
        </w:sectPr>
      </w:pPr>
      <w:rPr/>
    </w:p>
    <w:p>
      <w:pPr>
        <w:spacing w:before="71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Exams: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Unit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Exams: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120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Final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Exam: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10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Total: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  <w:position w:val="1"/>
        </w:rPr>
        <w:t>220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Participation:</w:t>
      </w:r>
      <w:r>
        <w:rPr>
          <w:rFonts w:ascii="Garamond" w:hAnsi="Garamond" w:cs="Garamond" w:eastAsia="Garamond"/>
          <w:sz w:val="24"/>
          <w:szCs w:val="24"/>
          <w:spacing w:val="-14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75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8pt;margin-top:-107.138206pt;width:513.940022pt;height:95.37998pt;mso-position-horizontal-relative:page;mso-position-vertical-relative:paragraph;z-index:-995" coordorigin="1161,-2143" coordsize="10279,1908">
            <v:group style="position:absolute;left:1166;top:-2137;width:10267;height:2" coordorigin="1166,-2137" coordsize="10267,2">
              <v:shape style="position:absolute;left:1166;top:-2137;width:10267;height:2" coordorigin="1166,-2137" coordsize="10267,0" path="m1166,-2137l11434,-2137e" filled="f" stroked="t" strokeweight=".579980pt" strokecolor="#000000">
                <v:path arrowok="t"/>
              </v:shape>
            </v:group>
            <v:group style="position:absolute;left:1171;top:-2132;width:2;height:1886" coordorigin="1171,-2132" coordsize="2,1886">
              <v:shape style="position:absolute;left:1171;top:-2132;width:2;height:1886" coordorigin="1171,-2132" coordsize="0,1886" path="m1171,-2132l1171,-246e" filled="f" stroked="t" strokeweight=".579999pt" strokecolor="#000000">
                <v:path arrowok="t"/>
              </v:shape>
            </v:group>
            <v:group style="position:absolute;left:1166;top:-241;width:10267;height:2" coordorigin="1166,-241" coordsize="10267,2">
              <v:shape style="position:absolute;left:1166;top:-241;width:10267;height:2" coordorigin="1166,-241" coordsize="10267,0" path="m1166,-241l11434,-241e" filled="f" stroked="t" strokeweight=".580041pt" strokecolor="#000000">
                <v:path arrowok="t"/>
              </v:shape>
            </v:group>
            <v:group style="position:absolute;left:11429;top:-2132;width:2;height:1886" coordorigin="11429,-2132" coordsize="2,1886">
              <v:shape style="position:absolute;left:11429;top:-2132;width:2;height:1886" coordorigin="11429,-2132" coordsize="0,1886" path="m11429,-2132l11429,-246e" filled="f" stroked="t" strokeweight=".5799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03001pt;margin-top:21.981792pt;width:513.939961pt;height:122.499981pt;mso-position-horizontal-relative:page;mso-position-vertical-relative:paragraph;z-index:-994" coordorigin="1161,440" coordsize="10279,2450">
            <v:group style="position:absolute;left:1166;top:445;width:10267;height:2" coordorigin="1166,445" coordsize="10267,2">
              <v:shape style="position:absolute;left:1166;top:445;width:10267;height:2" coordorigin="1166,445" coordsize="10267,0" path="m1166,445l11434,445e" filled="f" stroked="t" strokeweight=".579980pt" strokecolor="#000000">
                <v:path arrowok="t"/>
              </v:shape>
            </v:group>
            <v:group style="position:absolute;left:1171;top:450;width:2;height:2429" coordorigin="1171,450" coordsize="2,2429">
              <v:shape style="position:absolute;left:1171;top:450;width:2;height:2429" coordorigin="1171,450" coordsize="0,2429" path="m1171,450l1171,2879e" filled="f" stroked="t" strokeweight=".579999pt" strokecolor="#000000">
                <v:path arrowok="t"/>
              </v:shape>
            </v:group>
            <v:group style="position:absolute;left:1166;top:2884;width:10267;height:2" coordorigin="1166,2884" coordsize="10267,2">
              <v:shape style="position:absolute;left:1166;top:2884;width:10267;height:2" coordorigin="1166,2884" coordsize="10267,0" path="m1166,2884l11434,2884e" filled="f" stroked="t" strokeweight=".579981pt" strokecolor="#000000">
                <v:path arrowok="t"/>
              </v:shape>
            </v:group>
            <v:group style="position:absolute;left:11429;top:450;width:2;height:2429" coordorigin="11429,450" coordsize="2,2429">
              <v:shape style="position:absolute;left:11429;top:450;width:2;height:2429" coordorigin="11429,450" coordsize="0,2429" path="m11429,450l11429,2879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Attendance</w:t>
      </w:r>
      <w:r>
        <w:rPr>
          <w:rFonts w:ascii="Garamond" w:hAnsi="Garamond" w:cs="Garamond" w:eastAsia="Garamond"/>
          <w:sz w:val="24"/>
          <w:szCs w:val="24"/>
          <w:spacing w:val="-1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Policy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7" w:right="272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Roll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every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day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expected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time.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have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unforeseen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circumstances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prevent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attending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then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responsibility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inform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ahead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time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possible.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Tardiness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tolerated.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According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Affairs,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secure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University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Excused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Absence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returning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does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waiting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two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weeks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expecting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allow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mak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up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assignments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missed.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proactive.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It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resp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onsibility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student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request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opportunity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complete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missed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assignments.</w:t>
      </w:r>
      <w:r>
        <w:rPr>
          <w:rFonts w:ascii="Garamond" w:hAnsi="Garamond" w:cs="Garamond" w:eastAsia="Garamond"/>
          <w:sz w:val="24"/>
          <w:szCs w:val="24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Students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should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aware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that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4" w:after="0" w:line="239" w:lineRule="auto"/>
        <w:ind w:left="117" w:right="321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excessive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absence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--whether</w:t>
      </w:r>
      <w:r>
        <w:rPr>
          <w:rFonts w:ascii="Garamond" w:hAnsi="Garamond" w:cs="Garamond" w:eastAsia="Garamond"/>
          <w:sz w:val="24"/>
          <w:szCs w:val="24"/>
          <w:spacing w:val="-1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excused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unexcused--may</w:t>
      </w:r>
      <w:r>
        <w:rPr>
          <w:rFonts w:ascii="Garamond" w:hAnsi="Garamond" w:cs="Garamond" w:eastAsia="Garamond"/>
          <w:sz w:val="24"/>
          <w:szCs w:val="24"/>
          <w:spacing w:val="-1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affect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their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ability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earn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passing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grade.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Regardless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nature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excused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b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sence,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responsible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completing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coursework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prior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end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semester.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95pt;margin-top:28.701771pt;width:513.939992pt;height:68.740011pt;mso-position-horizontal-relative:page;mso-position-vertical-relative:paragraph;z-index:-993" coordorigin="1161,574" coordsize="10279,1375">
            <v:group style="position:absolute;left:1166;top:580;width:10267;height:2" coordorigin="1166,580" coordsize="10267,2">
              <v:shape style="position:absolute;left:1166;top:580;width:10267;height:2" coordorigin="1166,580" coordsize="10267,0" path="m1166,580l11434,580e" filled="f" stroked="t" strokeweight=".580011pt" strokecolor="#000000">
                <v:path arrowok="t"/>
              </v:shape>
            </v:group>
            <v:group style="position:absolute;left:1171;top:585;width:2;height:1354" coordorigin="1171,585" coordsize="2,1354">
              <v:shape style="position:absolute;left:1171;top:585;width:2;height:1354" coordorigin="1171,585" coordsize="0,1354" path="m1171,585l1171,1938e" filled="f" stroked="t" strokeweight=".579999pt" strokecolor="#000000">
                <v:path arrowok="t"/>
              </v:shape>
            </v:group>
            <v:group style="position:absolute;left:1166;top:1943;width:10267;height:2" coordorigin="1166,1943" coordsize="10267,2">
              <v:shape style="position:absolute;left:1166;top:1943;width:10267;height:2" coordorigin="1166,1943" coordsize="10267,0" path="m1166,1943l11434,1943e" filled="f" stroked="t" strokeweight=".580011pt" strokecolor="#000000">
                <v:path arrowok="t"/>
              </v:shape>
            </v:group>
            <v:group style="position:absolute;left:11429;top:585;width:2;height:1354" coordorigin="11429,585" coordsize="2,1354">
              <v:shape style="position:absolute;left:11429;top:585;width:2;height:1354" coordorigin="11429,585" coordsize="0,1354" path="m11429,585l11429,1938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Class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Participation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7" w:right="432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order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demonstrate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skills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necessary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course,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required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participate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group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activities.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time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time,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necessary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prepare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own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time.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These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activities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require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comp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ete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assignments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workbook.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There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addition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75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points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participation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added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total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points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accumulated</w:t>
      </w:r>
      <w:r>
        <w:rPr>
          <w:rFonts w:ascii="Garamond" w:hAnsi="Garamond" w:cs="Garamond" w:eastAsia="Garamond"/>
          <w:sz w:val="24"/>
          <w:szCs w:val="24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semeste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ailure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participate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2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class,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with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completed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assignments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result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deduction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points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category.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30003pt;margin-top:15.261807pt;width:513.939976pt;height:109.299981pt;mso-position-horizontal-relative:page;mso-position-vertical-relative:paragraph;z-index:-992" coordorigin="1161,305" coordsize="10279,2186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79981pt" strokecolor="#000000">
                <v:path arrowok="t"/>
              </v:shape>
            </v:group>
            <v:group style="position:absolute;left:1171;top:316;width:2;height:2165" coordorigin="1171,316" coordsize="2,2165">
              <v:shape style="position:absolute;left:1171;top:316;width:2;height:2165" coordorigin="1171,316" coordsize="0,2165" path="m1171,316l1171,2481e" filled="f" stroked="t" strokeweight=".579999pt" strokecolor="#000000">
                <v:path arrowok="t"/>
              </v:shape>
            </v:group>
            <v:group style="position:absolute;left:1166;top:2485;width:10267;height:2" coordorigin="1166,2485" coordsize="10267,2">
              <v:shape style="position:absolute;left:1166;top:2485;width:10267;height:2" coordorigin="1166,2485" coordsize="10267,0" path="m1166,2485l11434,2485e" filled="f" stroked="t" strokeweight=".579996pt" strokecolor="#000000">
                <v:path arrowok="t"/>
              </v:shape>
            </v:group>
            <v:group style="position:absolute;left:11429;top:316;width:2;height:2165" coordorigin="11429,316" coordsize="2,2165">
              <v:shape style="position:absolute;left:11429;top:316;width:2;height:2165" coordorigin="11429,316" coordsize="0,2165" path="m11429,316l11429,2481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Make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-up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Work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7" w:right="52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expected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turn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work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due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date.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some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reason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need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extra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time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then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ask.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Exceptions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made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individual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basis.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Speeches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taken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/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delivered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date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scheduled.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Only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University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Excused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Absence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considered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order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these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items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8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made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up.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Any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assignments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turned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late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cut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amount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points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equal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one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letter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grade.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No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email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copies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assignments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accepted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unless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prior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arrangement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has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been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made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accepted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me.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4" w:after="0" w:line="239" w:lineRule="auto"/>
        <w:ind w:left="117" w:right="492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order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achieve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objectives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cours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;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acquiring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skills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speak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publicly;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must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complete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performance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informative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persuasion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speeches.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Failure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meet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requirement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result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failing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course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without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exception.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30003pt;margin-top:15.261806pt;width:513.939976pt;height:55.059996pt;mso-position-horizontal-relative:page;mso-position-vertical-relative:paragraph;z-index:-991" coordorigin="1161,305" coordsize="10279,1101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79996pt" strokecolor="#000000">
                <v:path arrowok="t"/>
              </v:shape>
            </v:group>
            <v:group style="position:absolute;left:1171;top:316;width:2;height:1080" coordorigin="1171,316" coordsize="2,1080">
              <v:shape style="position:absolute;left:1171;top:316;width:2;height:1080" coordorigin="1171,316" coordsize="0,1080" path="m1171,316l1171,1396e" filled="f" stroked="t" strokeweight=".579999pt" strokecolor="#000000">
                <v:path arrowok="t"/>
              </v:shape>
            </v:group>
            <v:group style="position:absolute;left:1166;top:1401;width:10267;height:2" coordorigin="1166,1401" coordsize="10267,2">
              <v:shape style="position:absolute;left:1166;top:1401;width:10267;height:2" coordorigin="1166,1401" coordsize="10267,0" path="m1166,1401l11434,1401e" filled="f" stroked="t" strokeweight=".579996pt" strokecolor="#000000">
                <v:path arrowok="t"/>
              </v:shape>
            </v:group>
            <v:group style="position:absolute;left:11429;top:316;width:2;height:1080" coordorigin="11429,316" coordsize="2,1080">
              <v:shape style="position:absolute;left:11429;top:316;width:2;height:1080" coordorigin="11429,316" coordsize="0,1080" path="m11429,316l11429,1396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APA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Style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Formatting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7" w:right="49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written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work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submitted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adhere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APA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formatting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guide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published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American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Psychological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Association,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which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found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here: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A31FF"/>
          <w:spacing w:val="0"/>
          <w:w w:val="100"/>
        </w:rPr>
      </w:r>
      <w:hyperlink r:id="rId9">
        <w:r>
          <w:rPr>
            <w:rFonts w:ascii="Garamond" w:hAnsi="Garamond" w:cs="Garamond" w:eastAsia="Garamond"/>
            <w:sz w:val="24"/>
            <w:szCs w:val="24"/>
            <w:color w:val="0A31FF"/>
            <w:spacing w:val="0"/>
            <w:w w:val="100"/>
            <w:u w:val="single" w:color="0A31FF"/>
          </w:rPr>
          <w:t>http://owl.english.purdue.edu/owl/resource/560/01</w:t>
        </w:r>
        <w:r>
          <w:rPr>
            <w:rFonts w:ascii="Garamond" w:hAnsi="Garamond" w:cs="Garamond" w:eastAsia="Garamond"/>
            <w:sz w:val="24"/>
            <w:szCs w:val="24"/>
            <w:color w:val="0A31FF"/>
            <w:spacing w:val="-1"/>
            <w:w w:val="100"/>
            <w:u w:val="single" w:color="0A31FF"/>
          </w:rPr>
          <w:t>/</w:t>
        </w:r>
        <w:r>
          <w:rPr>
            <w:rFonts w:ascii="Garamond" w:hAnsi="Garamond" w:cs="Garamond" w:eastAsia="Garamond"/>
            <w:sz w:val="24"/>
            <w:szCs w:val="24"/>
            <w:color w:val="0A31FF"/>
            <w:spacing w:val="-1"/>
            <w:w w:val="100"/>
            <w:u w:val="single" w:color="0A31FF"/>
          </w:rPr>
        </w:r>
        <w:r>
          <w:rPr>
            <w:rFonts w:ascii="Garamond" w:hAnsi="Garamond" w:cs="Garamond" w:eastAsia="Garamond"/>
            <w:sz w:val="24"/>
            <w:szCs w:val="24"/>
            <w:color w:val="0A31FF"/>
            <w:spacing w:val="-1"/>
            <w:w w:val="100"/>
          </w:rPr>
        </w:r>
        <w:r>
          <w:rPr>
            <w:rFonts w:ascii="Garamond" w:hAnsi="Garamond" w:cs="Garamond" w:eastAsia="Garamond"/>
            <w:sz w:val="24"/>
            <w:szCs w:val="24"/>
            <w:color w:val="0A31FF"/>
            <w:spacing w:val="-1"/>
            <w:w w:val="100"/>
          </w:rPr>
        </w:r>
        <w:r>
          <w:rPr>
            <w:rFonts w:ascii="Garamond" w:hAnsi="Garamond" w:cs="Garamond" w:eastAsia="Garamond"/>
            <w:sz w:val="24"/>
            <w:szCs w:val="24"/>
            <w:color w:val="00000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4"/>
            <w:szCs w:val="24"/>
            <w:color w:val="000000"/>
            <w:spacing w:val="8"/>
            <w:w w:val="100"/>
          </w:rPr>
          <w:t> </w:t>
        </w:r>
      </w:hyperlink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Failure</w:t>
      </w:r>
      <w:r>
        <w:rPr>
          <w:rFonts w:ascii="Garamond" w:hAnsi="Garamond" w:cs="Garamond" w:eastAsia="Garamond"/>
          <w:sz w:val="24"/>
          <w:szCs w:val="24"/>
          <w:color w:val="000000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color w:val="000000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follow</w:t>
      </w:r>
      <w:r>
        <w:rPr>
          <w:rFonts w:ascii="Garamond" w:hAnsi="Garamond" w:cs="Garamond" w:eastAsia="Garamond"/>
          <w:sz w:val="24"/>
          <w:szCs w:val="24"/>
          <w:color w:val="000000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these</w:t>
      </w:r>
      <w:r>
        <w:rPr>
          <w:rFonts w:ascii="Garamond" w:hAnsi="Garamond" w:cs="Garamond" w:eastAsia="Garamond"/>
          <w:sz w:val="24"/>
          <w:szCs w:val="24"/>
          <w:color w:val="000000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guidelines</w:t>
      </w:r>
      <w:r>
        <w:rPr>
          <w:rFonts w:ascii="Garamond" w:hAnsi="Garamond" w:cs="Garamond" w:eastAsia="Garamond"/>
          <w:sz w:val="24"/>
          <w:szCs w:val="24"/>
          <w:color w:val="000000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may</w:t>
      </w:r>
      <w:r>
        <w:rPr>
          <w:rFonts w:ascii="Garamond" w:hAnsi="Garamond" w:cs="Garamond" w:eastAsia="Garamond"/>
          <w:sz w:val="24"/>
          <w:szCs w:val="24"/>
          <w:color w:val="000000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result</w:t>
      </w:r>
      <w:r>
        <w:rPr>
          <w:rFonts w:ascii="Garamond" w:hAnsi="Garamond" w:cs="Garamond" w:eastAsia="Garamond"/>
          <w:sz w:val="24"/>
          <w:szCs w:val="24"/>
          <w:color w:val="000000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major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point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deductions</w:t>
      </w:r>
      <w:r>
        <w:rPr>
          <w:rFonts w:ascii="Garamond" w:hAnsi="Garamond" w:cs="Garamond" w:eastAsia="Garamond"/>
          <w:sz w:val="24"/>
          <w:szCs w:val="24"/>
          <w:color w:val="000000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per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  <w:t>assignment.</w:t>
      </w:r>
      <w:r>
        <w:rPr>
          <w:rFonts w:ascii="Garamond" w:hAnsi="Garamond" w:cs="Garamond" w:eastAsia="Garamond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Speeches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481" w:top="1200" w:bottom="1680" w:left="1160" w:right="820"/>
          <w:pgSz w:w="12240" w:h="15840"/>
        </w:sectPr>
      </w:pPr>
      <w:rPr/>
    </w:p>
    <w:p>
      <w:pPr>
        <w:spacing w:before="69" w:after="0" w:line="240" w:lineRule="auto"/>
        <w:ind w:left="117" w:right="83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students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required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present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themselves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professional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manner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when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delivering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presentations.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All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students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are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required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business</w:t>
      </w:r>
      <w:r>
        <w:rPr>
          <w:rFonts w:ascii="Garamond" w:hAnsi="Garamond" w:cs="Garamond" w:eastAsia="Garamond"/>
          <w:sz w:val="24"/>
          <w:szCs w:val="24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casual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for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informative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persuasive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speech.</w:t>
      </w:r>
      <w:r>
        <w:rPr>
          <w:rFonts w:ascii="Garamond" w:hAnsi="Garamond" w:cs="Garamond" w:eastAsia="Garamond"/>
          <w:sz w:val="24"/>
          <w:szCs w:val="24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Failure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result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deduction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points.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8pt;margin-top:-53.138214pt;width:513.940022pt;height:41.619981pt;mso-position-horizontal-relative:page;mso-position-vertical-relative:paragraph;z-index:-990" coordorigin="1161,-1063" coordsize="10279,832">
            <v:group style="position:absolute;left:1166;top:-1057;width:10267;height:2" coordorigin="1166,-1057" coordsize="10267,2">
              <v:shape style="position:absolute;left:1166;top:-1057;width:10267;height:2" coordorigin="1166,-1057" coordsize="10267,0" path="m1166,-1057l11434,-1057e" filled="f" stroked="t" strokeweight=".579980pt" strokecolor="#000000">
                <v:path arrowok="t"/>
              </v:shape>
            </v:group>
            <v:group style="position:absolute;left:1171;top:-1052;width:2;height:811" coordorigin="1171,-1052" coordsize="2,811">
              <v:shape style="position:absolute;left:1171;top:-1052;width:2;height:811" coordorigin="1171,-1052" coordsize="0,811" path="m1171,-1052l1171,-241e" filled="f" stroked="t" strokeweight=".579999pt" strokecolor="#000000">
                <v:path arrowok="t"/>
              </v:shape>
            </v:group>
            <v:group style="position:absolute;left:1166;top:-236;width:10267;height:2" coordorigin="1166,-236" coordsize="10267,2">
              <v:shape style="position:absolute;left:1166;top:-236;width:10267;height:2" coordorigin="1166,-236" coordsize="10267,0" path="m1166,-236l11434,-236e" filled="f" stroked="t" strokeweight=".580041pt" strokecolor="#000000">
                <v:path arrowok="t"/>
              </v:shape>
            </v:group>
            <v:group style="position:absolute;left:11429;top:-1052;width:2;height:811" coordorigin="11429,-1052" coordsize="2,811">
              <v:shape style="position:absolute;left:11429;top:-1052;width:2;height:811" coordorigin="11429,-1052" coordsize="0,811" path="m11429,-1052l11429,-241e" filled="f" stroked="t" strokeweight=".5799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03001pt;margin-top:15.261787pt;width:513.939961pt;height:41.61998pt;mso-position-horizontal-relative:page;mso-position-vertical-relative:paragraph;z-index:-989" coordorigin="1161,305" coordsize="10279,832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79980pt" strokecolor="#000000">
                <v:path arrowok="t"/>
              </v:shape>
            </v:group>
            <v:group style="position:absolute;left:1171;top:316;width:2;height:811" coordorigin="1171,316" coordsize="2,811">
              <v:shape style="position:absolute;left:1171;top:316;width:2;height:811" coordorigin="1171,316" coordsize="0,811" path="m1171,316l1171,1127e" filled="f" stroked="t" strokeweight=".579999pt" strokecolor="#000000">
                <v:path arrowok="t"/>
              </v:shape>
            </v:group>
            <v:group style="position:absolute;left:1166;top:1132;width:10267;height:2" coordorigin="1166,1132" coordsize="10267,2">
              <v:shape style="position:absolute;left:1166;top:1132;width:10267;height:2" coordorigin="1166,1132" coordsize="10267,0" path="m1166,1132l11434,1132e" filled="f" stroked="t" strokeweight=".579980pt" strokecolor="#000000">
                <v:path arrowok="t"/>
              </v:shape>
            </v:group>
            <v:group style="position:absolute;left:11429;top:316;width:2;height:811" coordorigin="11429,316" coordsize="2,811">
              <v:shape style="position:absolute;left:11429;top:316;width:2;height:811" coordorigin="11429,316" coordsize="0,811" path="m11429,316l11429,1127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Exams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68" w:lineRule="exact"/>
        <w:ind w:left="117" w:right="254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two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exams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given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during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semester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meant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test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critical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thinking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skills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well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knowledge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textbook.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assigned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reading.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exams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information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textbook.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final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comprehensive.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8pt;margin-top:15.261772pt;width:513.940022pt;height:28.180041pt;mso-position-horizontal-relative:page;mso-position-vertical-relative:paragraph;z-index:-988" coordorigin="1161,305" coordsize="10279,564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80041pt" strokecolor="#000000">
                <v:path arrowok="t"/>
              </v:shape>
            </v:group>
            <v:group style="position:absolute;left:1171;top:316;width:2;height:542" coordorigin="1171,316" coordsize="2,542">
              <v:shape style="position:absolute;left:1171;top:316;width:2;height:542" coordorigin="1171,316" coordsize="0,542" path="m1171,316l1171,858e" filled="f" stroked="t" strokeweight=".579999pt" strokecolor="#000000">
                <v:path arrowok="t"/>
              </v:shape>
            </v:group>
            <v:group style="position:absolute;left:1166;top:863;width:10267;height:2" coordorigin="1166,863" coordsize="10267,2">
              <v:shape style="position:absolute;left:1166;top:863;width:10267;height:2" coordorigin="1166,863" coordsize="10267,0" path="m1166,863l11434,863e" filled="f" stroked="t" strokeweight=".579980pt" strokecolor="#000000">
                <v:path arrowok="t"/>
              </v:shape>
            </v:group>
            <v:group style="position:absolute;left:11429;top:316;width:2;height:542" coordorigin="11429,316" coordsize="2,542">
              <v:shape style="position:absolute;left:11429;top:316;width:2;height:542" coordorigin="11429,316" coordsize="0,542" path="m11429,316l11429,858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Mutual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Respect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" w:after="0" w:line="268" w:lineRule="exact"/>
        <w:ind w:left="117" w:right="265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Please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treat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other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with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mutual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respect.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Hatred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kind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tolerated.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made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diverse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population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respected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regardless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differences.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Embrace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diversity!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3001pt;margin-top:15.261809pt;width:513.939961pt;height:28.179981pt;mso-position-horizontal-relative:page;mso-position-vertical-relative:paragraph;z-index:-987" coordorigin="1161,305" coordsize="10279,564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79980pt" strokecolor="#000000">
                <v:path arrowok="t"/>
              </v:shape>
            </v:group>
            <v:group style="position:absolute;left:1171;top:316;width:2;height:542" coordorigin="1171,316" coordsize="2,542">
              <v:shape style="position:absolute;left:1171;top:316;width:2;height:542" coordorigin="1171,316" coordsize="0,542" path="m1171,316l1171,858e" filled="f" stroked="t" strokeweight=".579999pt" strokecolor="#000000">
                <v:path arrowok="t"/>
              </v:shape>
            </v:group>
            <v:group style="position:absolute;left:1166;top:863;width:10267;height:2" coordorigin="1166,863" coordsize="10267,2">
              <v:shape style="position:absolute;left:1166;top:863;width:10267;height:2" coordorigin="1166,863" coordsize="10267,0" path="m1166,863l11434,863e" filled="f" stroked="t" strokeweight=".579981pt" strokecolor="#000000">
                <v:path arrowok="t"/>
              </v:shape>
            </v:group>
            <v:group style="position:absolute;left:11429;top:316;width:2;height:542" coordorigin="11429,316" coordsize="2,542">
              <v:shape style="position:absolute;left:11429;top:316;width:2;height:542" coordorigin="11429,316" coordsize="0,542" path="m11429,316l11429,858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Cell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Phones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243" w:lineRule="auto"/>
        <w:ind w:left="117" w:right="259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Cell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phones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must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turned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off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put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away.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Texting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unacceptable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behavior.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caught,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be,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asked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leave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day.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42" w:right="8414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95pt;margin-top:15.261787pt;width:513.939992pt;height:68.740011pt;mso-position-horizontal-relative:page;mso-position-vertical-relative:paragraph;z-index:-986" coordorigin="1161,305" coordsize="10279,1375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80011pt" strokecolor="#000000">
                <v:path arrowok="t"/>
              </v:shape>
            </v:group>
            <v:group style="position:absolute;left:1171;top:316;width:2;height:1354" coordorigin="1171,316" coordsize="2,1354">
              <v:shape style="position:absolute;left:1171;top:316;width:2;height:1354" coordorigin="1171,316" coordsize="0,1354" path="m1171,316l1171,1669e" filled="f" stroked="t" strokeweight=".579999pt" strokecolor="#000000">
                <v:path arrowok="t"/>
              </v:shape>
            </v:group>
            <v:group style="position:absolute;left:1166;top:1674;width:10267;height:2" coordorigin="1166,1674" coordsize="10267,2">
              <v:shape style="position:absolute;left:1166;top:1674;width:10267;height:2" coordorigin="1166,1674" coordsize="10267,0" path="m1166,1674l11434,1674e" filled="f" stroked="t" strokeweight=".579981pt" strokecolor="#000000">
                <v:path arrowok="t"/>
              </v:shape>
            </v:group>
            <v:group style="position:absolute;left:11429;top:316;width:2;height:1354" coordorigin="11429,316" coordsize="2,1354">
              <v:shape style="position:absolute;left:11429;top:316;width:2;height:1354" coordorigin="11429,316" coordsize="0,1354" path="m11429,316l11429,1669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Peer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Feedback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68" w:lineRule="exact"/>
        <w:ind w:left="117" w:right="48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important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good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audience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member.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required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complete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peer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feedback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forms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presentation.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If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absent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during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peer’s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oral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presentation</w:t>
      </w:r>
      <w:r>
        <w:rPr>
          <w:rFonts w:ascii="Garamond" w:hAnsi="Garamond" w:cs="Garamond" w:eastAsia="Garamond"/>
          <w:sz w:val="24"/>
          <w:szCs w:val="24"/>
          <w:spacing w:val="-1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able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receive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feedback.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Therefore,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deduct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points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equal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letter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grade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bsence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days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these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presentations.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If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you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officially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excused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you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required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to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write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1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–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2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page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paper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to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3" w:after="0" w:line="263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make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up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lost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i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i/>
        </w:rPr>
        <w:t>points.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95pt;margin-top:15.261798pt;width:513.939992pt;height:55.300011pt;mso-position-horizontal-relative:page;mso-position-vertical-relative:paragraph;z-index:-985" coordorigin="1161,305" coordsize="10279,1106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80011pt" strokecolor="#000000">
                <v:path arrowok="t"/>
              </v:shape>
            </v:group>
            <v:group style="position:absolute;left:1171;top:316;width:2;height:1085" coordorigin="1171,316" coordsize="2,1085">
              <v:shape style="position:absolute;left:1171;top:316;width:2;height:1085" coordorigin="1171,316" coordsize="0,1085" path="m1171,316l1171,1401e" filled="f" stroked="t" strokeweight=".579999pt" strokecolor="#000000">
                <v:path arrowok="t"/>
              </v:shape>
            </v:group>
            <v:group style="position:absolute;left:1166;top:1405;width:10267;height:2" coordorigin="1166,1405" coordsize="10267,2">
              <v:shape style="position:absolute;left:1166;top:1405;width:10267;height:2" coordorigin="1166,1405" coordsize="10267,0" path="m1166,1405l11434,1405e" filled="f" stroked="t" strokeweight=".580011pt" strokecolor="#000000">
                <v:path arrowok="t"/>
              </v:shape>
            </v:group>
            <v:group style="position:absolute;left:11429;top:316;width:2;height:1085" coordorigin="11429,316" coordsize="2,1085">
              <v:shape style="position:absolute;left:11429;top:316;width:2;height:1085" coordorigin="11429,316" coordsize="0,1085" path="m11429,316l11429,1401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Quizzes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There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15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ten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point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quizzes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handed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class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Thursday.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suggestion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would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4" w:after="0" w:line="239" w:lineRule="auto"/>
        <w:ind w:left="117" w:right="49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read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textbook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these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quizzes,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part,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directly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text.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hate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you.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attempting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prepare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exams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which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directly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from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text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historically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have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been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considered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some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most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difficult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exams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given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University.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group style="position:absolute;margin-left:58.029995pt;margin-top:15.261811pt;width:513.939992pt;height:109.059981pt;mso-position-horizontal-relative:page;mso-position-vertical-relative:paragraph;z-index:-984" coordorigin="1161,305" coordsize="10279,2181">
            <v:group style="position:absolute;left:1166;top:311;width:10267;height:2" coordorigin="1166,311" coordsize="10267,2">
              <v:shape style="position:absolute;left:1166;top:311;width:10267;height:2" coordorigin="1166,311" coordsize="10267,0" path="m1166,311l11434,311e" filled="f" stroked="t" strokeweight=".579981pt" strokecolor="#000000">
                <v:path arrowok="t"/>
              </v:shape>
            </v:group>
            <v:group style="position:absolute;left:1171;top:316;width:2;height:2160" coordorigin="1171,316" coordsize="2,2160">
              <v:shape style="position:absolute;left:1171;top:316;width:2;height:2160" coordorigin="1171,316" coordsize="0,2160" path="m1171,316l1171,2476e" filled="f" stroked="t" strokeweight=".579999pt" strokecolor="#000000">
                <v:path arrowok="t"/>
              </v:shape>
            </v:group>
            <v:group style="position:absolute;left:1166;top:2481;width:10267;height:2" coordorigin="1166,2481" coordsize="10267,2">
              <v:shape style="position:absolute;left:1166;top:2481;width:10267;height:2" coordorigin="1166,2481" coordsize="10267,0" path="m1166,2481l11434,2481e" filled="f" stroked="t" strokeweight=".580011pt" strokecolor="#000000">
                <v:path arrowok="t"/>
              </v:shape>
            </v:group>
            <v:group style="position:absolute;left:11429;top:316;width:2;height:2160" coordorigin="11429,316" coordsize="2,2160">
              <v:shape style="position:absolute;left:11429;top:316;width:2;height:2160" coordorigin="11429,316" coordsize="0,2160" path="m11429,316l11429,2476e" filled="f" stroked="t" strokeweight=".579981pt" strokecolor="#00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Video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Recording</w:t>
      </w:r>
      <w:r>
        <w:rPr>
          <w:rFonts w:ascii="Garamond" w:hAnsi="Garamond" w:cs="Garamond" w:eastAsia="Garamond"/>
          <w:sz w:val="24"/>
          <w:szCs w:val="24"/>
          <w:spacing w:val="-1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Policy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7" w:right="468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Each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major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speeches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will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recorded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mini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DVD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compatible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with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cameras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provide.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DVD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belongs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should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reviewed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by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sel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-evaluation</w:t>
      </w:r>
      <w:r>
        <w:rPr>
          <w:rFonts w:ascii="Garamond" w:hAnsi="Garamond" w:cs="Garamond" w:eastAsia="Garamond"/>
          <w:sz w:val="24"/>
          <w:szCs w:val="24"/>
          <w:spacing w:val="-1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assignment.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Although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many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find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seeing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ourselves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video</w:t>
      </w:r>
      <w:r>
        <w:rPr>
          <w:rFonts w:ascii="Garamond" w:hAnsi="Garamond" w:cs="Garamond" w:eastAsia="Garamond"/>
          <w:sz w:val="24"/>
          <w:szCs w:val="24"/>
          <w:spacing w:val="-5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disconcerting</w:t>
      </w:r>
      <w:r>
        <w:rPr>
          <w:rFonts w:ascii="Garamond" w:hAnsi="Garamond" w:cs="Garamond" w:eastAsia="Garamond"/>
          <w:sz w:val="24"/>
          <w:szCs w:val="24"/>
          <w:spacing w:val="-1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experience,</w:t>
      </w:r>
      <w:r>
        <w:rPr>
          <w:rFonts w:ascii="Garamond" w:hAnsi="Garamond" w:cs="Garamond" w:eastAsia="Garamond"/>
          <w:sz w:val="24"/>
          <w:szCs w:val="24"/>
          <w:spacing w:val="-1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it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excellent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way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improving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public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speaking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performances.</w:t>
      </w:r>
      <w:r>
        <w:rPr>
          <w:rFonts w:ascii="Garamond" w:hAnsi="Garamond" w:cs="Garamond" w:eastAsia="Garamond"/>
          <w:sz w:val="24"/>
          <w:szCs w:val="24"/>
          <w:spacing w:val="4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can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hear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aspects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performance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need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improvement</w:t>
      </w:r>
      <w:r>
        <w:rPr>
          <w:rFonts w:ascii="Garamond" w:hAnsi="Garamond" w:cs="Garamond" w:eastAsia="Garamond"/>
          <w:sz w:val="24"/>
          <w:szCs w:val="24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future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assignments.</w:t>
      </w:r>
      <w:r>
        <w:rPr>
          <w:rFonts w:ascii="Garamond" w:hAnsi="Garamond" w:cs="Garamond" w:eastAsia="Garamond"/>
          <w:sz w:val="24"/>
          <w:szCs w:val="24"/>
          <w:spacing w:val="48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u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can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also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see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hear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how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have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improved.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We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have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annual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assessment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program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our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course,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may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be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asked</w:t>
      </w:r>
      <w:r>
        <w:rPr>
          <w:rFonts w:ascii="Garamond" w:hAnsi="Garamond" w:cs="Garamond" w:eastAsia="Garamond"/>
          <w:sz w:val="24"/>
          <w:szCs w:val="24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voluntarily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submit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DVD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as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1"/>
        </w:rPr>
        <w:t>part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position w:val="0"/>
        </w:rPr>
      </w:r>
    </w:p>
    <w:p>
      <w:pPr>
        <w:spacing w:before="4" w:after="0" w:line="239" w:lineRule="auto"/>
        <w:ind w:left="117" w:right="166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of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that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assessment.</w:t>
      </w:r>
      <w:r>
        <w:rPr>
          <w:rFonts w:ascii="Garamond" w:hAnsi="Garamond" w:cs="Garamond" w:eastAsia="Garamond"/>
          <w:sz w:val="24"/>
          <w:szCs w:val="24"/>
          <w:spacing w:val="4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The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DVD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is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yours,</w:t>
      </w:r>
      <w:r>
        <w:rPr>
          <w:rFonts w:ascii="Garamond" w:hAnsi="Garamond" w:cs="Garamond" w:eastAsia="Garamond"/>
          <w:sz w:val="24"/>
          <w:szCs w:val="24"/>
          <w:spacing w:val="-6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not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obligated</w:t>
      </w:r>
      <w:r>
        <w:rPr>
          <w:rFonts w:ascii="Garamond" w:hAnsi="Garamond" w:cs="Garamond" w:eastAsia="Garamond"/>
          <w:sz w:val="24"/>
          <w:szCs w:val="24"/>
          <w:spacing w:val="-8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to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help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us</w:t>
      </w:r>
      <w:r>
        <w:rPr>
          <w:rFonts w:ascii="Garamond" w:hAnsi="Garamond" w:cs="Garamond" w:eastAsia="Garamond"/>
          <w:sz w:val="24"/>
          <w:szCs w:val="24"/>
          <w:spacing w:val="-2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with</w:t>
      </w:r>
      <w:r>
        <w:rPr>
          <w:rFonts w:ascii="Garamond" w:hAnsi="Garamond" w:cs="Garamond" w:eastAsia="Garamond"/>
          <w:sz w:val="24"/>
          <w:szCs w:val="24"/>
          <w:spacing w:val="-4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this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program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</w:t>
      </w:r>
      <w:r>
        <w:rPr>
          <w:rFonts w:ascii="Garamond" w:hAnsi="Garamond" w:cs="Garamond" w:eastAsia="Garamond"/>
          <w:sz w:val="24"/>
          <w:szCs w:val="24"/>
          <w:spacing w:val="-1"/>
          <w:w w:val="100"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sessment.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However,</w:t>
      </w:r>
      <w:r>
        <w:rPr>
          <w:rFonts w:ascii="Garamond" w:hAnsi="Garamond" w:cs="Garamond" w:eastAsia="Garamond"/>
          <w:sz w:val="24"/>
          <w:szCs w:val="24"/>
          <w:spacing w:val="-9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we</w:t>
      </w:r>
      <w:r>
        <w:rPr>
          <w:rFonts w:ascii="Garamond" w:hAnsi="Garamond" w:cs="Garamond" w:eastAsia="Garamond"/>
          <w:sz w:val="24"/>
          <w:szCs w:val="24"/>
          <w:spacing w:val="-3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are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grateful</w:t>
      </w:r>
      <w:r>
        <w:rPr>
          <w:rFonts w:ascii="Garamond" w:hAnsi="Garamond" w:cs="Garamond" w:eastAsia="Garamond"/>
          <w:sz w:val="24"/>
          <w:szCs w:val="24"/>
          <w:spacing w:val="-7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for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your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  <w:t>cooperation.</w:t>
      </w:r>
    </w:p>
    <w:p>
      <w:pPr>
        <w:jc w:val="left"/>
        <w:spacing w:after="0"/>
        <w:sectPr>
          <w:pgMar w:header="0" w:footer="1481" w:top="1380" w:bottom="1680" w:left="1160" w:right="820"/>
          <w:pgSz w:w="12240" w:h="15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380" w:right="-20"/>
        <w:jc w:val="left"/>
        <w:rPr>
          <w:rFonts w:ascii="Garamond" w:hAnsi="Garamond" w:cs="Garamond" w:eastAsia="Garamond"/>
          <w:sz w:val="24"/>
          <w:szCs w:val="24"/>
        </w:rPr>
      </w:pPr>
      <w:rPr/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Course</w:t>
      </w:r>
      <w:r>
        <w:rPr>
          <w:rFonts w:ascii="Garamond" w:hAnsi="Garamond" w:cs="Garamond" w:eastAsia="Garamond"/>
          <w:sz w:val="24"/>
          <w:szCs w:val="24"/>
          <w:spacing w:val="-7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Schedule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278" w:hRule="exact"/>
        </w:trPr>
        <w:tc>
          <w:tcPr>
            <w:tcW w:w="1349" w:type="dxa"/>
            <w:tcBorders>
              <w:top w:val="single" w:sz="4.639844" w:space="0" w:color="000000"/>
              <w:bottom w:val="single" w:sz="4.640332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40332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Date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Topic/Assignment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Reading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90" w:hRule="exact"/>
        </w:trPr>
        <w:tc>
          <w:tcPr>
            <w:tcW w:w="1349" w:type="dxa"/>
            <w:vMerge w:val="restart"/>
            <w:tcBorders>
              <w:top w:val="single" w:sz="4.640332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332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August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Introduction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Welcome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to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Public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Speaking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Rhetorical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Situation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&amp;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Tell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It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Theory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Your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First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1,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2,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2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August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30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3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Presenting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Communication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Diary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40332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Introductory</w:t>
            </w:r>
            <w:r>
              <w:rPr>
                <w:rFonts w:ascii="Garamond" w:hAnsi="Garamond" w:cs="Garamond" w:eastAsia="Garamond"/>
                <w:sz w:val="24"/>
                <w:szCs w:val="24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20pts.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332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Critically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1090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Critical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Listening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Assignment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/30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Analyzing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Audience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Analysis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Profile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Assignments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Preparation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90" w:hRule="exact"/>
        </w:trPr>
        <w:tc>
          <w:tcPr>
            <w:tcW w:w="1349" w:type="dxa"/>
            <w:vMerge/>
            <w:tcBorders>
              <w:bottom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Choosing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Topic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Developing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Strategy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Topics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&amp;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Purposes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APA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90" w:hRule="exact"/>
        </w:trPr>
        <w:tc>
          <w:tcPr>
            <w:tcW w:w="1349" w:type="dxa"/>
            <w:vMerge w:val="restart"/>
            <w:tcBorders>
              <w:top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8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7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Researching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Topic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Types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</w:rPr>
              <w:t>Evidence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Proposal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40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7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2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088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Organizing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Speech: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Body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Coordination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&amp;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Subordination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1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10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Organizing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Speech: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Introductions,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82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Conclusions,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Transitions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Supporting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Main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Point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25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088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September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27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Out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lining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Scrambled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Outline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3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3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Informing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3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349" w:type="dxa"/>
            <w:vMerge/>
            <w:tcBorders>
              <w:bottom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Speaking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with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Visual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Aids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2" w:hRule="exact"/>
        </w:trPr>
        <w:tc>
          <w:tcPr>
            <w:tcW w:w="1349" w:type="dxa"/>
            <w:vMerge w:val="restart"/>
            <w:tcBorders>
              <w:top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7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8" w:space="0" w:color="000000"/>
              <w:bottom w:val="single" w:sz="4.639966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9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100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Outline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50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/>
            <w:tcBorders>
              <w:bottom w:val="single" w:sz="4.639966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966" w:space="0" w:color="000000"/>
              <w:bottom w:val="single" w:sz="4.639966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966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Continued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966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 w:val="restart"/>
            <w:tcBorders>
              <w:top w:val="single" w:sz="4.639966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966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966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Continued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966" w:space="0" w:color="000000"/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349" w:type="dxa"/>
            <w:vMerge/>
            <w:tcBorders>
              <w:bottom w:val="single" w:sz="4.639966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088" w:space="0" w:color="000000"/>
              <w:bottom w:val="single" w:sz="4.639966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Continued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Mid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Term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Review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40088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1349" w:type="dxa"/>
            <w:vMerge w:val="restart"/>
            <w:tcBorders>
              <w:top w:val="single" w:sz="4.639966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9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966" w:space="0" w:color="000000"/>
              <w:bottom w:val="single" w:sz="4.639966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966" w:space="0" w:color="000000"/>
              <w:bottom w:val="single" w:sz="4.639966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Mid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Term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Exam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100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966" w:space="0" w:color="000000"/>
              <w:bottom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1-7,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9-11,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&amp;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363" w:hRule="exact"/>
        </w:trPr>
        <w:tc>
          <w:tcPr>
            <w:tcW w:w="1349" w:type="dxa"/>
            <w:vMerge/>
            <w:tcBorders>
              <w:bottom w:val="single" w:sz="4.640027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966" w:space="0" w:color="000000"/>
              <w:bottom w:val="single" w:sz="4.640027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966" w:space="0" w:color="000000"/>
              <w:bottom w:val="single" w:sz="4.640027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18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Reasoning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Informative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Self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Analysis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Writing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Valid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Arguments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Identify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the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Type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of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Claim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Writing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Assignments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39966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1349" w:type="dxa"/>
            <w:tcBorders>
              <w:top w:val="single" w:sz="4.640027" w:space="0" w:color="000000"/>
              <w:bottom w:val="single" w:sz="4.640027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27" w:space="0" w:color="000000"/>
              <w:bottom w:val="single" w:sz="4.640027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October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30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27" w:space="0" w:color="000000"/>
              <w:bottom w:val="single" w:sz="4.640027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Reasoning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Part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40027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481" w:top="1480" w:bottom="1680" w:left="1060" w:right="70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552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40332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/>
            <w:rPr/>
          </w:p>
        </w:tc>
        <w:tc>
          <w:tcPr>
            <w:tcW w:w="5218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Making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Inferences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What’s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My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Fallacy?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332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Class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cancelled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552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14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Persuading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Creating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Argument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25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1349" w:type="dxa"/>
            <w:vMerge/>
            <w:tcBorders>
              <w:bottom w:val="single" w:sz="4.640332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40332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12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Achieving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Style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Through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Language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Language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Style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Language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and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Precision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39844" w:space="0" w:color="000000"/>
              <w:bottom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2" w:hRule="exact"/>
        </w:trPr>
        <w:tc>
          <w:tcPr>
            <w:tcW w:w="1349" w:type="dxa"/>
            <w:vMerge w:val="restart"/>
            <w:tcBorders>
              <w:top w:val="single" w:sz="4.640332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332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332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100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3" w:after="0" w:line="268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Outline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50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40332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Class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is</w:t>
            </w:r>
            <w:r>
              <w:rPr>
                <w:rFonts w:ascii="Garamond" w:hAnsi="Garamond" w:cs="Garamond" w:eastAsia="Garamond"/>
                <w:sz w:val="24"/>
                <w:szCs w:val="24"/>
                <w:spacing w:val="-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cancelled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40332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20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vMerge w:val="restart"/>
            <w:tcBorders>
              <w:top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Thanksgiving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Break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332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22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/>
            <w:rPr/>
          </w:p>
        </w:tc>
        <w:tc>
          <w:tcPr>
            <w:tcW w:w="2069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27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continued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349" w:type="dxa"/>
            <w:vMerge/>
            <w:tcBorders>
              <w:bottom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39844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November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29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continued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1349" w:type="dxa"/>
            <w:vMerge w:val="restart"/>
            <w:tcBorders>
              <w:top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8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December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4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Persuasive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continued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16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Occasions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for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Public</w:t>
            </w:r>
            <w:r>
              <w:rPr>
                <w:rFonts w:ascii="Garamond" w:hAnsi="Garamond" w:cs="Garamond" w:eastAsia="Garamond"/>
                <w:sz w:val="24"/>
                <w:szCs w:val="24"/>
                <w:spacing w:val="-6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Speaking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Impromptu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25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Chapter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52" w:hRule="exact"/>
        </w:trPr>
        <w:tc>
          <w:tcPr>
            <w:tcW w:w="1349" w:type="dxa"/>
            <w:vMerge/>
            <w:tcBorders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088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3" w:after="0" w:line="240" w:lineRule="auto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December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4" w:after="0" w:line="239" w:lineRule="auto"/>
              <w:ind w:left="100" w:right="918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Persuasion</w:t>
            </w:r>
            <w:r>
              <w:rPr>
                <w:rFonts w:ascii="Garamond" w:hAnsi="Garamond" w:cs="Garamond" w:eastAsia="Garamond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Speech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Self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Analysis</w:t>
            </w:r>
            <w:r>
              <w:rPr>
                <w:rFonts w:ascii="Garamond" w:hAnsi="Garamond" w:cs="Garamond" w:eastAsia="Garamond"/>
                <w:sz w:val="24"/>
                <w:szCs w:val="24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15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Ceremonial</w:t>
            </w:r>
            <w:r>
              <w:rPr>
                <w:rFonts w:ascii="Garamond" w:hAnsi="Garamond" w:cs="Garamond" w:eastAsia="Garamond"/>
                <w:sz w:val="24"/>
                <w:szCs w:val="24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Speeches</w:t>
            </w:r>
            <w:r>
              <w:rPr>
                <w:rFonts w:ascii="Garamond" w:hAnsi="Garamond" w:cs="Garamond" w:eastAsia="Garamond"/>
                <w:sz w:val="24"/>
                <w:szCs w:val="24"/>
                <w:spacing w:val="-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50</w:t>
            </w:r>
            <w:r>
              <w:rPr>
                <w:rFonts w:ascii="Garamond" w:hAnsi="Garamond" w:cs="Garamond" w:eastAsia="Garamond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69" w:type="dxa"/>
            <w:vMerge/>
            <w:tcBorders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vMerge w:val="restart"/>
            <w:tcBorders>
              <w:top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16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39844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December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11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39844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Course</w:t>
            </w:r>
            <w:r>
              <w:rPr>
                <w:rFonts w:ascii="Garamond" w:hAnsi="Garamond" w:cs="Garamond" w:eastAsia="Garamond"/>
                <w:sz w:val="24"/>
                <w:szCs w:val="24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Evaluation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Final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Exam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Review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 w:val="restart"/>
            <w:tcBorders>
              <w:top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1349" w:type="dxa"/>
            <w:vMerge/>
            <w:tcBorders>
              <w:bottom w:val="single" w:sz="4.640088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4.640088" w:space="0" w:color="000000"/>
              <w:bottom w:val="single" w:sz="4.640088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December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13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40088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Dead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no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i/>
                <w:position w:val="1"/>
              </w:rPr>
              <w:t>class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vMerge/>
            <w:tcBorders>
              <w:bottom w:val="single" w:sz="4.640088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1349" w:type="dxa"/>
            <w:tcBorders>
              <w:top w:val="single" w:sz="4.640088" w:space="0" w:color="000000"/>
              <w:bottom w:val="single" w:sz="4.639844" w:space="0" w:color="000000"/>
              <w:left w:val="single" w:sz="4.639996" w:space="0" w:color="000000"/>
              <w:right w:val="single" w:sz="4.640027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Week</w:t>
            </w:r>
            <w:r>
              <w:rPr>
                <w:rFonts w:ascii="Garamond" w:hAnsi="Garamond" w:cs="Garamond" w:eastAsia="Garamond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17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4.640088" w:space="0" w:color="000000"/>
              <w:bottom w:val="single" w:sz="4.639844" w:space="0" w:color="000000"/>
              <w:left w:val="single" w:sz="4.640027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December</w:t>
            </w:r>
            <w:r>
              <w:rPr>
                <w:rFonts w:ascii="Garamond" w:hAnsi="Garamond" w:cs="Garamond" w:eastAsia="Garamond"/>
                <w:sz w:val="24"/>
                <w:szCs w:val="24"/>
                <w:spacing w:val="-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1"/>
              </w:rPr>
              <w:t>18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218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40088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Garamond" w:hAnsi="Garamond" w:cs="Garamond" w:eastAsia="Garamond"/>
                <w:sz w:val="24"/>
                <w:szCs w:val="24"/>
              </w:rPr>
            </w:pPr>
            <w:rPr/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Final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Exam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100</w:t>
            </w:r>
            <w:r>
              <w:rPr>
                <w:rFonts w:ascii="Garamond" w:hAnsi="Garamond" w:cs="Garamond" w:eastAsia="Garamond"/>
                <w:sz w:val="24"/>
                <w:szCs w:val="24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pts.</w:t>
            </w:r>
            <w:r>
              <w:rPr>
                <w:rFonts w:ascii="Garamond" w:hAnsi="Garamond" w:cs="Garamond" w:eastAsia="Garamond"/>
                <w:sz w:val="24"/>
                <w:szCs w:val="24"/>
                <w:spacing w:val="56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8:00</w:t>
            </w:r>
            <w:r>
              <w:rPr>
                <w:rFonts w:ascii="Garamond" w:hAnsi="Garamond" w:cs="Garamond" w:eastAsia="Garamond"/>
                <w:sz w:val="24"/>
                <w:szCs w:val="24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AM</w:t>
            </w:r>
            <w:r>
              <w:rPr>
                <w:rFonts w:ascii="Garamond" w:hAnsi="Garamond" w:cs="Garamond" w:eastAsia="Garamond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069" w:type="dxa"/>
            <w:tcBorders>
              <w:top w:val="single" w:sz="4.640088" w:space="0" w:color="000000"/>
              <w:bottom w:val="single" w:sz="4.639844" w:space="0" w:color="000000"/>
              <w:left w:val="single" w:sz="4.640088" w:space="0" w:color="000000"/>
              <w:right w:val="single" w:sz="4.639844" w:space="0" w:color="000000"/>
            </w:tcBorders>
          </w:tcPr>
          <w:p>
            <w:pPr/>
            <w:rPr/>
          </w:p>
        </w:tc>
      </w:tr>
    </w:tbl>
    <w:sectPr>
      <w:pgMar w:header="0" w:footer="1481" w:top="1340" w:bottom="1480" w:left="106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24902pt;margin-top:706.943909pt;width:10.0pt;height:14pt;mso-position-horizontal-relative:page;mso-position-vertical-relative:page;z-index:-99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hawkins64@live.marshall.edu" TargetMode="External"/><Relationship Id="rId7" Type="http://schemas.openxmlformats.org/officeDocument/2006/relationships/hyperlink" Target="http://www.marshall.edu/academic-affairs" TargetMode="External"/><Relationship Id="rId8" Type="http://schemas.openxmlformats.org/officeDocument/2006/relationships/hyperlink" Target="http://www.marshall.edu/academic-affairs/?page_id=802" TargetMode="External"/><Relationship Id="rId9" Type="http://schemas.openxmlformats.org/officeDocument/2006/relationships/hyperlink" Target="http://owl.english.purdue.edu/owl/resource/560/01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Hawkins.388</dc:creator>
  <dc:title>Microsoft Word - syllabus (1).docx</dc:title>
  <dcterms:created xsi:type="dcterms:W3CDTF">2012-09-19T15:19:29Z</dcterms:created>
  <dcterms:modified xsi:type="dcterms:W3CDTF">2012-09-19T15:19:29Z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2012-09-19T00:00:00Z</vt:filetime>
  </property>
</Properties>
</file>