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6" w:type="dxa"/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960"/>
        <w:gridCol w:w="1718"/>
        <w:gridCol w:w="1620"/>
        <w:gridCol w:w="1278"/>
      </w:tblGrid>
      <w:tr w:rsidR="00864D06" w:rsidRPr="004D7985" w14:paraId="6CF4D7DC" w14:textId="77777777" w:rsidTr="00593AAF">
        <w:tc>
          <w:tcPr>
            <w:tcW w:w="49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2EE9118" w14:textId="77777777" w:rsidR="00864D06" w:rsidRPr="004D7985" w:rsidRDefault="00864D06" w:rsidP="0063254E">
            <w:pPr>
              <w:shd w:val="clear" w:color="auto" w:fill="FFFFFF" w:themeFill="background1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Strong"/>
                <w:rFonts w:ascii="Goudy Old Style" w:hAnsi="Goudy Old Style"/>
                <w:sz w:val="24"/>
                <w:szCs w:val="24"/>
              </w:rPr>
              <w:t>First Year Seminar (3 hours)</w:t>
            </w: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5411C0A" w14:textId="77777777" w:rsidR="00864D06" w:rsidRPr="004D7985" w:rsidRDefault="00864D06" w:rsidP="0063254E">
            <w:pPr>
              <w:shd w:val="clear" w:color="auto" w:fill="FFFFFF" w:themeFill="background1"/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>
              <w:rPr>
                <w:rStyle w:val="Strong"/>
                <w:rFonts w:ascii="Goudy Old Style" w:hAnsi="Goudy Old Style"/>
                <w:sz w:val="24"/>
                <w:szCs w:val="24"/>
              </w:rPr>
              <w:t>Course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DDD68B3" w14:textId="77777777" w:rsidR="00864D06" w:rsidRPr="004D7985" w:rsidRDefault="00864D06" w:rsidP="0063254E">
            <w:pPr>
              <w:shd w:val="clear" w:color="auto" w:fill="FFFFFF" w:themeFill="background1"/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>
              <w:rPr>
                <w:rStyle w:val="Strong"/>
                <w:rFonts w:ascii="Goudy Old Style" w:hAnsi="Goudy Old Style"/>
                <w:sz w:val="24"/>
                <w:szCs w:val="24"/>
              </w:rPr>
              <w:t>Semester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206764B" w14:textId="77777777" w:rsidR="00864D06" w:rsidRPr="004D7985" w:rsidRDefault="00864D06" w:rsidP="0063254E">
            <w:pPr>
              <w:shd w:val="clear" w:color="auto" w:fill="FFFFFF" w:themeFill="background1"/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>
              <w:rPr>
                <w:rStyle w:val="Strong"/>
                <w:rFonts w:ascii="Goudy Old Style" w:hAnsi="Goudy Old Style"/>
                <w:sz w:val="24"/>
                <w:szCs w:val="24"/>
              </w:rPr>
              <w:t xml:space="preserve">Grade </w:t>
            </w:r>
          </w:p>
        </w:tc>
      </w:tr>
      <w:tr w:rsidR="00864D06" w:rsidRPr="004D7985" w14:paraId="7F4914DB" w14:textId="77777777" w:rsidTr="00593AAF">
        <w:tc>
          <w:tcPr>
            <w:tcW w:w="4960" w:type="dxa"/>
            <w:tcBorders>
              <w:left w:val="nil"/>
            </w:tcBorders>
            <w:shd w:val="clear" w:color="auto" w:fill="auto"/>
          </w:tcPr>
          <w:p w14:paraId="080A111B" w14:textId="77777777" w:rsidR="00864D06" w:rsidRPr="00864D06" w:rsidRDefault="00864D06" w:rsidP="0063254E">
            <w:pPr>
              <w:shd w:val="clear" w:color="auto" w:fill="FFFFFF" w:themeFill="background1"/>
              <w:rPr>
                <w:rStyle w:val="Strong"/>
                <w:rFonts w:ascii="Goudy Old Style" w:hAnsi="Goudy Old Style"/>
                <w:b w:val="0"/>
                <w:sz w:val="24"/>
                <w:szCs w:val="24"/>
              </w:rPr>
            </w:pPr>
            <w:r w:rsidRPr="00864D06">
              <w:rPr>
                <w:rStyle w:val="Strong"/>
                <w:rFonts w:ascii="Goudy Old Style" w:hAnsi="Goudy Old Style"/>
                <w:b w:val="0"/>
                <w:sz w:val="24"/>
                <w:szCs w:val="24"/>
              </w:rPr>
              <w:t xml:space="preserve">FYS </w:t>
            </w: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53EE7CB" w14:textId="77777777" w:rsidR="00864D06" w:rsidRPr="004D7985" w:rsidRDefault="00864D06" w:rsidP="0063254E">
            <w:pPr>
              <w:shd w:val="clear" w:color="auto" w:fill="FFFFFF" w:themeFill="background1"/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94F05F3" w14:textId="77777777" w:rsidR="00864D06" w:rsidRPr="004D7985" w:rsidRDefault="00864D06" w:rsidP="0063254E">
            <w:pPr>
              <w:shd w:val="clear" w:color="auto" w:fill="FFFFFF" w:themeFill="background1"/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14:paraId="47A425C0" w14:textId="77777777" w:rsidR="00864D06" w:rsidRPr="004D7985" w:rsidRDefault="00864D06" w:rsidP="0063254E">
            <w:pPr>
              <w:shd w:val="clear" w:color="auto" w:fill="FFFFFF" w:themeFill="background1"/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</w:p>
        </w:tc>
      </w:tr>
      <w:tr w:rsidR="00EE7B37" w:rsidRPr="004D7985" w14:paraId="1BE26AAC" w14:textId="77777777" w:rsidTr="00593AAF">
        <w:tc>
          <w:tcPr>
            <w:tcW w:w="49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1B21B28" w14:textId="77777777" w:rsidR="00EE7B37" w:rsidRPr="004D7985" w:rsidRDefault="004D7985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English (6 hours)</w:t>
            </w: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8C8A247" w14:textId="77777777" w:rsidR="00EE7B37" w:rsidRPr="004D7985" w:rsidRDefault="00EE7B37" w:rsidP="0063254E">
            <w:pPr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Course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40641FA" w14:textId="77777777" w:rsidR="00EE7B37" w:rsidRPr="004D7985" w:rsidRDefault="00EE7B37" w:rsidP="0063254E">
            <w:pPr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Semester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1DF8E6" w14:textId="77777777" w:rsidR="00EE7B37" w:rsidRPr="004D7985" w:rsidRDefault="00EE7B37" w:rsidP="0063254E">
            <w:pPr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Grade</w:t>
            </w:r>
          </w:p>
        </w:tc>
      </w:tr>
      <w:tr w:rsidR="003B70EB" w:rsidRPr="004D7985" w14:paraId="09CE24EC" w14:textId="77777777" w:rsidTr="00593AAF">
        <w:tc>
          <w:tcPr>
            <w:tcW w:w="4960" w:type="dxa"/>
            <w:tcBorders>
              <w:left w:val="nil"/>
              <w:bottom w:val="nil"/>
            </w:tcBorders>
            <w:shd w:val="clear" w:color="auto" w:fill="auto"/>
          </w:tcPr>
          <w:p w14:paraId="5822F72A" w14:textId="77777777" w:rsidR="003B70EB" w:rsidRPr="003B70EB" w:rsidRDefault="003B70EB" w:rsidP="0093755E">
            <w:pPr>
              <w:pStyle w:val="requirements"/>
              <w:rPr>
                <w:i/>
              </w:rPr>
            </w:pPr>
            <w:r w:rsidRPr="004D7985">
              <w:t xml:space="preserve">ENG 101 and ENG </w:t>
            </w:r>
            <w:r w:rsidR="0093755E">
              <w:t>201</w:t>
            </w:r>
            <w:r>
              <w:t xml:space="preserve"> {</w:t>
            </w:r>
            <w:r w:rsidRPr="00DC0E43">
              <w:rPr>
                <w:b/>
              </w:rPr>
              <w:t>or</w:t>
            </w:r>
            <w:r>
              <w:t xml:space="preserve">} </w:t>
            </w:r>
          </w:p>
        </w:tc>
        <w:tc>
          <w:tcPr>
            <w:tcW w:w="1718" w:type="dxa"/>
            <w:shd w:val="clear" w:color="auto" w:fill="auto"/>
          </w:tcPr>
          <w:p w14:paraId="5070E651" w14:textId="77777777" w:rsidR="003B70EB" w:rsidRPr="004D7985" w:rsidRDefault="001D68E8" w:rsidP="0063254E">
            <w:pPr>
              <w:pStyle w:val="requirements"/>
              <w:jc w:val="center"/>
            </w:pPr>
            <w:r>
              <w:t>ENG 101</w:t>
            </w:r>
          </w:p>
        </w:tc>
        <w:tc>
          <w:tcPr>
            <w:tcW w:w="1620" w:type="dxa"/>
            <w:shd w:val="clear" w:color="auto" w:fill="auto"/>
          </w:tcPr>
          <w:p w14:paraId="16408606" w14:textId="77777777" w:rsidR="003B70EB" w:rsidRPr="004D7985" w:rsidRDefault="003B70EB" w:rsidP="0063254E">
            <w:pPr>
              <w:pStyle w:val="requirements"/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44624A6E" w14:textId="77777777" w:rsidR="003B70EB" w:rsidRPr="004D7985" w:rsidRDefault="003B70EB" w:rsidP="0063254E">
            <w:pPr>
              <w:pStyle w:val="requirements"/>
            </w:pPr>
          </w:p>
        </w:tc>
      </w:tr>
      <w:tr w:rsidR="003B70EB" w:rsidRPr="004D7985" w14:paraId="17EC4D72" w14:textId="77777777" w:rsidTr="00593AAF">
        <w:tc>
          <w:tcPr>
            <w:tcW w:w="4960" w:type="dxa"/>
            <w:tcBorders>
              <w:top w:val="nil"/>
              <w:left w:val="nil"/>
            </w:tcBorders>
            <w:shd w:val="clear" w:color="auto" w:fill="auto"/>
          </w:tcPr>
          <w:p w14:paraId="446B25BC" w14:textId="77777777" w:rsidR="003B70EB" w:rsidRPr="004D7985" w:rsidRDefault="004413B1" w:rsidP="00F5722B">
            <w:pPr>
              <w:pStyle w:val="requirements"/>
              <w:rPr>
                <w:i/>
              </w:rPr>
            </w:pPr>
            <w:r w:rsidRPr="004D7985">
              <w:t>ENG 201</w:t>
            </w:r>
            <w:r w:rsidR="00730C1C">
              <w:t>H</w:t>
            </w: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D937962" w14:textId="77777777" w:rsidR="003B70EB" w:rsidRPr="004D7985" w:rsidRDefault="001D68E8" w:rsidP="005B2F11">
            <w:pPr>
              <w:pStyle w:val="requirements"/>
              <w:jc w:val="center"/>
            </w:pPr>
            <w:r>
              <w:t xml:space="preserve">ENG </w:t>
            </w:r>
            <w:r w:rsidR="005B2F11">
              <w:t>201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DA48781" w14:textId="77777777" w:rsidR="003B70EB" w:rsidRPr="004D7985" w:rsidRDefault="003B70EB" w:rsidP="0063254E">
            <w:pPr>
              <w:pStyle w:val="requirements"/>
            </w:pPr>
          </w:p>
        </w:tc>
        <w:tc>
          <w:tcPr>
            <w:tcW w:w="1278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14:paraId="2BEF5713" w14:textId="77777777" w:rsidR="003B70EB" w:rsidRPr="004D7985" w:rsidRDefault="003B70EB" w:rsidP="0063254E">
            <w:pPr>
              <w:pStyle w:val="requirements"/>
            </w:pPr>
          </w:p>
        </w:tc>
      </w:tr>
      <w:tr w:rsidR="00EE7B37" w:rsidRPr="004D7985" w14:paraId="7FC26A46" w14:textId="77777777" w:rsidTr="00593AAF">
        <w:tc>
          <w:tcPr>
            <w:tcW w:w="49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F63C436" w14:textId="77777777" w:rsidR="00EE7B37" w:rsidRPr="004D7985" w:rsidRDefault="00864D06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>
              <w:rPr>
                <w:rStyle w:val="Strong"/>
                <w:rFonts w:ascii="Goudy Old Style" w:hAnsi="Goudy Old Style"/>
                <w:sz w:val="24"/>
                <w:szCs w:val="24"/>
              </w:rPr>
              <w:t>Foreign Language (9</w:t>
            </w:r>
            <w:r w:rsidR="004D7985"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 xml:space="preserve"> hours)</w:t>
            </w: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16B357E" w14:textId="77777777" w:rsidR="00EE7B37" w:rsidRPr="004D7985" w:rsidRDefault="00EE7B37" w:rsidP="0063254E">
            <w:pPr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Course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8EFEF80" w14:textId="77777777" w:rsidR="00EE7B37" w:rsidRPr="004D7985" w:rsidRDefault="00EE7B37" w:rsidP="0063254E">
            <w:pPr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Semester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7C3DB58" w14:textId="77777777" w:rsidR="00EE7B37" w:rsidRPr="004D7985" w:rsidRDefault="00EE7B37" w:rsidP="0063254E">
            <w:pPr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Grade</w:t>
            </w:r>
          </w:p>
        </w:tc>
      </w:tr>
      <w:tr w:rsidR="006D5BEF" w:rsidRPr="006D5BEF" w14:paraId="0ED1F2FE" w14:textId="77777777" w:rsidTr="00593AAF">
        <w:tc>
          <w:tcPr>
            <w:tcW w:w="4960" w:type="dxa"/>
            <w:vMerge w:val="restart"/>
            <w:tcBorders>
              <w:left w:val="nil"/>
            </w:tcBorders>
            <w:shd w:val="clear" w:color="auto" w:fill="auto"/>
          </w:tcPr>
          <w:p w14:paraId="6073FF2E" w14:textId="77777777" w:rsidR="006D5BEF" w:rsidRPr="006D5BEF" w:rsidRDefault="006D5BEF" w:rsidP="0063254E">
            <w:pPr>
              <w:pStyle w:val="requirements"/>
            </w:pPr>
            <w:r w:rsidRPr="006D5BEF">
              <w:t>6 hours in either Spanish, Latin, Fren</w:t>
            </w:r>
            <w:r w:rsidR="00864D06">
              <w:t>ch, Greek, German, Japanese and 3</w:t>
            </w:r>
            <w:r w:rsidRPr="006D5BEF">
              <w:t xml:space="preserve"> hours in sign language</w:t>
            </w:r>
            <w:r w:rsidR="00DC0E43">
              <w:t xml:space="preserve"> {</w:t>
            </w:r>
            <w:r w:rsidR="00DC0E43" w:rsidRPr="00DC0E43">
              <w:rPr>
                <w:b/>
              </w:rPr>
              <w:t>or</w:t>
            </w:r>
            <w:r w:rsidR="00DC0E43">
              <w:t>}</w:t>
            </w:r>
          </w:p>
          <w:p w14:paraId="5D117C5F" w14:textId="77777777" w:rsidR="006D5BEF" w:rsidRPr="006D5BEF" w:rsidRDefault="00864D06" w:rsidP="0063254E">
            <w:pPr>
              <w:pStyle w:val="requirements"/>
            </w:pPr>
            <w:r>
              <w:t>9</w:t>
            </w:r>
            <w:r w:rsidR="006D5BEF" w:rsidRPr="004D7985">
              <w:t xml:space="preserve"> hours in either Spanish, Latin, French, Greek,</w:t>
            </w:r>
            <w:r w:rsidR="006D5BEF">
              <w:t xml:space="preserve"> German, </w:t>
            </w:r>
            <w:r w:rsidR="006D5BEF" w:rsidRPr="004D7985">
              <w:t>Japanese</w:t>
            </w:r>
          </w:p>
        </w:tc>
        <w:tc>
          <w:tcPr>
            <w:tcW w:w="1718" w:type="dxa"/>
          </w:tcPr>
          <w:p w14:paraId="02DD419A" w14:textId="77777777" w:rsidR="006D5BEF" w:rsidRPr="006D5BEF" w:rsidRDefault="006D5BEF" w:rsidP="0063254E">
            <w:pPr>
              <w:pStyle w:val="requirements"/>
            </w:pPr>
          </w:p>
        </w:tc>
        <w:tc>
          <w:tcPr>
            <w:tcW w:w="1620" w:type="dxa"/>
          </w:tcPr>
          <w:p w14:paraId="7D2A526F" w14:textId="77777777" w:rsidR="006D5BEF" w:rsidRPr="006D5BEF" w:rsidRDefault="006D5BEF" w:rsidP="0063254E">
            <w:pPr>
              <w:pStyle w:val="requirements"/>
            </w:pPr>
          </w:p>
        </w:tc>
        <w:tc>
          <w:tcPr>
            <w:tcW w:w="1278" w:type="dxa"/>
            <w:tcBorders>
              <w:right w:val="nil"/>
            </w:tcBorders>
          </w:tcPr>
          <w:p w14:paraId="5BA973F2" w14:textId="77777777" w:rsidR="006D5BEF" w:rsidRPr="006D5BEF" w:rsidRDefault="006D5BEF" w:rsidP="0063254E">
            <w:pPr>
              <w:pStyle w:val="requirements"/>
            </w:pPr>
          </w:p>
        </w:tc>
      </w:tr>
      <w:tr w:rsidR="006D5BEF" w:rsidRPr="006D5BEF" w14:paraId="71BE1FE7" w14:textId="77777777" w:rsidTr="00593AAF">
        <w:tc>
          <w:tcPr>
            <w:tcW w:w="4960" w:type="dxa"/>
            <w:vMerge/>
            <w:tcBorders>
              <w:left w:val="nil"/>
            </w:tcBorders>
            <w:shd w:val="clear" w:color="auto" w:fill="auto"/>
          </w:tcPr>
          <w:p w14:paraId="2763B937" w14:textId="77777777" w:rsidR="006D5BEF" w:rsidRPr="006D5BEF" w:rsidRDefault="006D5BEF" w:rsidP="0063254E">
            <w:pPr>
              <w:pStyle w:val="requirements"/>
            </w:pPr>
          </w:p>
        </w:tc>
        <w:tc>
          <w:tcPr>
            <w:tcW w:w="1718" w:type="dxa"/>
          </w:tcPr>
          <w:p w14:paraId="37C53CA3" w14:textId="77777777" w:rsidR="006D5BEF" w:rsidRPr="006D5BEF" w:rsidRDefault="006D5BEF" w:rsidP="0063254E">
            <w:pPr>
              <w:pStyle w:val="requirements"/>
            </w:pPr>
          </w:p>
        </w:tc>
        <w:tc>
          <w:tcPr>
            <w:tcW w:w="1620" w:type="dxa"/>
          </w:tcPr>
          <w:p w14:paraId="24B401E6" w14:textId="77777777" w:rsidR="006D5BEF" w:rsidRPr="006D5BEF" w:rsidRDefault="006D5BEF" w:rsidP="0063254E">
            <w:pPr>
              <w:pStyle w:val="requirements"/>
            </w:pPr>
          </w:p>
        </w:tc>
        <w:tc>
          <w:tcPr>
            <w:tcW w:w="1278" w:type="dxa"/>
            <w:tcBorders>
              <w:right w:val="nil"/>
            </w:tcBorders>
          </w:tcPr>
          <w:p w14:paraId="28B98F60" w14:textId="77777777" w:rsidR="006D5BEF" w:rsidRPr="006D5BEF" w:rsidRDefault="006D5BEF" w:rsidP="0063254E">
            <w:pPr>
              <w:pStyle w:val="requirements"/>
            </w:pPr>
          </w:p>
        </w:tc>
      </w:tr>
      <w:tr w:rsidR="006D5BEF" w:rsidRPr="004D7985" w14:paraId="11DDB05F" w14:textId="77777777" w:rsidTr="00593AAF">
        <w:tc>
          <w:tcPr>
            <w:tcW w:w="4960" w:type="dxa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25DACC71" w14:textId="77777777" w:rsidR="006D5BEF" w:rsidRPr="004D7985" w:rsidRDefault="006D5BEF" w:rsidP="0063254E">
            <w:pPr>
              <w:pStyle w:val="requirements"/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</w:tcPr>
          <w:p w14:paraId="55E1D7B4" w14:textId="77777777" w:rsidR="006D5BEF" w:rsidRPr="004D7985" w:rsidRDefault="006D5BEF" w:rsidP="0063254E">
            <w:pPr>
              <w:pStyle w:val="requirements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41CE743" w14:textId="77777777" w:rsidR="006D5BEF" w:rsidRPr="004D7985" w:rsidRDefault="006D5BEF" w:rsidP="0063254E">
            <w:pPr>
              <w:pStyle w:val="requirements"/>
            </w:pPr>
          </w:p>
        </w:tc>
        <w:tc>
          <w:tcPr>
            <w:tcW w:w="1278" w:type="dxa"/>
            <w:tcBorders>
              <w:bottom w:val="single" w:sz="4" w:space="0" w:color="000000" w:themeColor="text1"/>
              <w:right w:val="nil"/>
            </w:tcBorders>
          </w:tcPr>
          <w:p w14:paraId="73E0CB21" w14:textId="77777777" w:rsidR="006D5BEF" w:rsidRPr="004D7985" w:rsidRDefault="006D5BEF" w:rsidP="0063254E">
            <w:pPr>
              <w:pStyle w:val="requirements"/>
            </w:pPr>
          </w:p>
        </w:tc>
      </w:tr>
      <w:tr w:rsidR="00EE7B37" w:rsidRPr="004D7985" w14:paraId="7B5FA759" w14:textId="77777777" w:rsidTr="00593AAF">
        <w:tc>
          <w:tcPr>
            <w:tcW w:w="49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C3D7E6" w14:textId="77777777" w:rsidR="00EE7B37" w:rsidRPr="004D7985" w:rsidRDefault="004D7985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Communication Studies (3 hours)</w:t>
            </w: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43E4C8C" w14:textId="77777777" w:rsidR="00EE7B37" w:rsidRPr="004D7985" w:rsidRDefault="00EE7B37" w:rsidP="0063254E">
            <w:pPr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Course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50B8755" w14:textId="77777777" w:rsidR="00EE7B37" w:rsidRPr="004D7985" w:rsidRDefault="00EE7B37" w:rsidP="0063254E">
            <w:pPr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Semester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6537941" w14:textId="77777777" w:rsidR="00EE7B37" w:rsidRPr="004D7985" w:rsidRDefault="00EE7B37" w:rsidP="0063254E">
            <w:pPr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Grade</w:t>
            </w:r>
          </w:p>
        </w:tc>
      </w:tr>
      <w:tr w:rsidR="006D5BEF" w:rsidRPr="006D5BEF" w14:paraId="42C9BE7D" w14:textId="77777777" w:rsidTr="00593AAF">
        <w:trPr>
          <w:trHeight w:val="440"/>
        </w:trPr>
        <w:tc>
          <w:tcPr>
            <w:tcW w:w="4960" w:type="dxa"/>
            <w:tcBorders>
              <w:left w:val="nil"/>
            </w:tcBorders>
            <w:shd w:val="clear" w:color="auto" w:fill="auto"/>
          </w:tcPr>
          <w:p w14:paraId="1FA40189" w14:textId="77777777" w:rsidR="006D5BEF" w:rsidRPr="006D5BEF" w:rsidRDefault="006D5BEF" w:rsidP="002B7A00">
            <w:pPr>
              <w:pStyle w:val="requirements"/>
            </w:pPr>
            <w:r w:rsidRPr="006D5BEF">
              <w:t xml:space="preserve">CMM 103 </w:t>
            </w:r>
            <w:r w:rsidR="00D85136">
              <w:t xml:space="preserve">or 213 </w:t>
            </w:r>
            <w:r w:rsidRPr="006D5BEF">
              <w:t>(freshman/sophomore)</w:t>
            </w:r>
            <w:r w:rsidR="00FB3DAE">
              <w:t xml:space="preserve"> </w:t>
            </w:r>
          </w:p>
        </w:tc>
        <w:tc>
          <w:tcPr>
            <w:tcW w:w="1718" w:type="dxa"/>
            <w:shd w:val="clear" w:color="auto" w:fill="auto"/>
          </w:tcPr>
          <w:p w14:paraId="71DBB683" w14:textId="77777777" w:rsidR="006D5BEF" w:rsidRPr="006D5BEF" w:rsidRDefault="001D68E8" w:rsidP="0063254E">
            <w:pPr>
              <w:pStyle w:val="requirements"/>
              <w:jc w:val="center"/>
            </w:pPr>
            <w:r>
              <w:t>CMM 103</w:t>
            </w:r>
          </w:p>
        </w:tc>
        <w:tc>
          <w:tcPr>
            <w:tcW w:w="1620" w:type="dxa"/>
            <w:shd w:val="clear" w:color="auto" w:fill="auto"/>
          </w:tcPr>
          <w:p w14:paraId="14F5C650" w14:textId="77777777" w:rsidR="006D5BEF" w:rsidRPr="006D5BEF" w:rsidRDefault="006D5BEF" w:rsidP="0063254E">
            <w:pPr>
              <w:pStyle w:val="requirements"/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33C5B551" w14:textId="77777777" w:rsidR="006D5BEF" w:rsidRPr="006D5BEF" w:rsidRDefault="006D5BEF" w:rsidP="0063254E">
            <w:pPr>
              <w:pStyle w:val="requirements"/>
            </w:pPr>
          </w:p>
        </w:tc>
      </w:tr>
      <w:tr w:rsidR="006D5BEF" w:rsidRPr="004D7985" w14:paraId="4945D2AD" w14:textId="77777777" w:rsidTr="00593AAF">
        <w:tc>
          <w:tcPr>
            <w:tcW w:w="49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09DA7FC" w14:textId="77777777" w:rsidR="006D5BEF" w:rsidRPr="004D7985" w:rsidRDefault="006D5BEF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Fine Arts (3 hours)</w:t>
            </w:r>
          </w:p>
        </w:tc>
        <w:tc>
          <w:tcPr>
            <w:tcW w:w="1718" w:type="dxa"/>
            <w:shd w:val="clear" w:color="auto" w:fill="auto"/>
          </w:tcPr>
          <w:p w14:paraId="4B4261F0" w14:textId="77777777" w:rsidR="006D5BEF" w:rsidRPr="004D7985" w:rsidRDefault="006D5BEF" w:rsidP="0063254E">
            <w:pPr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Course</w:t>
            </w:r>
          </w:p>
        </w:tc>
        <w:tc>
          <w:tcPr>
            <w:tcW w:w="1620" w:type="dxa"/>
            <w:shd w:val="clear" w:color="auto" w:fill="auto"/>
          </w:tcPr>
          <w:p w14:paraId="4CB40389" w14:textId="77777777" w:rsidR="006D5BEF" w:rsidRPr="004D7985" w:rsidRDefault="006D5BEF" w:rsidP="0063254E">
            <w:pPr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Semester</w:t>
            </w:r>
          </w:p>
        </w:tc>
        <w:tc>
          <w:tcPr>
            <w:tcW w:w="1278" w:type="dxa"/>
            <w:shd w:val="clear" w:color="auto" w:fill="auto"/>
          </w:tcPr>
          <w:p w14:paraId="30F88652" w14:textId="77777777" w:rsidR="006D5BEF" w:rsidRPr="004D7985" w:rsidRDefault="006D5BEF" w:rsidP="0063254E">
            <w:pPr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Grade</w:t>
            </w:r>
          </w:p>
        </w:tc>
      </w:tr>
      <w:tr w:rsidR="00864D06" w:rsidRPr="006D5BEF" w14:paraId="4AFCAB7D" w14:textId="77777777" w:rsidTr="00593AAF">
        <w:tc>
          <w:tcPr>
            <w:tcW w:w="4960" w:type="dxa"/>
            <w:tcBorders>
              <w:top w:val="nil"/>
              <w:left w:val="nil"/>
            </w:tcBorders>
            <w:shd w:val="clear" w:color="auto" w:fill="auto"/>
          </w:tcPr>
          <w:p w14:paraId="16B01D5A" w14:textId="77777777" w:rsidR="00864D06" w:rsidRPr="006D5BEF" w:rsidRDefault="00FB3DAE" w:rsidP="0063254E">
            <w:pPr>
              <w:pStyle w:val="requirements"/>
            </w:pPr>
            <w:r>
              <w:t>3 hours in either Music, Art, or T</w:t>
            </w:r>
            <w:r w:rsidR="00864D06" w:rsidRPr="006D5BEF">
              <w:t>heater</w:t>
            </w: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D62CBC0" w14:textId="77777777" w:rsidR="00864D06" w:rsidRPr="00864D06" w:rsidRDefault="00864D06" w:rsidP="0063254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22F7E95" w14:textId="77777777" w:rsidR="00864D06" w:rsidRPr="00864D06" w:rsidRDefault="00864D06" w:rsidP="0063254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278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14:paraId="03180176" w14:textId="77777777" w:rsidR="00864D06" w:rsidRPr="00864D06" w:rsidRDefault="00864D06" w:rsidP="0063254E">
            <w:pPr>
              <w:jc w:val="center"/>
              <w:rPr>
                <w:rFonts w:ascii="Goudy Old Style" w:hAnsi="Goudy Old Style"/>
                <w:sz w:val="28"/>
                <w:szCs w:val="28"/>
              </w:rPr>
            </w:pPr>
          </w:p>
        </w:tc>
      </w:tr>
      <w:tr w:rsidR="006D5BEF" w:rsidRPr="004D7985" w14:paraId="4E56A584" w14:textId="77777777" w:rsidTr="00593AAF">
        <w:tc>
          <w:tcPr>
            <w:tcW w:w="49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A4BA6EA" w14:textId="77777777" w:rsidR="006D5BEF" w:rsidRPr="004D7985" w:rsidRDefault="006D5BEF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>
              <w:rPr>
                <w:rStyle w:val="Strong"/>
                <w:rFonts w:ascii="Goudy Old Style" w:hAnsi="Goudy Old Style"/>
                <w:sz w:val="24"/>
                <w:szCs w:val="24"/>
              </w:rPr>
              <w:t>Humanities (6 hours)</w:t>
            </w:r>
          </w:p>
        </w:tc>
        <w:tc>
          <w:tcPr>
            <w:tcW w:w="1718" w:type="dxa"/>
            <w:shd w:val="clear" w:color="auto" w:fill="auto"/>
          </w:tcPr>
          <w:p w14:paraId="234F3AF2" w14:textId="77777777" w:rsidR="006D5BEF" w:rsidRPr="004D7985" w:rsidRDefault="006D5BEF" w:rsidP="0063254E">
            <w:pPr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Course</w:t>
            </w:r>
          </w:p>
        </w:tc>
        <w:tc>
          <w:tcPr>
            <w:tcW w:w="1620" w:type="dxa"/>
            <w:shd w:val="clear" w:color="auto" w:fill="auto"/>
          </w:tcPr>
          <w:p w14:paraId="31952AE2" w14:textId="77777777" w:rsidR="006D5BEF" w:rsidRPr="004D7985" w:rsidRDefault="006D5BEF" w:rsidP="0063254E">
            <w:pPr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Semester</w:t>
            </w:r>
          </w:p>
        </w:tc>
        <w:tc>
          <w:tcPr>
            <w:tcW w:w="1278" w:type="dxa"/>
            <w:shd w:val="clear" w:color="auto" w:fill="auto"/>
          </w:tcPr>
          <w:p w14:paraId="429AF931" w14:textId="77777777" w:rsidR="006D5BEF" w:rsidRPr="004D7985" w:rsidRDefault="006D5BEF" w:rsidP="0063254E">
            <w:pPr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Grade</w:t>
            </w:r>
          </w:p>
        </w:tc>
      </w:tr>
      <w:tr w:rsidR="00454281" w:rsidRPr="006D5BEF" w14:paraId="0BFB9305" w14:textId="77777777" w:rsidTr="00593AAF">
        <w:trPr>
          <w:trHeight w:val="422"/>
        </w:trPr>
        <w:tc>
          <w:tcPr>
            <w:tcW w:w="496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6D189530" w14:textId="77777777" w:rsidR="00454281" w:rsidRPr="003B70EB" w:rsidRDefault="00A16068" w:rsidP="00A16068">
            <w:pPr>
              <w:pStyle w:val="requirements"/>
            </w:pPr>
            <w:r>
              <w:t xml:space="preserve">Refer to </w:t>
            </w:r>
            <w:hyperlink r:id="rId7" w:history="1">
              <w:r w:rsidRPr="00CE2382">
                <w:rPr>
                  <w:rStyle w:val="Hyperlink"/>
                </w:rPr>
                <w:t>www.marshall.edu\registrar\</w:t>
              </w:r>
            </w:hyperlink>
            <w:r>
              <w:t xml:space="preserve"> for listings of humanities courses</w:t>
            </w: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3204347" w14:textId="77777777" w:rsidR="00454281" w:rsidRPr="006D5BEF" w:rsidRDefault="00454281" w:rsidP="0063254E">
            <w:pPr>
              <w:pStyle w:val="requirements"/>
              <w:jc w:val="center"/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7C1E9E9" w14:textId="77777777" w:rsidR="00454281" w:rsidRPr="006D5BEF" w:rsidRDefault="00454281" w:rsidP="0063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14:paraId="153777CC" w14:textId="77777777" w:rsidR="00454281" w:rsidRPr="006D5BEF" w:rsidRDefault="00454281" w:rsidP="0063254E">
            <w:pPr>
              <w:jc w:val="center"/>
              <w:rPr>
                <w:sz w:val="24"/>
                <w:szCs w:val="24"/>
              </w:rPr>
            </w:pPr>
          </w:p>
        </w:tc>
      </w:tr>
      <w:tr w:rsidR="00454281" w:rsidRPr="006D5BEF" w14:paraId="35D872DB" w14:textId="77777777" w:rsidTr="00593AAF">
        <w:tc>
          <w:tcPr>
            <w:tcW w:w="4960" w:type="dxa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4D43EC59" w14:textId="77777777" w:rsidR="00454281" w:rsidRPr="00DD1FCE" w:rsidRDefault="00454281" w:rsidP="0063254E">
            <w:pPr>
              <w:pStyle w:val="requirements"/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1CF01C0" w14:textId="77777777" w:rsidR="00454281" w:rsidRPr="006D5BEF" w:rsidRDefault="00454281" w:rsidP="0063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D830069" w14:textId="77777777" w:rsidR="00454281" w:rsidRPr="006D5BEF" w:rsidRDefault="00454281" w:rsidP="006325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14:paraId="65B397EE" w14:textId="77777777" w:rsidR="00454281" w:rsidRPr="006D5BEF" w:rsidRDefault="00454281" w:rsidP="0063254E">
            <w:pPr>
              <w:jc w:val="center"/>
              <w:rPr>
                <w:sz w:val="24"/>
                <w:szCs w:val="24"/>
              </w:rPr>
            </w:pPr>
          </w:p>
        </w:tc>
      </w:tr>
      <w:tr w:rsidR="006D5BEF" w:rsidRPr="004D7985" w14:paraId="4040F1DF" w14:textId="77777777" w:rsidTr="00593AAF">
        <w:tc>
          <w:tcPr>
            <w:tcW w:w="49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BBB1CE4" w14:textId="77777777" w:rsidR="006D5BEF" w:rsidRPr="004D7985" w:rsidRDefault="006D5BEF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>
              <w:rPr>
                <w:rStyle w:val="Strong"/>
                <w:rFonts w:ascii="Goudy Old Style" w:hAnsi="Goudy Old Style"/>
                <w:sz w:val="24"/>
                <w:szCs w:val="24"/>
              </w:rPr>
              <w:t>Social Science (12 hours/2 subject areas)</w:t>
            </w:r>
          </w:p>
        </w:tc>
        <w:tc>
          <w:tcPr>
            <w:tcW w:w="1718" w:type="dxa"/>
            <w:shd w:val="clear" w:color="auto" w:fill="auto"/>
          </w:tcPr>
          <w:p w14:paraId="64502ECB" w14:textId="77777777" w:rsidR="006D5BEF" w:rsidRPr="004D7985" w:rsidRDefault="006D5BEF" w:rsidP="0063254E">
            <w:pPr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Course</w:t>
            </w:r>
          </w:p>
        </w:tc>
        <w:tc>
          <w:tcPr>
            <w:tcW w:w="1620" w:type="dxa"/>
            <w:shd w:val="clear" w:color="auto" w:fill="auto"/>
          </w:tcPr>
          <w:p w14:paraId="73200506" w14:textId="77777777" w:rsidR="006D5BEF" w:rsidRPr="004D7985" w:rsidRDefault="006D5BEF" w:rsidP="0063254E">
            <w:pPr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Semester</w:t>
            </w:r>
          </w:p>
        </w:tc>
        <w:tc>
          <w:tcPr>
            <w:tcW w:w="1278" w:type="dxa"/>
            <w:shd w:val="clear" w:color="auto" w:fill="auto"/>
          </w:tcPr>
          <w:p w14:paraId="2E6DAADF" w14:textId="77777777" w:rsidR="006D5BEF" w:rsidRPr="004D7985" w:rsidRDefault="006D5BEF" w:rsidP="0063254E">
            <w:pPr>
              <w:jc w:val="center"/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Grade</w:t>
            </w:r>
          </w:p>
        </w:tc>
      </w:tr>
      <w:tr w:rsidR="00454281" w:rsidRPr="006D5BEF" w14:paraId="704DA849" w14:textId="77777777" w:rsidTr="00593AAF">
        <w:tc>
          <w:tcPr>
            <w:tcW w:w="496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68BCF15" w14:textId="77777777" w:rsidR="00DE187B" w:rsidRDefault="00454281" w:rsidP="00A16068">
            <w:pPr>
              <w:pStyle w:val="requirements"/>
            </w:pPr>
            <w:r>
              <w:t xml:space="preserve">Choose from:  </w:t>
            </w:r>
            <w:r w:rsidRPr="005A5BEE">
              <w:t>Economics, History, Political Science, Psychology, Sociology, Anthropology, Geography</w:t>
            </w:r>
          </w:p>
          <w:p w14:paraId="0C940EA8" w14:textId="77777777" w:rsidR="00F02BEA" w:rsidRPr="00864D06" w:rsidRDefault="00DE187B" w:rsidP="00DE187B">
            <w:pPr>
              <w:pStyle w:val="requirements"/>
              <w:rPr>
                <w:i/>
                <w:sz w:val="22"/>
                <w:szCs w:val="22"/>
              </w:rPr>
            </w:pPr>
            <w:r>
              <w:t>(</w:t>
            </w:r>
            <w:r w:rsidR="00A16068" w:rsidRPr="005A5BEE">
              <w:t xml:space="preserve"> refer to</w:t>
            </w:r>
            <w:r>
              <w:t xml:space="preserve"> </w:t>
            </w:r>
            <w:hyperlink r:id="rId8" w:history="1">
              <w:r w:rsidRPr="00CE2382">
                <w:rPr>
                  <w:rStyle w:val="Hyperlink"/>
                </w:rPr>
                <w:t>www.marshall.edu\registrar\</w:t>
              </w:r>
            </w:hyperlink>
            <w:r>
              <w:t xml:space="preserve"> </w:t>
            </w:r>
            <w:r w:rsidR="00A16068" w:rsidRPr="005A5BEE">
              <w:t xml:space="preserve"> for listings of social science courses</w:t>
            </w:r>
            <w:r>
              <w:t>)</w:t>
            </w: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702F516" w14:textId="77777777" w:rsidR="00454281" w:rsidRPr="006D5BEF" w:rsidRDefault="00593AAF" w:rsidP="00593AAF">
            <w:pPr>
              <w:pStyle w:val="requirements"/>
              <w:jc w:val="center"/>
            </w:pPr>
            <w:r>
              <w:t>PSY 311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7810D5B" w14:textId="77777777" w:rsidR="00454281" w:rsidRPr="006D5BEF" w:rsidRDefault="00454281" w:rsidP="0063254E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14:paraId="6CEA3705" w14:textId="77777777" w:rsidR="00454281" w:rsidRPr="006D5BEF" w:rsidRDefault="00454281" w:rsidP="0063254E">
            <w:pPr>
              <w:rPr>
                <w:sz w:val="24"/>
                <w:szCs w:val="24"/>
              </w:rPr>
            </w:pPr>
          </w:p>
        </w:tc>
      </w:tr>
      <w:tr w:rsidR="00454281" w:rsidRPr="006D5BEF" w14:paraId="1165FF7D" w14:textId="77777777" w:rsidTr="00593AAF">
        <w:tc>
          <w:tcPr>
            <w:tcW w:w="4960" w:type="dxa"/>
            <w:vMerge/>
            <w:tcBorders>
              <w:left w:val="nil"/>
            </w:tcBorders>
            <w:shd w:val="clear" w:color="auto" w:fill="auto"/>
          </w:tcPr>
          <w:p w14:paraId="6E3DE0E4" w14:textId="77777777" w:rsidR="00454281" w:rsidRPr="006D5BEF" w:rsidRDefault="00454281" w:rsidP="0063254E">
            <w:pPr>
              <w:pStyle w:val="requirements"/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</w:tcPr>
          <w:p w14:paraId="56E98C14" w14:textId="77777777" w:rsidR="00454281" w:rsidRPr="006D5BEF" w:rsidRDefault="00454281" w:rsidP="0063254E">
            <w:pPr>
              <w:pStyle w:val="requirements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58AFC1D7" w14:textId="77777777" w:rsidR="00454281" w:rsidRPr="006D5BEF" w:rsidRDefault="00454281" w:rsidP="0063254E">
            <w:pPr>
              <w:pStyle w:val="requirements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000000" w:themeColor="text1"/>
              <w:right w:val="nil"/>
            </w:tcBorders>
          </w:tcPr>
          <w:p w14:paraId="69AC487E" w14:textId="77777777" w:rsidR="00454281" w:rsidRPr="006D5BEF" w:rsidRDefault="00454281" w:rsidP="0063254E">
            <w:pPr>
              <w:pStyle w:val="requirements"/>
              <w:rPr>
                <w:sz w:val="24"/>
                <w:szCs w:val="24"/>
              </w:rPr>
            </w:pPr>
          </w:p>
        </w:tc>
      </w:tr>
      <w:tr w:rsidR="00454281" w:rsidRPr="006D5BEF" w14:paraId="1226328D" w14:textId="77777777" w:rsidTr="00593AAF">
        <w:tc>
          <w:tcPr>
            <w:tcW w:w="4960" w:type="dxa"/>
            <w:vMerge/>
            <w:tcBorders>
              <w:left w:val="nil"/>
            </w:tcBorders>
            <w:shd w:val="clear" w:color="auto" w:fill="auto"/>
          </w:tcPr>
          <w:p w14:paraId="11071F9A" w14:textId="77777777" w:rsidR="00454281" w:rsidRPr="006D5BEF" w:rsidRDefault="00454281" w:rsidP="0063254E">
            <w:pPr>
              <w:pStyle w:val="requirements"/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</w:tcPr>
          <w:p w14:paraId="59540B78" w14:textId="77777777" w:rsidR="00454281" w:rsidRPr="006D5BEF" w:rsidRDefault="00454281" w:rsidP="0063254E">
            <w:pPr>
              <w:pStyle w:val="requirements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0848E119" w14:textId="77777777" w:rsidR="00454281" w:rsidRPr="006D5BEF" w:rsidRDefault="00454281" w:rsidP="0063254E">
            <w:pPr>
              <w:pStyle w:val="requirements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000000" w:themeColor="text1"/>
              <w:right w:val="nil"/>
            </w:tcBorders>
          </w:tcPr>
          <w:p w14:paraId="6EF04223" w14:textId="77777777" w:rsidR="00454281" w:rsidRPr="006D5BEF" w:rsidRDefault="00454281" w:rsidP="0063254E">
            <w:pPr>
              <w:pStyle w:val="requirements"/>
              <w:rPr>
                <w:sz w:val="24"/>
                <w:szCs w:val="24"/>
              </w:rPr>
            </w:pPr>
          </w:p>
        </w:tc>
      </w:tr>
      <w:tr w:rsidR="00454281" w:rsidRPr="006D5BEF" w14:paraId="1A92B242" w14:textId="77777777" w:rsidTr="00593AAF">
        <w:tc>
          <w:tcPr>
            <w:tcW w:w="4960" w:type="dxa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14:paraId="5E6E0C2F" w14:textId="77777777" w:rsidR="00454281" w:rsidRPr="006D5BEF" w:rsidRDefault="00454281" w:rsidP="0063254E">
            <w:pPr>
              <w:pStyle w:val="requirements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bottom w:val="single" w:sz="4" w:space="0" w:color="000000" w:themeColor="text1"/>
            </w:tcBorders>
          </w:tcPr>
          <w:p w14:paraId="3ED6536C" w14:textId="77777777" w:rsidR="00454281" w:rsidRPr="006D5BEF" w:rsidRDefault="00454281" w:rsidP="0063254E">
            <w:pPr>
              <w:pStyle w:val="requirements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3F4B22BD" w14:textId="77777777" w:rsidR="00454281" w:rsidRPr="006D5BEF" w:rsidRDefault="00454281" w:rsidP="0063254E">
            <w:pPr>
              <w:pStyle w:val="requirements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000000" w:themeColor="text1"/>
              <w:right w:val="nil"/>
            </w:tcBorders>
          </w:tcPr>
          <w:p w14:paraId="40807198" w14:textId="77777777" w:rsidR="00454281" w:rsidRPr="006D5BEF" w:rsidRDefault="00454281" w:rsidP="0063254E">
            <w:pPr>
              <w:pStyle w:val="requirements"/>
              <w:rPr>
                <w:sz w:val="24"/>
                <w:szCs w:val="24"/>
              </w:rPr>
            </w:pPr>
          </w:p>
        </w:tc>
      </w:tr>
      <w:tr w:rsidR="00EE7B37" w:rsidRPr="004D7985" w14:paraId="228ABFA7" w14:textId="77777777" w:rsidTr="00593AAF">
        <w:tc>
          <w:tcPr>
            <w:tcW w:w="49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8CD3FE2" w14:textId="77777777" w:rsidR="00EE7B37" w:rsidRPr="004D7985" w:rsidRDefault="001D56F4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>
              <w:br w:type="page"/>
            </w:r>
            <w:r w:rsidR="00DD1FCE">
              <w:rPr>
                <w:rStyle w:val="Strong"/>
                <w:rFonts w:ascii="Goudy Old Style" w:hAnsi="Goudy Old Style"/>
                <w:sz w:val="24"/>
                <w:szCs w:val="24"/>
              </w:rPr>
              <w:t>Natural Science (14 hours)</w:t>
            </w: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5187387" w14:textId="77777777" w:rsidR="00EE7B37" w:rsidRPr="004D7985" w:rsidRDefault="004D7985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Course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614E53F" w14:textId="77777777" w:rsidR="00EE7B37" w:rsidRPr="004D7985" w:rsidRDefault="004D7985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Semester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AAB8E9B" w14:textId="77777777" w:rsidR="00EE7B37" w:rsidRPr="004D7985" w:rsidRDefault="004D7985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Grade</w:t>
            </w:r>
          </w:p>
        </w:tc>
      </w:tr>
      <w:tr w:rsidR="0084227A" w14:paraId="306A1312" w14:textId="77777777" w:rsidTr="00593AAF">
        <w:tc>
          <w:tcPr>
            <w:tcW w:w="4960" w:type="dxa"/>
            <w:tcBorders>
              <w:left w:val="nil"/>
              <w:bottom w:val="nil"/>
            </w:tcBorders>
            <w:shd w:val="clear" w:color="auto" w:fill="auto"/>
          </w:tcPr>
          <w:p w14:paraId="3FE74083" w14:textId="77777777" w:rsidR="0084227A" w:rsidRPr="00210D30" w:rsidRDefault="00DD1FCE" w:rsidP="0063254E">
            <w:pPr>
              <w:pStyle w:val="requirements"/>
            </w:pPr>
            <w:r>
              <w:t xml:space="preserve">BSC </w:t>
            </w:r>
            <w:r w:rsidR="00864D06">
              <w:t xml:space="preserve"> – Any 4-hour BSC course</w:t>
            </w:r>
          </w:p>
        </w:tc>
        <w:tc>
          <w:tcPr>
            <w:tcW w:w="1718" w:type="dxa"/>
            <w:shd w:val="clear" w:color="auto" w:fill="auto"/>
          </w:tcPr>
          <w:p w14:paraId="25A2A913" w14:textId="77777777" w:rsidR="0084227A" w:rsidRPr="00210D30" w:rsidRDefault="0084227A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C3CFC51" w14:textId="77777777" w:rsidR="0084227A" w:rsidRPr="00210D30" w:rsidRDefault="0084227A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7AA89506" w14:textId="77777777" w:rsidR="0084227A" w:rsidRPr="00210D30" w:rsidRDefault="0084227A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EE7B37" w14:paraId="750B3349" w14:textId="77777777" w:rsidTr="00593AAF">
        <w:tc>
          <w:tcPr>
            <w:tcW w:w="49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06A782C" w14:textId="77777777" w:rsidR="00EE7B37" w:rsidRPr="00210D30" w:rsidRDefault="003B70EB" w:rsidP="0063254E">
            <w:pPr>
              <w:pStyle w:val="requirements"/>
            </w:pPr>
            <w:r>
              <w:t>Physics 101</w:t>
            </w:r>
          </w:p>
        </w:tc>
        <w:tc>
          <w:tcPr>
            <w:tcW w:w="1718" w:type="dxa"/>
          </w:tcPr>
          <w:p w14:paraId="3F9119A2" w14:textId="77777777" w:rsidR="00EE7B37" w:rsidRPr="001D68E8" w:rsidRDefault="001D68E8" w:rsidP="0063254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1D68E8">
              <w:rPr>
                <w:rFonts w:ascii="Goudy Old Style" w:hAnsi="Goudy Old Style"/>
                <w:sz w:val="20"/>
                <w:szCs w:val="20"/>
              </w:rPr>
              <w:t>PHY 101</w:t>
            </w:r>
          </w:p>
        </w:tc>
        <w:tc>
          <w:tcPr>
            <w:tcW w:w="1620" w:type="dxa"/>
          </w:tcPr>
          <w:p w14:paraId="3C913A30" w14:textId="77777777" w:rsidR="00EE7B37" w:rsidRPr="00210D30" w:rsidRDefault="00EE7B37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</w:tcPr>
          <w:p w14:paraId="2A721137" w14:textId="77777777" w:rsidR="00EE7B37" w:rsidRPr="00210D30" w:rsidRDefault="00EE7B37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3B70EB" w14:paraId="6A97BB62" w14:textId="77777777" w:rsidTr="00593AAF">
        <w:tc>
          <w:tcPr>
            <w:tcW w:w="49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BB5C39" w14:textId="77777777" w:rsidR="003B70EB" w:rsidRDefault="003B70EB" w:rsidP="0063254E">
            <w:pPr>
              <w:pStyle w:val="requirements"/>
            </w:pPr>
            <w:r>
              <w:t>Physics 101L</w:t>
            </w:r>
          </w:p>
        </w:tc>
        <w:tc>
          <w:tcPr>
            <w:tcW w:w="1718" w:type="dxa"/>
          </w:tcPr>
          <w:p w14:paraId="33CDD558" w14:textId="77777777" w:rsidR="003B70EB" w:rsidRPr="001D68E8" w:rsidRDefault="001D68E8" w:rsidP="0063254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1D68E8">
              <w:rPr>
                <w:rFonts w:ascii="Goudy Old Style" w:hAnsi="Goudy Old Style"/>
                <w:sz w:val="20"/>
                <w:szCs w:val="20"/>
              </w:rPr>
              <w:t>PHY 101l</w:t>
            </w:r>
          </w:p>
        </w:tc>
        <w:tc>
          <w:tcPr>
            <w:tcW w:w="1620" w:type="dxa"/>
          </w:tcPr>
          <w:p w14:paraId="7A7E5440" w14:textId="77777777" w:rsidR="003B70EB" w:rsidRPr="00210D30" w:rsidRDefault="003B70EB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</w:tcPr>
          <w:p w14:paraId="5B731FCC" w14:textId="77777777" w:rsidR="003B70EB" w:rsidRPr="00210D30" w:rsidRDefault="003B70EB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EE7B37" w14:paraId="7EBCC26F" w14:textId="77777777" w:rsidTr="00593AAF">
        <w:tc>
          <w:tcPr>
            <w:tcW w:w="49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9FC9C7B" w14:textId="77777777" w:rsidR="00EE7B37" w:rsidRPr="00210D30" w:rsidRDefault="00DD1FCE" w:rsidP="0063254E">
            <w:pPr>
              <w:pStyle w:val="requirements"/>
            </w:pPr>
            <w:r>
              <w:t>CD 241</w:t>
            </w:r>
          </w:p>
        </w:tc>
        <w:tc>
          <w:tcPr>
            <w:tcW w:w="1718" w:type="dxa"/>
          </w:tcPr>
          <w:p w14:paraId="4B0BFA84" w14:textId="77777777" w:rsidR="00EE7B37" w:rsidRPr="001D68E8" w:rsidRDefault="00F02BEA" w:rsidP="0063254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1D68E8">
              <w:rPr>
                <w:rFonts w:ascii="Goudy Old Style" w:hAnsi="Goudy Old Style"/>
                <w:sz w:val="20"/>
                <w:szCs w:val="20"/>
              </w:rPr>
              <w:t>CD 241</w:t>
            </w:r>
          </w:p>
        </w:tc>
        <w:tc>
          <w:tcPr>
            <w:tcW w:w="1620" w:type="dxa"/>
          </w:tcPr>
          <w:p w14:paraId="25968002" w14:textId="77777777" w:rsidR="00EE7B37" w:rsidRPr="00210D30" w:rsidRDefault="00EE7B37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</w:tcPr>
          <w:p w14:paraId="19B98F57" w14:textId="77777777" w:rsidR="00EE7B37" w:rsidRPr="00210D30" w:rsidRDefault="00EE7B37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84227A" w14:paraId="13D07C8C" w14:textId="77777777" w:rsidTr="00593AAF">
        <w:tc>
          <w:tcPr>
            <w:tcW w:w="496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14:paraId="2A7C279E" w14:textId="77777777" w:rsidR="0084227A" w:rsidRPr="00210D30" w:rsidRDefault="001E7FD4" w:rsidP="0063254E">
            <w:pPr>
              <w:pStyle w:val="requirements"/>
            </w:pPr>
            <w:r>
              <w:t>CD 2</w:t>
            </w:r>
            <w:r w:rsidR="00DD1FCE">
              <w:t>29</w:t>
            </w:r>
          </w:p>
        </w:tc>
        <w:tc>
          <w:tcPr>
            <w:tcW w:w="1718" w:type="dxa"/>
            <w:tcBorders>
              <w:bottom w:val="single" w:sz="4" w:space="0" w:color="000000" w:themeColor="text1"/>
            </w:tcBorders>
          </w:tcPr>
          <w:p w14:paraId="7808A5A5" w14:textId="77777777" w:rsidR="0084227A" w:rsidRPr="001D68E8" w:rsidRDefault="00F02BEA" w:rsidP="0063254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1D68E8">
              <w:rPr>
                <w:rFonts w:ascii="Goudy Old Style" w:hAnsi="Goudy Old Style"/>
                <w:sz w:val="20"/>
                <w:szCs w:val="20"/>
              </w:rPr>
              <w:t>CD 229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7EC7B58E" w14:textId="77777777" w:rsidR="0084227A" w:rsidRPr="00210D30" w:rsidRDefault="0084227A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000000" w:themeColor="text1"/>
              <w:right w:val="nil"/>
            </w:tcBorders>
          </w:tcPr>
          <w:p w14:paraId="4E8D0A49" w14:textId="77777777" w:rsidR="0084227A" w:rsidRPr="00210D30" w:rsidRDefault="0084227A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DD1FCE" w:rsidRPr="004D7985" w14:paraId="5DB44A0B" w14:textId="77777777" w:rsidTr="00593AAF">
        <w:tc>
          <w:tcPr>
            <w:tcW w:w="49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46BB29" w14:textId="77777777" w:rsidR="00DD1FCE" w:rsidRPr="004D7985" w:rsidRDefault="00DD1FCE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>
              <w:rPr>
                <w:rStyle w:val="Strong"/>
                <w:rFonts w:ascii="Goudy Old Style" w:hAnsi="Goudy Old Style"/>
                <w:sz w:val="24"/>
                <w:szCs w:val="24"/>
              </w:rPr>
              <w:lastRenderedPageBreak/>
              <w:t>Mathematics (3 hours)</w:t>
            </w:r>
          </w:p>
        </w:tc>
        <w:tc>
          <w:tcPr>
            <w:tcW w:w="1718" w:type="dxa"/>
            <w:shd w:val="clear" w:color="auto" w:fill="auto"/>
          </w:tcPr>
          <w:p w14:paraId="7486E57D" w14:textId="77777777" w:rsidR="00DD1FCE" w:rsidRPr="004D7985" w:rsidRDefault="00DD1FCE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Course</w:t>
            </w:r>
          </w:p>
        </w:tc>
        <w:tc>
          <w:tcPr>
            <w:tcW w:w="1620" w:type="dxa"/>
            <w:shd w:val="clear" w:color="auto" w:fill="auto"/>
          </w:tcPr>
          <w:p w14:paraId="761EE531" w14:textId="77777777" w:rsidR="00DD1FCE" w:rsidRPr="004D7985" w:rsidRDefault="00DD1FCE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Semester</w:t>
            </w:r>
          </w:p>
        </w:tc>
        <w:tc>
          <w:tcPr>
            <w:tcW w:w="1278" w:type="dxa"/>
            <w:shd w:val="clear" w:color="auto" w:fill="auto"/>
          </w:tcPr>
          <w:p w14:paraId="1A4B8183" w14:textId="77777777" w:rsidR="00DD1FCE" w:rsidRPr="004D7985" w:rsidRDefault="00DD1FCE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Grade</w:t>
            </w:r>
          </w:p>
        </w:tc>
      </w:tr>
      <w:tr w:rsidR="0084227A" w14:paraId="4A546CCE" w14:textId="77777777" w:rsidTr="00593AAF">
        <w:tc>
          <w:tcPr>
            <w:tcW w:w="496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14:paraId="68895E76" w14:textId="77777777" w:rsidR="0084227A" w:rsidRPr="00210D30" w:rsidRDefault="00864D06" w:rsidP="00A16068">
            <w:pPr>
              <w:pStyle w:val="requirements"/>
            </w:pPr>
            <w:r>
              <w:t>MTH</w:t>
            </w:r>
            <w:r w:rsidR="003A7D7B">
              <w:t xml:space="preserve"> </w:t>
            </w:r>
            <w:r w:rsidR="007B0F67" w:rsidRPr="00B95CDC">
              <w:t>(</w:t>
            </w:r>
            <w:r w:rsidR="007B0F67" w:rsidRPr="00B95CDC">
              <w:rPr>
                <w:sz w:val="16"/>
                <w:szCs w:val="16"/>
              </w:rPr>
              <w:t>121 or higher</w:t>
            </w:r>
            <w:r w:rsidR="00FB3DAE">
              <w:rPr>
                <w:sz w:val="16"/>
                <w:szCs w:val="16"/>
              </w:rPr>
              <w:t xml:space="preserve">), </w:t>
            </w:r>
            <w:r w:rsidR="00FB3DAE" w:rsidRPr="00FB3DAE">
              <w:rPr>
                <w:sz w:val="16"/>
                <w:szCs w:val="16"/>
              </w:rPr>
              <w:t>(MTH 125 does not count as pre-req. for PHY)</w:t>
            </w: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F9C63B" w14:textId="77777777" w:rsidR="0084227A" w:rsidRPr="00210D30" w:rsidRDefault="0084227A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136BED2" w14:textId="77777777" w:rsidR="0084227A" w:rsidRPr="00210D30" w:rsidRDefault="0084227A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14:paraId="4C433BA8" w14:textId="77777777" w:rsidR="0084227A" w:rsidRPr="00210D30" w:rsidRDefault="0084227A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DD1FCE" w:rsidRPr="004D7985" w14:paraId="385938C6" w14:textId="77777777" w:rsidTr="00593AAF">
        <w:tc>
          <w:tcPr>
            <w:tcW w:w="49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3DEED56" w14:textId="77777777" w:rsidR="00DD1FCE" w:rsidRPr="004D7985" w:rsidRDefault="00DD1FCE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>
              <w:rPr>
                <w:rStyle w:val="Strong"/>
                <w:rFonts w:ascii="Goudy Old Style" w:hAnsi="Goudy Old Style"/>
                <w:sz w:val="24"/>
                <w:szCs w:val="24"/>
              </w:rPr>
              <w:t>Computer Literacy/Competency (3 hours)</w:t>
            </w:r>
          </w:p>
        </w:tc>
        <w:tc>
          <w:tcPr>
            <w:tcW w:w="1718" w:type="dxa"/>
            <w:shd w:val="clear" w:color="auto" w:fill="auto"/>
          </w:tcPr>
          <w:p w14:paraId="3A43AF32" w14:textId="77777777" w:rsidR="00DD1FCE" w:rsidRPr="004D7985" w:rsidRDefault="00DD1FCE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Course</w:t>
            </w:r>
          </w:p>
        </w:tc>
        <w:tc>
          <w:tcPr>
            <w:tcW w:w="1620" w:type="dxa"/>
            <w:shd w:val="clear" w:color="auto" w:fill="auto"/>
          </w:tcPr>
          <w:p w14:paraId="51A4D86C" w14:textId="77777777" w:rsidR="00DD1FCE" w:rsidRPr="004D7985" w:rsidRDefault="00DD1FCE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Semester</w:t>
            </w:r>
          </w:p>
        </w:tc>
        <w:tc>
          <w:tcPr>
            <w:tcW w:w="1278" w:type="dxa"/>
            <w:shd w:val="clear" w:color="auto" w:fill="auto"/>
          </w:tcPr>
          <w:p w14:paraId="3C0F771C" w14:textId="77777777" w:rsidR="00DD1FCE" w:rsidRPr="004D7985" w:rsidRDefault="00DD1FCE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Grade</w:t>
            </w:r>
          </w:p>
        </w:tc>
      </w:tr>
      <w:tr w:rsidR="0084227A" w14:paraId="634D3E8E" w14:textId="77777777" w:rsidTr="00593AAF">
        <w:tc>
          <w:tcPr>
            <w:tcW w:w="496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14:paraId="51E3E855" w14:textId="77777777" w:rsidR="0084227A" w:rsidRPr="00210D30" w:rsidRDefault="001E7FD4" w:rsidP="0063254E">
            <w:pPr>
              <w:pStyle w:val="requirements"/>
            </w:pPr>
            <w:r>
              <w:t>CD 4</w:t>
            </w:r>
            <w:r w:rsidR="00DD1FCE">
              <w:t>15</w:t>
            </w: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F54EE01" w14:textId="77777777" w:rsidR="0084227A" w:rsidRPr="00210D30" w:rsidRDefault="0084227A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83B7022" w14:textId="77777777" w:rsidR="0084227A" w:rsidRPr="00210D30" w:rsidRDefault="0084227A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14:paraId="4B49A50A" w14:textId="77777777" w:rsidR="0084227A" w:rsidRPr="00210D30" w:rsidRDefault="0084227A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DD1FCE" w:rsidRPr="004D7985" w14:paraId="6E5534E6" w14:textId="77777777" w:rsidTr="00593AAF">
        <w:tc>
          <w:tcPr>
            <w:tcW w:w="49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565CA32" w14:textId="77777777" w:rsidR="00DD1FCE" w:rsidRPr="004D7985" w:rsidRDefault="00864D06" w:rsidP="00593AAF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>
              <w:rPr>
                <w:rStyle w:val="Strong"/>
                <w:rFonts w:ascii="Goudy Old Style" w:hAnsi="Goudy Old Style"/>
                <w:sz w:val="24"/>
                <w:szCs w:val="24"/>
              </w:rPr>
              <w:t>Teacher Certification Concentration (</w:t>
            </w:r>
            <w:r w:rsidR="00593AAF">
              <w:rPr>
                <w:rStyle w:val="Strong"/>
                <w:rFonts w:ascii="Goudy Old Style" w:hAnsi="Goudy Old Style"/>
                <w:sz w:val="24"/>
                <w:szCs w:val="24"/>
              </w:rPr>
              <w:t>6</w:t>
            </w:r>
            <w:r>
              <w:rPr>
                <w:rStyle w:val="Strong"/>
                <w:rFonts w:ascii="Goudy Old Style" w:hAnsi="Goudy Old Style"/>
                <w:sz w:val="24"/>
                <w:szCs w:val="24"/>
              </w:rPr>
              <w:t xml:space="preserve"> hours)</w:t>
            </w:r>
          </w:p>
        </w:tc>
        <w:tc>
          <w:tcPr>
            <w:tcW w:w="1718" w:type="dxa"/>
            <w:shd w:val="clear" w:color="auto" w:fill="auto"/>
          </w:tcPr>
          <w:p w14:paraId="4D0A9643" w14:textId="77777777" w:rsidR="00DD1FCE" w:rsidRPr="004D7985" w:rsidRDefault="00DD1FCE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Course</w:t>
            </w:r>
          </w:p>
        </w:tc>
        <w:tc>
          <w:tcPr>
            <w:tcW w:w="1620" w:type="dxa"/>
            <w:shd w:val="clear" w:color="auto" w:fill="auto"/>
          </w:tcPr>
          <w:p w14:paraId="2A3367BA" w14:textId="77777777" w:rsidR="00DD1FCE" w:rsidRPr="004D7985" w:rsidRDefault="00DD1FCE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Semester</w:t>
            </w:r>
          </w:p>
        </w:tc>
        <w:tc>
          <w:tcPr>
            <w:tcW w:w="1278" w:type="dxa"/>
            <w:shd w:val="clear" w:color="auto" w:fill="auto"/>
          </w:tcPr>
          <w:p w14:paraId="111F06D1" w14:textId="77777777" w:rsidR="00DD1FCE" w:rsidRPr="004D7985" w:rsidRDefault="00DD1FCE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Grade</w:t>
            </w:r>
          </w:p>
        </w:tc>
      </w:tr>
      <w:tr w:rsidR="00454281" w14:paraId="599409E5" w14:textId="77777777" w:rsidTr="00593AAF">
        <w:tc>
          <w:tcPr>
            <w:tcW w:w="496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5DB4581" w14:textId="77777777" w:rsidR="00864D06" w:rsidRPr="00210D30" w:rsidRDefault="00864D06" w:rsidP="00593AAF">
            <w:pPr>
              <w:pStyle w:val="requirements"/>
            </w:pPr>
            <w:r>
              <w:t xml:space="preserve">EDF </w:t>
            </w:r>
            <w:r w:rsidR="00593AAF">
              <w:t xml:space="preserve">201 </w:t>
            </w:r>
            <w:r w:rsidR="00DC0E43">
              <w:t xml:space="preserve">{and} </w:t>
            </w:r>
            <w:r>
              <w:t>CISP 421</w:t>
            </w:r>
          </w:p>
        </w:tc>
        <w:tc>
          <w:tcPr>
            <w:tcW w:w="1718" w:type="dxa"/>
            <w:tcBorders>
              <w:bottom w:val="single" w:sz="4" w:space="0" w:color="000000" w:themeColor="text1"/>
            </w:tcBorders>
          </w:tcPr>
          <w:p w14:paraId="580639B5" w14:textId="77777777" w:rsidR="00454281" w:rsidRPr="00210D30" w:rsidRDefault="00593AAF" w:rsidP="00593AAF">
            <w:pPr>
              <w:pStyle w:val="requirements"/>
              <w:jc w:val="center"/>
            </w:pPr>
            <w:r>
              <w:t>EDF 201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01E0B86A" w14:textId="77777777" w:rsidR="00454281" w:rsidRPr="00210D30" w:rsidRDefault="00454281" w:rsidP="0063254E">
            <w:pPr>
              <w:pStyle w:val="requirements"/>
            </w:pPr>
          </w:p>
        </w:tc>
        <w:tc>
          <w:tcPr>
            <w:tcW w:w="1278" w:type="dxa"/>
            <w:tcBorders>
              <w:bottom w:val="single" w:sz="4" w:space="0" w:color="000000" w:themeColor="text1"/>
              <w:right w:val="nil"/>
            </w:tcBorders>
          </w:tcPr>
          <w:p w14:paraId="250F5DF3" w14:textId="77777777" w:rsidR="00454281" w:rsidRPr="00210D30" w:rsidRDefault="00454281" w:rsidP="0063254E">
            <w:pPr>
              <w:pStyle w:val="requirements"/>
            </w:pPr>
          </w:p>
        </w:tc>
      </w:tr>
      <w:tr w:rsidR="00454281" w14:paraId="57272B15" w14:textId="77777777" w:rsidTr="00593AAF">
        <w:tc>
          <w:tcPr>
            <w:tcW w:w="4960" w:type="dxa"/>
            <w:vMerge/>
            <w:tcBorders>
              <w:left w:val="nil"/>
            </w:tcBorders>
            <w:shd w:val="clear" w:color="auto" w:fill="auto"/>
          </w:tcPr>
          <w:p w14:paraId="1F4C8623" w14:textId="77777777" w:rsidR="00454281" w:rsidRPr="00DD1FCE" w:rsidRDefault="00454281" w:rsidP="0063254E">
            <w:pPr>
              <w:pStyle w:val="requirements"/>
              <w:rPr>
                <w:i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C2AE6D" w14:textId="77777777" w:rsidR="00454281" w:rsidRPr="00210D30" w:rsidRDefault="00593AAF" w:rsidP="0063254E">
            <w:pPr>
              <w:pStyle w:val="requirements"/>
              <w:jc w:val="center"/>
            </w:pPr>
            <w:r>
              <w:t>CISP 421</w:t>
            </w:r>
          </w:p>
        </w:tc>
        <w:tc>
          <w:tcPr>
            <w:tcW w:w="16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8AA70E7" w14:textId="77777777" w:rsidR="00454281" w:rsidRPr="00210D30" w:rsidRDefault="00454281" w:rsidP="0063254E">
            <w:pPr>
              <w:pStyle w:val="requirements"/>
            </w:pPr>
          </w:p>
        </w:tc>
        <w:tc>
          <w:tcPr>
            <w:tcW w:w="1278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DBA1793" w14:textId="77777777" w:rsidR="00454281" w:rsidRPr="00210D30" w:rsidRDefault="00454281" w:rsidP="0063254E">
            <w:pPr>
              <w:pStyle w:val="requirements"/>
            </w:pPr>
          </w:p>
        </w:tc>
      </w:tr>
      <w:tr w:rsidR="00DD1FCE" w:rsidRPr="004D7985" w14:paraId="499668D4" w14:textId="77777777" w:rsidTr="00593AAF">
        <w:tc>
          <w:tcPr>
            <w:tcW w:w="49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4ACA5D0" w14:textId="77777777" w:rsidR="00DD1FCE" w:rsidRPr="004D7985" w:rsidRDefault="00F7419B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>
              <w:rPr>
                <w:rStyle w:val="Strong"/>
                <w:rFonts w:ascii="Goudy Old Style" w:hAnsi="Goudy Old Style"/>
                <w:sz w:val="24"/>
                <w:szCs w:val="24"/>
              </w:rPr>
              <w:t>Additional University Requirements</w:t>
            </w:r>
          </w:p>
        </w:tc>
        <w:tc>
          <w:tcPr>
            <w:tcW w:w="1718" w:type="dxa"/>
            <w:shd w:val="clear" w:color="auto" w:fill="auto"/>
          </w:tcPr>
          <w:p w14:paraId="3E61E698" w14:textId="77777777" w:rsidR="00DD1FCE" w:rsidRPr="004D7985" w:rsidRDefault="00DD1FCE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Course</w:t>
            </w:r>
          </w:p>
        </w:tc>
        <w:tc>
          <w:tcPr>
            <w:tcW w:w="1620" w:type="dxa"/>
            <w:shd w:val="clear" w:color="auto" w:fill="auto"/>
          </w:tcPr>
          <w:p w14:paraId="4CD81A61" w14:textId="77777777" w:rsidR="00DD1FCE" w:rsidRPr="004D7985" w:rsidRDefault="00DD1FCE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Semester</w:t>
            </w:r>
          </w:p>
        </w:tc>
        <w:tc>
          <w:tcPr>
            <w:tcW w:w="1278" w:type="dxa"/>
            <w:shd w:val="clear" w:color="auto" w:fill="auto"/>
          </w:tcPr>
          <w:p w14:paraId="1978C7D1" w14:textId="77777777" w:rsidR="00DD1FCE" w:rsidRPr="004D7985" w:rsidRDefault="00DD1FCE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Grade</w:t>
            </w:r>
          </w:p>
        </w:tc>
      </w:tr>
      <w:tr w:rsidR="00DD1FCE" w14:paraId="5FCB3BDC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2A4066EE" w14:textId="77777777" w:rsidR="00DD1FCE" w:rsidRDefault="00DD1FCE" w:rsidP="0063254E">
            <w:pPr>
              <w:pStyle w:val="requirements"/>
            </w:pPr>
            <w:r>
              <w:t>Multicultural</w:t>
            </w:r>
            <w:r w:rsidR="00F02BEA">
              <w:t xml:space="preserve"> or International</w:t>
            </w:r>
            <w:r>
              <w:t xml:space="preserve"> Studies (3 hours)</w:t>
            </w:r>
          </w:p>
        </w:tc>
        <w:tc>
          <w:tcPr>
            <w:tcW w:w="1718" w:type="dxa"/>
            <w:shd w:val="clear" w:color="auto" w:fill="auto"/>
          </w:tcPr>
          <w:p w14:paraId="03B9911B" w14:textId="77777777" w:rsidR="00DD1FCE" w:rsidRPr="00210D30" w:rsidRDefault="00DD1FCE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10067B8" w14:textId="77777777" w:rsidR="00DD1FCE" w:rsidRPr="00210D30" w:rsidRDefault="00DD1FCE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0797A616" w14:textId="77777777" w:rsidR="00DD1FCE" w:rsidRPr="00210D30" w:rsidRDefault="00DD1FCE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DD1FCE" w14:paraId="3E3EAD54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nil"/>
            </w:tcBorders>
            <w:shd w:val="clear" w:color="auto" w:fill="auto"/>
          </w:tcPr>
          <w:p w14:paraId="12C45029" w14:textId="77777777" w:rsidR="00DD1FCE" w:rsidRDefault="00F02BEA" w:rsidP="0063254E">
            <w:pPr>
              <w:pStyle w:val="requirements"/>
            </w:pPr>
            <w:r>
              <w:t>Writing Intensive (6 hours)</w:t>
            </w:r>
          </w:p>
        </w:tc>
        <w:tc>
          <w:tcPr>
            <w:tcW w:w="1718" w:type="dxa"/>
            <w:shd w:val="clear" w:color="auto" w:fill="auto"/>
          </w:tcPr>
          <w:p w14:paraId="1043FFFA" w14:textId="77777777" w:rsidR="00DD1FCE" w:rsidRPr="00210D30" w:rsidRDefault="00DD1FCE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BBFCD73" w14:textId="77777777" w:rsidR="00DD1FCE" w:rsidRPr="00210D30" w:rsidRDefault="00DD1FCE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28396E06" w14:textId="77777777" w:rsidR="00DD1FCE" w:rsidRPr="00210D30" w:rsidRDefault="00DD1FCE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DD1FCE" w14:paraId="3925D27D" w14:textId="77777777" w:rsidTr="00593AAF">
        <w:tc>
          <w:tcPr>
            <w:tcW w:w="4960" w:type="dxa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</w:tcPr>
          <w:p w14:paraId="058C3E7E" w14:textId="77777777" w:rsidR="00DD1FCE" w:rsidRDefault="00DD1FCE" w:rsidP="0063254E">
            <w:pPr>
              <w:pStyle w:val="requirements"/>
            </w:pPr>
          </w:p>
        </w:tc>
        <w:tc>
          <w:tcPr>
            <w:tcW w:w="1718" w:type="dxa"/>
            <w:shd w:val="clear" w:color="auto" w:fill="auto"/>
          </w:tcPr>
          <w:p w14:paraId="70462C7B" w14:textId="77777777" w:rsidR="00DD1FCE" w:rsidRPr="00210D30" w:rsidRDefault="00DD1FCE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4F255A2D" w14:textId="77777777" w:rsidR="00DD1FCE" w:rsidRPr="00210D30" w:rsidRDefault="00DD1FCE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670154F9" w14:textId="77777777" w:rsidR="00DD1FCE" w:rsidRPr="00210D30" w:rsidRDefault="00DD1FCE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DD1FCE" w14:paraId="4DD65D2D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7B08CCD0" w14:textId="77777777" w:rsidR="00DD1FCE" w:rsidRDefault="00DD1FCE" w:rsidP="0063254E">
            <w:pPr>
              <w:pStyle w:val="requirements"/>
            </w:pPr>
            <w:r>
              <w:t>Capstone Experience (3 hours)</w:t>
            </w: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BA64BBD" w14:textId="77777777" w:rsidR="00DD1FCE" w:rsidRPr="00F7419B" w:rsidRDefault="00F02BEA" w:rsidP="0063254E">
            <w:pPr>
              <w:jc w:val="center"/>
              <w:rPr>
                <w:rFonts w:ascii="Goudy Old Style" w:hAnsi="Goudy Old Style"/>
                <w:sz w:val="20"/>
                <w:szCs w:val="20"/>
              </w:rPr>
            </w:pPr>
            <w:r w:rsidRPr="00F7419B">
              <w:rPr>
                <w:rFonts w:ascii="Goudy Old Style" w:hAnsi="Goudy Old Style"/>
                <w:sz w:val="20"/>
                <w:szCs w:val="20"/>
              </w:rPr>
              <w:t>CD 415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5B45505" w14:textId="77777777" w:rsidR="00DD1FCE" w:rsidRPr="00210D30" w:rsidRDefault="00DD1FCE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14:paraId="022E85F9" w14:textId="77777777" w:rsidR="00DD1FCE" w:rsidRPr="00210D30" w:rsidRDefault="00DD1FCE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DD1FCE" w:rsidRPr="004D7985" w14:paraId="4D0F0839" w14:textId="77777777" w:rsidTr="00593AAF">
        <w:tc>
          <w:tcPr>
            <w:tcW w:w="49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3C15846" w14:textId="77777777" w:rsidR="00DD1FCE" w:rsidRPr="004D7985" w:rsidRDefault="00A900B3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>
              <w:rPr>
                <w:rStyle w:val="Strong"/>
                <w:rFonts w:ascii="Goudy Old Style" w:hAnsi="Goudy Old Style"/>
                <w:sz w:val="24"/>
                <w:szCs w:val="24"/>
              </w:rPr>
              <w:t>Core I (9 hrs) Tracking</w:t>
            </w:r>
          </w:p>
        </w:tc>
        <w:tc>
          <w:tcPr>
            <w:tcW w:w="171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B644681" w14:textId="77777777" w:rsidR="00DD1FCE" w:rsidRPr="004D7985" w:rsidRDefault="00DD1FCE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Course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0F18ADE" w14:textId="77777777" w:rsidR="00DD1FCE" w:rsidRPr="004D7985" w:rsidRDefault="00DD1FCE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Semester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D6955D7" w14:textId="77777777" w:rsidR="00DD1FCE" w:rsidRPr="004D7985" w:rsidRDefault="00DD1FCE" w:rsidP="0063254E">
            <w:pPr>
              <w:rPr>
                <w:rStyle w:val="Strong"/>
                <w:rFonts w:ascii="Goudy Old Style" w:hAnsi="Goudy Old Style"/>
                <w:sz w:val="24"/>
                <w:szCs w:val="24"/>
              </w:rPr>
            </w:pPr>
            <w:r w:rsidRPr="004D7985">
              <w:rPr>
                <w:rStyle w:val="Strong"/>
                <w:rFonts w:ascii="Goudy Old Style" w:hAnsi="Goudy Old Style"/>
                <w:sz w:val="24"/>
                <w:szCs w:val="24"/>
              </w:rPr>
              <w:t>Grade</w:t>
            </w:r>
          </w:p>
        </w:tc>
      </w:tr>
      <w:tr w:rsidR="00DD1FCE" w14:paraId="192BA7D8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4BB5AEE" w14:textId="77777777" w:rsidR="00DD1FCE" w:rsidRDefault="00DD1FCE" w:rsidP="0063254E">
            <w:pPr>
              <w:pStyle w:val="requirements"/>
            </w:pPr>
          </w:p>
        </w:tc>
        <w:tc>
          <w:tcPr>
            <w:tcW w:w="1718" w:type="dxa"/>
            <w:shd w:val="clear" w:color="auto" w:fill="auto"/>
          </w:tcPr>
          <w:p w14:paraId="329C4FB4" w14:textId="77777777" w:rsidR="00DD1FCE" w:rsidRPr="00210D30" w:rsidRDefault="00DD1FCE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1AA6DCE" w14:textId="77777777" w:rsidR="00DD1FCE" w:rsidRPr="00210D30" w:rsidRDefault="00DD1FCE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72434143" w14:textId="77777777" w:rsidR="00DD1FCE" w:rsidRPr="00210D30" w:rsidRDefault="00DD1FCE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DD1FCE" w14:paraId="0D8407B0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3AD2D0BA" w14:textId="77777777" w:rsidR="00DD1FCE" w:rsidRDefault="00DD1FCE" w:rsidP="0063254E">
            <w:pPr>
              <w:pStyle w:val="requirements"/>
            </w:pPr>
          </w:p>
        </w:tc>
        <w:tc>
          <w:tcPr>
            <w:tcW w:w="1718" w:type="dxa"/>
            <w:shd w:val="clear" w:color="auto" w:fill="auto"/>
          </w:tcPr>
          <w:p w14:paraId="449E3F72" w14:textId="77777777" w:rsidR="00DD1FCE" w:rsidRPr="00210D30" w:rsidRDefault="00DD1FCE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5F4C405" w14:textId="77777777" w:rsidR="00DD1FCE" w:rsidRPr="00210D30" w:rsidRDefault="00DD1FCE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1A10B1DC" w14:textId="77777777" w:rsidR="00DD1FCE" w:rsidRPr="00210D30" w:rsidRDefault="00DD1FCE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2C7C5A" w14:paraId="37C52459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1D279859" w14:textId="77777777" w:rsidR="002C7C5A" w:rsidRDefault="002C7C5A" w:rsidP="0063254E">
            <w:pPr>
              <w:pStyle w:val="requirements"/>
            </w:pPr>
          </w:p>
        </w:tc>
        <w:tc>
          <w:tcPr>
            <w:tcW w:w="1718" w:type="dxa"/>
            <w:shd w:val="clear" w:color="auto" w:fill="auto"/>
          </w:tcPr>
          <w:p w14:paraId="130C44A8" w14:textId="77777777" w:rsidR="002C7C5A" w:rsidRPr="00210D30" w:rsidRDefault="002C7C5A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8B2AEF5" w14:textId="77777777" w:rsidR="002C7C5A" w:rsidRPr="00210D30" w:rsidRDefault="002C7C5A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59EEC33F" w14:textId="77777777" w:rsidR="002C7C5A" w:rsidRPr="00210D30" w:rsidRDefault="002C7C5A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2C7C5A" w14:paraId="5007EBED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211049B8" w14:textId="77777777" w:rsidR="002C7C5A" w:rsidRPr="00A900B3" w:rsidRDefault="00A900B3" w:rsidP="0063254E">
            <w:pPr>
              <w:pStyle w:val="requirements"/>
              <w:rPr>
                <w:b/>
                <w:sz w:val="24"/>
                <w:szCs w:val="24"/>
              </w:rPr>
            </w:pPr>
            <w:r w:rsidRPr="00A900B3">
              <w:rPr>
                <w:b/>
                <w:sz w:val="24"/>
                <w:szCs w:val="24"/>
              </w:rPr>
              <w:t xml:space="preserve">Core II (25 hrs) </w:t>
            </w:r>
            <w:r>
              <w:rPr>
                <w:b/>
                <w:sz w:val="24"/>
                <w:szCs w:val="24"/>
              </w:rPr>
              <w:t>Tracking</w:t>
            </w:r>
          </w:p>
        </w:tc>
        <w:tc>
          <w:tcPr>
            <w:tcW w:w="1718" w:type="dxa"/>
            <w:shd w:val="clear" w:color="auto" w:fill="auto"/>
          </w:tcPr>
          <w:p w14:paraId="08E8D417" w14:textId="77777777" w:rsidR="002C7C5A" w:rsidRPr="00210D30" w:rsidRDefault="00A900B3" w:rsidP="0063254E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 xml:space="preserve">Course </w:t>
            </w:r>
          </w:p>
        </w:tc>
        <w:tc>
          <w:tcPr>
            <w:tcW w:w="1620" w:type="dxa"/>
            <w:shd w:val="clear" w:color="auto" w:fill="auto"/>
          </w:tcPr>
          <w:p w14:paraId="671D2B54" w14:textId="77777777" w:rsidR="002C7C5A" w:rsidRPr="00210D30" w:rsidRDefault="00A900B3" w:rsidP="0063254E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Semester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65141F76" w14:textId="77777777" w:rsidR="002C7C5A" w:rsidRPr="00210D30" w:rsidRDefault="00A900B3" w:rsidP="0063254E">
            <w:pPr>
              <w:rPr>
                <w:rFonts w:ascii="Goudy Old Style" w:hAnsi="Goudy Old Style"/>
                <w:sz w:val="24"/>
                <w:szCs w:val="24"/>
              </w:rPr>
            </w:pPr>
            <w:r>
              <w:rPr>
                <w:rFonts w:ascii="Goudy Old Style" w:hAnsi="Goudy Old Style"/>
                <w:sz w:val="24"/>
                <w:szCs w:val="24"/>
              </w:rPr>
              <w:t>Grade</w:t>
            </w:r>
          </w:p>
        </w:tc>
      </w:tr>
      <w:tr w:rsidR="006245A5" w14:paraId="33F6D957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AF2B8D0" w14:textId="77777777" w:rsidR="006245A5" w:rsidRDefault="006245A5" w:rsidP="0063254E">
            <w:pPr>
              <w:pStyle w:val="requirements"/>
            </w:pPr>
            <w:r>
              <w:t>Composition (3 hours)</w:t>
            </w:r>
          </w:p>
        </w:tc>
        <w:tc>
          <w:tcPr>
            <w:tcW w:w="1718" w:type="dxa"/>
            <w:shd w:val="clear" w:color="auto" w:fill="auto"/>
          </w:tcPr>
          <w:p w14:paraId="2CA8FBF9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9D75553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04F13124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6245A5" w14:paraId="44EA27B7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1FFCBF57" w14:textId="77777777" w:rsidR="006245A5" w:rsidRDefault="006245A5" w:rsidP="0063254E">
            <w:pPr>
              <w:pStyle w:val="requirements"/>
            </w:pPr>
            <w:r>
              <w:t>Composition (3 hours)</w:t>
            </w:r>
          </w:p>
        </w:tc>
        <w:tc>
          <w:tcPr>
            <w:tcW w:w="1718" w:type="dxa"/>
            <w:shd w:val="clear" w:color="auto" w:fill="auto"/>
          </w:tcPr>
          <w:p w14:paraId="3E453330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FC99652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7398B87A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6245A5" w14:paraId="680C6772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66027A02" w14:textId="77777777" w:rsidR="006245A5" w:rsidRDefault="006245A5" w:rsidP="0063254E">
            <w:pPr>
              <w:pStyle w:val="requirements"/>
            </w:pPr>
            <w:r>
              <w:t>Communications (3 hours)</w:t>
            </w:r>
          </w:p>
        </w:tc>
        <w:tc>
          <w:tcPr>
            <w:tcW w:w="1718" w:type="dxa"/>
            <w:shd w:val="clear" w:color="auto" w:fill="auto"/>
          </w:tcPr>
          <w:p w14:paraId="080F9976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97F0B93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79EBD9B8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6245A5" w14:paraId="54D7D83B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3EE96724" w14:textId="77777777" w:rsidR="006245A5" w:rsidRDefault="006245A5" w:rsidP="0063254E">
            <w:pPr>
              <w:pStyle w:val="requirements"/>
            </w:pPr>
            <w:r>
              <w:t>Fine Arts (3 hours)</w:t>
            </w:r>
          </w:p>
        </w:tc>
        <w:tc>
          <w:tcPr>
            <w:tcW w:w="1718" w:type="dxa"/>
            <w:shd w:val="clear" w:color="auto" w:fill="auto"/>
          </w:tcPr>
          <w:p w14:paraId="1B26AB0B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57C8C1B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0617A9C0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6245A5" w14:paraId="0424CA14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778F3316" w14:textId="77777777" w:rsidR="006245A5" w:rsidRDefault="006245A5" w:rsidP="0063254E">
            <w:pPr>
              <w:pStyle w:val="requirements"/>
            </w:pPr>
            <w:r>
              <w:t>Humanities (3 hours)</w:t>
            </w:r>
          </w:p>
        </w:tc>
        <w:tc>
          <w:tcPr>
            <w:tcW w:w="1718" w:type="dxa"/>
            <w:shd w:val="clear" w:color="auto" w:fill="auto"/>
          </w:tcPr>
          <w:p w14:paraId="4BA7C329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7DF6D295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00F9A468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6245A5" w14:paraId="5D84CBC1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12691FC3" w14:textId="77777777" w:rsidR="006245A5" w:rsidRDefault="006245A5" w:rsidP="0063254E">
            <w:pPr>
              <w:pStyle w:val="requirements"/>
            </w:pPr>
            <w:r>
              <w:t>Math (3 hours)</w:t>
            </w:r>
          </w:p>
        </w:tc>
        <w:tc>
          <w:tcPr>
            <w:tcW w:w="1718" w:type="dxa"/>
            <w:shd w:val="clear" w:color="auto" w:fill="auto"/>
          </w:tcPr>
          <w:p w14:paraId="65F4272E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28FF824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482F66BA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6245A5" w14:paraId="0D42D5DD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4A899151" w14:textId="77777777" w:rsidR="006245A5" w:rsidRDefault="006245A5" w:rsidP="0063254E">
            <w:pPr>
              <w:pStyle w:val="requirements"/>
            </w:pPr>
            <w:r>
              <w:t>Natural/Physical Science (4 hours)</w:t>
            </w:r>
          </w:p>
        </w:tc>
        <w:tc>
          <w:tcPr>
            <w:tcW w:w="1718" w:type="dxa"/>
            <w:shd w:val="clear" w:color="auto" w:fill="auto"/>
          </w:tcPr>
          <w:p w14:paraId="1A98A0FA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6C645469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600725D2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6245A5" w14:paraId="60C7ECE8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58133A54" w14:textId="77777777" w:rsidR="006245A5" w:rsidRDefault="006245A5" w:rsidP="0063254E">
            <w:pPr>
              <w:pStyle w:val="requirements"/>
            </w:pPr>
            <w:r>
              <w:t>Social Science (3 hours)</w:t>
            </w:r>
          </w:p>
        </w:tc>
        <w:tc>
          <w:tcPr>
            <w:tcW w:w="1718" w:type="dxa"/>
            <w:shd w:val="clear" w:color="auto" w:fill="auto"/>
          </w:tcPr>
          <w:p w14:paraId="74B18772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59A625EF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560A3609" w14:textId="77777777" w:rsidR="006245A5" w:rsidRPr="00210D30" w:rsidRDefault="006245A5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A900B3" w14:paraId="5D241237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70D860DC" w14:textId="77777777" w:rsidR="00A900B3" w:rsidRPr="00A900B3" w:rsidRDefault="00A900B3" w:rsidP="0063254E">
            <w:pPr>
              <w:pStyle w:val="requirements"/>
              <w:tabs>
                <w:tab w:val="left" w:pos="1305"/>
              </w:tabs>
              <w:rPr>
                <w:b/>
                <w:sz w:val="24"/>
                <w:szCs w:val="24"/>
              </w:rPr>
            </w:pPr>
            <w:r w:rsidRPr="00A900B3">
              <w:rPr>
                <w:b/>
                <w:sz w:val="24"/>
                <w:szCs w:val="24"/>
              </w:rPr>
              <w:t xml:space="preserve">Electives 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718" w:type="dxa"/>
            <w:shd w:val="clear" w:color="auto" w:fill="auto"/>
          </w:tcPr>
          <w:p w14:paraId="3808DD4C" w14:textId="77777777" w:rsidR="00A900B3" w:rsidRPr="00A900B3" w:rsidRDefault="00A900B3" w:rsidP="0063254E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900B3">
              <w:rPr>
                <w:rFonts w:ascii="Goudy Old Style" w:hAnsi="Goudy Old Style"/>
                <w:b/>
                <w:sz w:val="24"/>
                <w:szCs w:val="24"/>
              </w:rPr>
              <w:t>Course</w:t>
            </w:r>
          </w:p>
        </w:tc>
        <w:tc>
          <w:tcPr>
            <w:tcW w:w="1620" w:type="dxa"/>
            <w:shd w:val="clear" w:color="auto" w:fill="auto"/>
          </w:tcPr>
          <w:p w14:paraId="471E6C60" w14:textId="77777777" w:rsidR="00A900B3" w:rsidRPr="00A900B3" w:rsidRDefault="00A900B3" w:rsidP="0063254E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900B3">
              <w:rPr>
                <w:rFonts w:ascii="Goudy Old Style" w:hAnsi="Goudy Old Style"/>
                <w:b/>
                <w:sz w:val="24"/>
                <w:szCs w:val="24"/>
              </w:rPr>
              <w:t>Semester</w:t>
            </w:r>
          </w:p>
        </w:tc>
        <w:tc>
          <w:tcPr>
            <w:tcW w:w="1278" w:type="dxa"/>
            <w:tcBorders>
              <w:right w:val="nil"/>
            </w:tcBorders>
            <w:shd w:val="clear" w:color="auto" w:fill="auto"/>
          </w:tcPr>
          <w:p w14:paraId="75306874" w14:textId="77777777" w:rsidR="00A900B3" w:rsidRPr="00A900B3" w:rsidRDefault="00A900B3" w:rsidP="0063254E">
            <w:pPr>
              <w:rPr>
                <w:rFonts w:ascii="Goudy Old Style" w:hAnsi="Goudy Old Style"/>
                <w:b/>
                <w:sz w:val="24"/>
                <w:szCs w:val="24"/>
              </w:rPr>
            </w:pPr>
            <w:r w:rsidRPr="00A900B3">
              <w:rPr>
                <w:rFonts w:ascii="Goudy Old Style" w:hAnsi="Goudy Old Style"/>
                <w:b/>
                <w:sz w:val="24"/>
                <w:szCs w:val="24"/>
              </w:rPr>
              <w:t>Grade</w:t>
            </w:r>
          </w:p>
        </w:tc>
      </w:tr>
      <w:tr w:rsidR="00A900B3" w14:paraId="3CC077F8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4BDBAD5C" w14:textId="77777777" w:rsidR="00A900B3" w:rsidRPr="00A900B3" w:rsidRDefault="00A900B3" w:rsidP="0063254E">
            <w:pPr>
              <w:pStyle w:val="requirements"/>
              <w:tabs>
                <w:tab w:val="left" w:pos="13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14:paraId="4596730B" w14:textId="77777777" w:rsidR="00A900B3" w:rsidRPr="00210D30" w:rsidRDefault="00A900B3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37C857EB" w14:textId="77777777" w:rsidR="00A900B3" w:rsidRPr="00210D30" w:rsidRDefault="00A900B3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FFFFFF" w:themeFill="background1"/>
          </w:tcPr>
          <w:p w14:paraId="1BE1B3EE" w14:textId="77777777" w:rsidR="00A900B3" w:rsidRPr="00210D30" w:rsidRDefault="00A900B3" w:rsidP="0063254E">
            <w:pPr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A900B3" w14:paraId="4635C92B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3EC73C03" w14:textId="77777777" w:rsidR="00A900B3" w:rsidRPr="00A900B3" w:rsidRDefault="00A900B3" w:rsidP="0063254E">
            <w:pPr>
              <w:pStyle w:val="requirements"/>
              <w:shd w:val="clear" w:color="auto" w:fill="FFFFFF" w:themeFill="background1"/>
              <w:tabs>
                <w:tab w:val="left" w:pos="13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14:paraId="7C560D89" w14:textId="77777777" w:rsidR="00A900B3" w:rsidRPr="00210D30" w:rsidRDefault="00A900B3" w:rsidP="0063254E">
            <w:pPr>
              <w:shd w:val="clear" w:color="auto" w:fill="FFFFFF" w:themeFill="background1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C5247CB" w14:textId="77777777" w:rsidR="00A900B3" w:rsidRPr="00210D30" w:rsidRDefault="00A900B3" w:rsidP="0063254E">
            <w:pPr>
              <w:shd w:val="clear" w:color="auto" w:fill="FFFFFF" w:themeFill="background1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FFFFFF" w:themeFill="background1"/>
          </w:tcPr>
          <w:p w14:paraId="4B98F682" w14:textId="77777777" w:rsidR="00A900B3" w:rsidRPr="00210D30" w:rsidRDefault="00A900B3" w:rsidP="0063254E">
            <w:pPr>
              <w:shd w:val="clear" w:color="auto" w:fill="FFFFFF" w:themeFill="background1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A900B3" w14:paraId="40F85125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18735EB3" w14:textId="77777777" w:rsidR="00A900B3" w:rsidRPr="00A900B3" w:rsidRDefault="00A900B3" w:rsidP="0063254E">
            <w:pPr>
              <w:pStyle w:val="requirements"/>
              <w:shd w:val="clear" w:color="auto" w:fill="FFFFFF" w:themeFill="background1"/>
              <w:tabs>
                <w:tab w:val="left" w:pos="13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14:paraId="1D04B7F8" w14:textId="77777777" w:rsidR="00A900B3" w:rsidRPr="00210D30" w:rsidRDefault="00A900B3" w:rsidP="0063254E">
            <w:pPr>
              <w:shd w:val="clear" w:color="auto" w:fill="FFFFFF" w:themeFill="background1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9126EBF" w14:textId="77777777" w:rsidR="00A900B3" w:rsidRPr="00210D30" w:rsidRDefault="00A900B3" w:rsidP="0063254E">
            <w:pPr>
              <w:shd w:val="clear" w:color="auto" w:fill="FFFFFF" w:themeFill="background1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FFFFFF" w:themeFill="background1"/>
          </w:tcPr>
          <w:p w14:paraId="332F846E" w14:textId="77777777" w:rsidR="00A900B3" w:rsidRPr="00210D30" w:rsidRDefault="00A900B3" w:rsidP="0063254E">
            <w:pPr>
              <w:shd w:val="clear" w:color="auto" w:fill="FFFFFF" w:themeFill="background1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A900B3" w14:paraId="46EC305D" w14:textId="77777777" w:rsidTr="00593AAF">
        <w:tc>
          <w:tcPr>
            <w:tcW w:w="496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auto"/>
          </w:tcPr>
          <w:p w14:paraId="114DC279" w14:textId="77777777" w:rsidR="00A900B3" w:rsidRPr="00A900B3" w:rsidRDefault="00A900B3" w:rsidP="0063254E">
            <w:pPr>
              <w:pStyle w:val="requirements"/>
              <w:shd w:val="clear" w:color="auto" w:fill="FFFFFF" w:themeFill="background1"/>
              <w:tabs>
                <w:tab w:val="left" w:pos="13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14:paraId="6F2A611D" w14:textId="77777777" w:rsidR="00A900B3" w:rsidRPr="00210D30" w:rsidRDefault="00A900B3" w:rsidP="0063254E">
            <w:pPr>
              <w:shd w:val="clear" w:color="auto" w:fill="FFFFFF" w:themeFill="background1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7DC887A" w14:textId="77777777" w:rsidR="00A900B3" w:rsidRPr="00210D30" w:rsidRDefault="00A900B3" w:rsidP="0063254E">
            <w:pPr>
              <w:shd w:val="clear" w:color="auto" w:fill="FFFFFF" w:themeFill="background1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1278" w:type="dxa"/>
            <w:tcBorders>
              <w:right w:val="nil"/>
            </w:tcBorders>
            <w:shd w:val="clear" w:color="auto" w:fill="FFFFFF" w:themeFill="background1"/>
          </w:tcPr>
          <w:p w14:paraId="726C7C5F" w14:textId="77777777" w:rsidR="00A900B3" w:rsidRPr="00210D30" w:rsidRDefault="00A900B3" w:rsidP="0063254E">
            <w:pPr>
              <w:shd w:val="clear" w:color="auto" w:fill="FFFFFF" w:themeFill="background1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14:paraId="6E083055" w14:textId="77777777" w:rsidR="00EE7B37" w:rsidRDefault="00EE7B37" w:rsidP="0063254E">
      <w:pPr>
        <w:shd w:val="clear" w:color="auto" w:fill="FFFFFF" w:themeFill="background1"/>
      </w:pPr>
    </w:p>
    <w:sectPr w:rsidR="00EE7B37" w:rsidSect="003B70EB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BA70A" w14:textId="77777777" w:rsidR="000D6E44" w:rsidRDefault="000D6E44" w:rsidP="0084227A">
      <w:pPr>
        <w:spacing w:after="0" w:line="240" w:lineRule="auto"/>
      </w:pPr>
      <w:r>
        <w:separator/>
      </w:r>
    </w:p>
  </w:endnote>
  <w:endnote w:type="continuationSeparator" w:id="0">
    <w:p w14:paraId="712C9323" w14:textId="77777777" w:rsidR="000D6E44" w:rsidRDefault="000D6E44" w:rsidP="0084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ECE6E" w14:textId="77777777" w:rsidR="005D093A" w:rsidRPr="005D093A" w:rsidRDefault="003B70EB" w:rsidP="005D093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[Green-F]</w:t>
    </w:r>
  </w:p>
  <w:p w14:paraId="63523038" w14:textId="77777777" w:rsidR="005D093A" w:rsidRDefault="005D09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4E22B" w14:textId="77777777" w:rsidR="003B70EB" w:rsidRDefault="003B70EB" w:rsidP="003B70EB">
    <w:pPr>
      <w:pStyle w:val="Footer"/>
      <w:jc w:val="center"/>
    </w:pPr>
    <w:r>
      <w:t>[Green-F]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71DF0" w14:textId="77777777" w:rsidR="000D6E44" w:rsidRDefault="000D6E44" w:rsidP="0084227A">
      <w:pPr>
        <w:spacing w:after="0" w:line="240" w:lineRule="auto"/>
      </w:pPr>
      <w:r>
        <w:separator/>
      </w:r>
    </w:p>
  </w:footnote>
  <w:footnote w:type="continuationSeparator" w:id="0">
    <w:p w14:paraId="26488E56" w14:textId="77777777" w:rsidR="000D6E44" w:rsidRDefault="000D6E44" w:rsidP="0084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15" w:type="dxa"/>
      <w:tblCellMar>
        <w:top w:w="75" w:type="dxa"/>
        <w:left w:w="75" w:type="dxa"/>
        <w:bottom w:w="75" w:type="dxa"/>
        <w:right w:w="75" w:type="dxa"/>
      </w:tblCellMar>
      <w:tblLook w:val="04A0" w:firstRow="1" w:lastRow="0" w:firstColumn="1" w:lastColumn="0" w:noHBand="0" w:noVBand="1"/>
    </w:tblPr>
    <w:tblGrid>
      <w:gridCol w:w="9158"/>
      <w:gridCol w:w="202"/>
    </w:tblGrid>
    <w:tr w:rsidR="003128F5" w14:paraId="3FDBB678" w14:textId="77777777" w:rsidTr="00114ABE">
      <w:trPr>
        <w:trHeight w:val="1965"/>
        <w:tblCellSpacing w:w="15" w:type="dxa"/>
      </w:trPr>
      <w:tc>
        <w:tcPr>
          <w:tcW w:w="0" w:type="auto"/>
          <w:tcBorders>
            <w:bottom w:val="single" w:sz="4" w:space="0" w:color="auto"/>
          </w:tcBorders>
          <w:vAlign w:val="bottom"/>
          <w:hideMark/>
        </w:tcPr>
        <w:p w14:paraId="14DCB162" w14:textId="77777777" w:rsidR="003B70EB" w:rsidRDefault="003B70EB" w:rsidP="00A075F4">
          <w:pPr>
            <w:rPr>
              <w:rFonts w:eastAsia="Times New Roman"/>
            </w:rPr>
          </w:pPr>
          <w:r>
            <w:rPr>
              <w:rFonts w:eastAsia="Times New Roman"/>
              <w:noProof/>
            </w:rPr>
            <w:drawing>
              <wp:inline distT="0" distB="0" distL="0" distR="0" wp14:anchorId="69DE47B2" wp14:editId="0F716AFB">
                <wp:extent cx="1714500" cy="436279"/>
                <wp:effectExtent l="19050" t="0" r="0" b="0"/>
                <wp:docPr id="2" name="Picture 0" descr="mu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u-logo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436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128F5">
            <w:rPr>
              <w:rFonts w:eastAsia="Times New Roman"/>
            </w:rPr>
            <w:t xml:space="preserve">                       </w:t>
          </w:r>
          <w:r w:rsidR="003128F5" w:rsidRPr="00DE187B">
            <w:rPr>
              <w:rFonts w:eastAsia="Times New Roman"/>
              <w:sz w:val="18"/>
              <w:szCs w:val="18"/>
            </w:rPr>
            <w:t>Name:_______________________________</w:t>
          </w:r>
        </w:p>
        <w:p w14:paraId="718DBA91" w14:textId="77777777" w:rsidR="003128F5" w:rsidRDefault="003128F5" w:rsidP="00114ABE">
          <w:pPr>
            <w:rPr>
              <w:rFonts w:eastAsia="Times New Roman"/>
              <w:sz w:val="18"/>
              <w:szCs w:val="18"/>
            </w:rPr>
          </w:pPr>
          <w:r w:rsidRPr="003128F5">
            <w:rPr>
              <w:rFonts w:eastAsia="Times New Roman"/>
              <w:sz w:val="18"/>
              <w:szCs w:val="18"/>
            </w:rPr>
            <w:t xml:space="preserve">Department of Communication Disorders </w:t>
          </w:r>
          <w:r>
            <w:rPr>
              <w:rFonts w:eastAsia="Times New Roman"/>
              <w:sz w:val="18"/>
              <w:szCs w:val="18"/>
            </w:rPr>
            <w:t xml:space="preserve">         </w:t>
          </w:r>
          <w:r w:rsidR="00114ABE">
            <w:rPr>
              <w:rFonts w:eastAsia="Times New Roman"/>
              <w:sz w:val="18"/>
              <w:szCs w:val="18"/>
            </w:rPr>
            <w:t xml:space="preserve"> </w:t>
          </w:r>
          <w:r>
            <w:rPr>
              <w:rFonts w:eastAsia="Times New Roman"/>
              <w:sz w:val="18"/>
              <w:szCs w:val="18"/>
            </w:rPr>
            <w:t xml:space="preserve">   Student Identification Number: _____________________</w:t>
          </w:r>
          <w:r w:rsidRPr="003128F5">
            <w:rPr>
              <w:rFonts w:eastAsia="Times New Roman"/>
              <w:sz w:val="18"/>
              <w:szCs w:val="18"/>
            </w:rPr>
            <w:br/>
            <w:t xml:space="preserve">Huntington, WV 25755-2634 </w:t>
          </w:r>
          <w:r w:rsidRPr="003128F5">
            <w:rPr>
              <w:rFonts w:eastAsia="Times New Roman"/>
              <w:sz w:val="18"/>
              <w:szCs w:val="18"/>
            </w:rPr>
            <w:br/>
            <w:t xml:space="preserve">304-696-3640 </w:t>
          </w:r>
          <w:r w:rsidRPr="003128F5">
            <w:rPr>
              <w:rFonts w:eastAsia="Times New Roman"/>
              <w:sz w:val="18"/>
              <w:szCs w:val="18"/>
            </w:rPr>
            <w:br/>
          </w:r>
        </w:p>
        <w:p w14:paraId="653B2ED4" w14:textId="77777777" w:rsidR="00DE187B" w:rsidRDefault="00DE187B" w:rsidP="00DE187B">
          <w:pPr>
            <w:jc w:val="center"/>
            <w:rPr>
              <w:rFonts w:eastAsia="Times New Roman"/>
            </w:rPr>
          </w:pPr>
          <w:r>
            <w:rPr>
              <w:rFonts w:asciiTheme="majorHAnsi" w:eastAsia="Times New Roman" w:hAnsiTheme="majorHAnsi"/>
              <w:sz w:val="28"/>
              <w:szCs w:val="28"/>
            </w:rPr>
            <w:t>Undergraduate:  General Requirements</w:t>
          </w:r>
          <w:r w:rsidRPr="00017AFE">
            <w:rPr>
              <w:rFonts w:asciiTheme="majorHAnsi" w:eastAsia="Times New Roman" w:hAnsiTheme="majorHAnsi"/>
              <w:sz w:val="28"/>
              <w:szCs w:val="28"/>
            </w:rPr>
            <w:t xml:space="preserve"> </w:t>
          </w:r>
          <w:r w:rsidRPr="00017AFE">
            <w:rPr>
              <w:rFonts w:asciiTheme="majorHAnsi" w:eastAsia="Times New Roman" w:hAnsiTheme="majorHAnsi"/>
              <w:sz w:val="20"/>
              <w:szCs w:val="20"/>
            </w:rPr>
            <w:t>(</w:t>
          </w:r>
          <w:r>
            <w:rPr>
              <w:rFonts w:asciiTheme="majorHAnsi" w:eastAsia="Times New Roman" w:hAnsiTheme="majorHAnsi"/>
              <w:sz w:val="20"/>
              <w:szCs w:val="20"/>
            </w:rPr>
            <w:t>Revised:  AY 2012-2013</w:t>
          </w:r>
          <w:r w:rsidRPr="00017AFE">
            <w:rPr>
              <w:rFonts w:asciiTheme="majorHAnsi" w:eastAsia="Times New Roman" w:hAnsiTheme="majorHAnsi"/>
              <w:sz w:val="20"/>
              <w:szCs w:val="20"/>
            </w:rPr>
            <w:t>)</w:t>
          </w:r>
        </w:p>
      </w:tc>
      <w:tc>
        <w:tcPr>
          <w:tcW w:w="0" w:type="auto"/>
          <w:tcBorders>
            <w:bottom w:val="single" w:sz="4" w:space="0" w:color="auto"/>
          </w:tcBorders>
          <w:vAlign w:val="bottom"/>
          <w:hideMark/>
        </w:tcPr>
        <w:p w14:paraId="2A80796C" w14:textId="77777777" w:rsidR="003128F5" w:rsidRDefault="003128F5" w:rsidP="00A075F4">
          <w:pPr>
            <w:rPr>
              <w:rFonts w:eastAsia="Times New Roman"/>
              <w:sz w:val="18"/>
              <w:szCs w:val="18"/>
            </w:rPr>
          </w:pPr>
        </w:p>
        <w:p w14:paraId="1DBEE81F" w14:textId="77777777" w:rsidR="003B70EB" w:rsidRPr="003128F5" w:rsidRDefault="003B70EB" w:rsidP="00A075F4">
          <w:pPr>
            <w:rPr>
              <w:rFonts w:eastAsia="Times New Roman"/>
              <w:sz w:val="18"/>
              <w:szCs w:val="18"/>
            </w:rPr>
          </w:pPr>
        </w:p>
      </w:tc>
    </w:tr>
  </w:tbl>
  <w:p w14:paraId="6AF3DED3" w14:textId="77777777" w:rsidR="003B70EB" w:rsidRDefault="003B70EB" w:rsidP="005A5B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7"/>
    <w:rsid w:val="00017825"/>
    <w:rsid w:val="000178C6"/>
    <w:rsid w:val="00025197"/>
    <w:rsid w:val="00046791"/>
    <w:rsid w:val="000A271F"/>
    <w:rsid w:val="000D0CE2"/>
    <w:rsid w:val="000D6E44"/>
    <w:rsid w:val="000F6449"/>
    <w:rsid w:val="001001BB"/>
    <w:rsid w:val="00114ABE"/>
    <w:rsid w:val="00125199"/>
    <w:rsid w:val="001611B5"/>
    <w:rsid w:val="0016776B"/>
    <w:rsid w:val="001842C9"/>
    <w:rsid w:val="001A1697"/>
    <w:rsid w:val="001D56F4"/>
    <w:rsid w:val="001D68E8"/>
    <w:rsid w:val="001E7FD4"/>
    <w:rsid w:val="00210D30"/>
    <w:rsid w:val="00214799"/>
    <w:rsid w:val="00244D59"/>
    <w:rsid w:val="00247D81"/>
    <w:rsid w:val="0025739F"/>
    <w:rsid w:val="00272CB2"/>
    <w:rsid w:val="0028423B"/>
    <w:rsid w:val="002B13EE"/>
    <w:rsid w:val="002B7A00"/>
    <w:rsid w:val="002C445B"/>
    <w:rsid w:val="002C7C5A"/>
    <w:rsid w:val="002D51AC"/>
    <w:rsid w:val="002D710E"/>
    <w:rsid w:val="003043C3"/>
    <w:rsid w:val="003128F5"/>
    <w:rsid w:val="0031413B"/>
    <w:rsid w:val="00320E05"/>
    <w:rsid w:val="003511EC"/>
    <w:rsid w:val="003A7D7B"/>
    <w:rsid w:val="003B3B4C"/>
    <w:rsid w:val="003B70EB"/>
    <w:rsid w:val="00422F87"/>
    <w:rsid w:val="00424312"/>
    <w:rsid w:val="00432368"/>
    <w:rsid w:val="0043488A"/>
    <w:rsid w:val="004413B1"/>
    <w:rsid w:val="00454281"/>
    <w:rsid w:val="004A24C8"/>
    <w:rsid w:val="004A354D"/>
    <w:rsid w:val="004B02BC"/>
    <w:rsid w:val="004B1A4C"/>
    <w:rsid w:val="004C5F95"/>
    <w:rsid w:val="004D68D3"/>
    <w:rsid w:val="004D7985"/>
    <w:rsid w:val="004F4A82"/>
    <w:rsid w:val="00504A28"/>
    <w:rsid w:val="00511F6E"/>
    <w:rsid w:val="00585426"/>
    <w:rsid w:val="00593AAF"/>
    <w:rsid w:val="005A3083"/>
    <w:rsid w:val="005A5BEE"/>
    <w:rsid w:val="005B2F11"/>
    <w:rsid w:val="005B582D"/>
    <w:rsid w:val="005D093A"/>
    <w:rsid w:val="005F31BD"/>
    <w:rsid w:val="0060170A"/>
    <w:rsid w:val="006175D9"/>
    <w:rsid w:val="006245A5"/>
    <w:rsid w:val="00626A93"/>
    <w:rsid w:val="0063254E"/>
    <w:rsid w:val="006A381E"/>
    <w:rsid w:val="006C597F"/>
    <w:rsid w:val="006D5BEF"/>
    <w:rsid w:val="006F66E1"/>
    <w:rsid w:val="00717260"/>
    <w:rsid w:val="00717C6E"/>
    <w:rsid w:val="00730C1C"/>
    <w:rsid w:val="00757C7D"/>
    <w:rsid w:val="0076405A"/>
    <w:rsid w:val="007B09F0"/>
    <w:rsid w:val="007B0F67"/>
    <w:rsid w:val="00811C32"/>
    <w:rsid w:val="008274D6"/>
    <w:rsid w:val="008411E7"/>
    <w:rsid w:val="0084227A"/>
    <w:rsid w:val="0085167F"/>
    <w:rsid w:val="00864D06"/>
    <w:rsid w:val="00870FE8"/>
    <w:rsid w:val="008E4368"/>
    <w:rsid w:val="009076A8"/>
    <w:rsid w:val="00930C33"/>
    <w:rsid w:val="009340C2"/>
    <w:rsid w:val="0093755E"/>
    <w:rsid w:val="0099753B"/>
    <w:rsid w:val="009B3D77"/>
    <w:rsid w:val="00A075F4"/>
    <w:rsid w:val="00A16068"/>
    <w:rsid w:val="00A32D30"/>
    <w:rsid w:val="00A67081"/>
    <w:rsid w:val="00A67F3F"/>
    <w:rsid w:val="00A70546"/>
    <w:rsid w:val="00A741C0"/>
    <w:rsid w:val="00A900B3"/>
    <w:rsid w:val="00AB3564"/>
    <w:rsid w:val="00B77480"/>
    <w:rsid w:val="00B81CA4"/>
    <w:rsid w:val="00BB1692"/>
    <w:rsid w:val="00BB35C1"/>
    <w:rsid w:val="00C328D5"/>
    <w:rsid w:val="00C6047F"/>
    <w:rsid w:val="00CA4A9E"/>
    <w:rsid w:val="00CD5427"/>
    <w:rsid w:val="00CD6904"/>
    <w:rsid w:val="00CE1917"/>
    <w:rsid w:val="00D85136"/>
    <w:rsid w:val="00DC0E43"/>
    <w:rsid w:val="00DD1FCE"/>
    <w:rsid w:val="00DE187B"/>
    <w:rsid w:val="00DE5D80"/>
    <w:rsid w:val="00E00277"/>
    <w:rsid w:val="00E23F36"/>
    <w:rsid w:val="00E311A1"/>
    <w:rsid w:val="00EB09A3"/>
    <w:rsid w:val="00EB6597"/>
    <w:rsid w:val="00ED186D"/>
    <w:rsid w:val="00EE7B37"/>
    <w:rsid w:val="00F02BEA"/>
    <w:rsid w:val="00F5722B"/>
    <w:rsid w:val="00F6395D"/>
    <w:rsid w:val="00F7419B"/>
    <w:rsid w:val="00F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D6AFB"/>
  <w15:docId w15:val="{1BE202A7-DB49-44E0-A36C-139B7369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6904"/>
  </w:style>
  <w:style w:type="paragraph" w:styleId="Heading1">
    <w:name w:val="heading 1"/>
    <w:basedOn w:val="Normal"/>
    <w:next w:val="Normal"/>
    <w:link w:val="Heading1Char"/>
    <w:uiPriority w:val="9"/>
    <w:qFormat/>
    <w:rsid w:val="00EE7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3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73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917"/>
    <w:rPr>
      <w:color w:val="008000"/>
      <w:u w:val="single"/>
    </w:rPr>
  </w:style>
  <w:style w:type="paragraph" w:styleId="NormalWeb">
    <w:name w:val="Normal (Web)"/>
    <w:basedOn w:val="Normal"/>
    <w:uiPriority w:val="99"/>
    <w:unhideWhenUsed/>
    <w:rsid w:val="00CE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7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EE7B37"/>
    <w:rPr>
      <w:b/>
      <w:bCs/>
    </w:rPr>
  </w:style>
  <w:style w:type="character" w:styleId="BookTitle">
    <w:name w:val="Book Title"/>
    <w:basedOn w:val="DefaultParagraphFont"/>
    <w:uiPriority w:val="33"/>
    <w:qFormat/>
    <w:rsid w:val="00EE7B37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unhideWhenUsed/>
    <w:rsid w:val="008422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422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227A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6776B"/>
    <w:pPr>
      <w:pBdr>
        <w:bottom w:val="single" w:sz="8" w:space="4" w:color="D16349" w:themeColor="accent1"/>
      </w:pBdr>
      <w:spacing w:after="120" w:line="240" w:lineRule="auto"/>
      <w:contextualSpacing/>
    </w:pPr>
    <w:rPr>
      <w:rFonts w:ascii="Goudy Old Style" w:eastAsiaTheme="majorEastAsia" w:hAnsi="Goudy Old Style" w:cstheme="majorBidi"/>
      <w:color w:val="4A4F64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776B"/>
    <w:rPr>
      <w:rFonts w:ascii="Goudy Old Style" w:eastAsiaTheme="majorEastAsia" w:hAnsi="Goudy Old Style" w:cstheme="majorBidi"/>
      <w:color w:val="4A4F64" w:themeColor="text2" w:themeShade="BF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76B"/>
    <w:pPr>
      <w:numPr>
        <w:ilvl w:val="1"/>
      </w:numPr>
    </w:pPr>
    <w:rPr>
      <w:rFonts w:ascii="Goudy Old Style" w:eastAsiaTheme="majorEastAsia" w:hAnsi="Goudy Old Style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776B"/>
    <w:rPr>
      <w:rFonts w:ascii="Goudy Old Style" w:eastAsiaTheme="majorEastAsia" w:hAnsi="Goudy Old Style" w:cstheme="majorBidi"/>
      <w:i/>
      <w:iCs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739F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39F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5739F"/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39F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39F"/>
    <w:rPr>
      <w:b/>
      <w:bCs/>
      <w:i/>
      <w:iCs/>
      <w:color w:val="D16349" w:themeColor="accent1"/>
    </w:rPr>
  </w:style>
  <w:style w:type="paragraph" w:customStyle="1" w:styleId="requirements">
    <w:name w:val="requirements"/>
    <w:basedOn w:val="Normal"/>
    <w:link w:val="requirementsChar"/>
    <w:qFormat/>
    <w:rsid w:val="006D5BEF"/>
    <w:pPr>
      <w:spacing w:before="60" w:after="60" w:line="240" w:lineRule="auto"/>
      <w:ind w:left="720" w:hanging="720"/>
    </w:pPr>
    <w:rPr>
      <w:rFonts w:ascii="Goudy Old Style" w:hAnsi="Goudy Old Style"/>
      <w:sz w:val="20"/>
      <w:szCs w:val="20"/>
    </w:rPr>
  </w:style>
  <w:style w:type="character" w:customStyle="1" w:styleId="requirementsChar">
    <w:name w:val="requirements Char"/>
    <w:basedOn w:val="DefaultParagraphFont"/>
    <w:link w:val="requirements"/>
    <w:rsid w:val="006D5BEF"/>
    <w:rPr>
      <w:rFonts w:ascii="Goudy Old Style" w:hAnsi="Goudy Old Style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93A"/>
  </w:style>
  <w:style w:type="paragraph" w:styleId="Footer">
    <w:name w:val="footer"/>
    <w:basedOn w:val="Normal"/>
    <w:link w:val="FooterChar"/>
    <w:uiPriority w:val="99"/>
    <w:unhideWhenUsed/>
    <w:rsid w:val="005D0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arshall.edu\registrar\" TargetMode="External"/><Relationship Id="rId8" Type="http://schemas.openxmlformats.org/officeDocument/2006/relationships/hyperlink" Target="http://www.marshall.edu\registrar\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FCAF-F966-1649-9BD2-C6DD5D82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McComas</dc:creator>
  <cp:lastModifiedBy>Microsoft Office User</cp:lastModifiedBy>
  <cp:revision>2</cp:revision>
  <cp:lastPrinted>2012-07-06T20:08:00Z</cp:lastPrinted>
  <dcterms:created xsi:type="dcterms:W3CDTF">2016-09-20T15:24:00Z</dcterms:created>
  <dcterms:modified xsi:type="dcterms:W3CDTF">2016-09-20T15:24:00Z</dcterms:modified>
</cp:coreProperties>
</file>