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728" w:rsidRDefault="00AE6728" w:rsidP="00AE6728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-43180</wp:posOffset>
            </wp:positionV>
            <wp:extent cx="981075" cy="742950"/>
            <wp:effectExtent l="0" t="0" r="9525" b="0"/>
            <wp:wrapNone/>
            <wp:docPr id="1" name="Picture 1" descr="Marsha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rshall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  <w:r w:rsidRPr="004C2CFA">
        <w:rPr>
          <w:sz w:val="48"/>
        </w:rPr>
        <w:t xml:space="preserve">Add </w:t>
      </w:r>
      <w:r>
        <w:rPr>
          <w:sz w:val="48"/>
        </w:rPr>
        <w:t xml:space="preserve">Gen Ed </w:t>
      </w:r>
      <w:r w:rsidRPr="004C2CFA">
        <w:rPr>
          <w:sz w:val="48"/>
        </w:rPr>
        <w:t xml:space="preserve">Alignment to Blackboard </w:t>
      </w:r>
      <w:r>
        <w:rPr>
          <w:sz w:val="48"/>
        </w:rPr>
        <w:t>Artifact</w:t>
      </w:r>
      <w:bookmarkStart w:id="0" w:name="_GoBack"/>
      <w:bookmarkEnd w:id="0"/>
    </w:p>
    <w:p w:rsidR="00AE6728" w:rsidRPr="00B80748" w:rsidRDefault="00AE6728" w:rsidP="00AE6728">
      <w:pPr>
        <w:pStyle w:val="Subtitle"/>
        <w:rPr>
          <w:color w:val="auto"/>
          <w:sz w:val="48"/>
        </w:rPr>
      </w:pPr>
      <w:r w:rsidRPr="00B80748">
        <w:t>Quick Guide for</w:t>
      </w:r>
      <w:r w:rsidRPr="00B80748">
        <w:rPr>
          <w:sz w:val="48"/>
        </w:rPr>
        <w:t xml:space="preserve"> </w:t>
      </w:r>
      <w:r w:rsidRPr="00B80748">
        <w:t>Faculty for Goals Alignment</w:t>
      </w:r>
    </w:p>
    <w:tbl>
      <w:tblPr>
        <w:tblStyle w:val="TableGrid"/>
        <w:tblW w:w="0" w:type="auto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double" w:sz="4" w:space="0" w:color="00B050"/>
          <w:insideV w:val="double" w:sz="4" w:space="0" w:color="00B050"/>
        </w:tblBorders>
        <w:tblLook w:val="04A0" w:firstRow="1" w:lastRow="0" w:firstColumn="1" w:lastColumn="0" w:noHBand="0" w:noVBand="1"/>
      </w:tblPr>
      <w:tblGrid>
        <w:gridCol w:w="6429"/>
        <w:gridCol w:w="7941"/>
      </w:tblGrid>
      <w:tr w:rsidR="00AE6728" w:rsidTr="00FA511E">
        <w:tc>
          <w:tcPr>
            <w:tcW w:w="7195" w:type="dxa"/>
          </w:tcPr>
          <w:p w:rsidR="00AE6728" w:rsidRPr="00AE6728" w:rsidRDefault="00AE6728" w:rsidP="00AE6728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/>
                <w:noProof/>
              </w:rPr>
            </w:pPr>
            <w:r w:rsidRPr="00AE6728">
              <w:rPr>
                <w:rFonts w:ascii="Myriad Pro" w:hAnsi="Myriad Pro"/>
                <w:noProof/>
              </w:rPr>
              <w:t xml:space="preserve">Once you have created your artifact, click the drop-down arrow beside the name and click “Add Alignments.” </w:t>
            </w:r>
          </w:p>
          <w:p w:rsidR="00AE6728" w:rsidRPr="00AE6728" w:rsidRDefault="00AE6728" w:rsidP="00AE6728">
            <w:pPr>
              <w:ind w:left="720" w:hanging="720"/>
              <w:rPr>
                <w:rFonts w:ascii="Myriad Pro" w:hAnsi="Myriad Pro"/>
              </w:rPr>
            </w:pPr>
            <w:r w:rsidRPr="00AE6728">
              <w:rPr>
                <w:rFonts w:ascii="Myriad Pro" w:hAnsi="Myriad Pro"/>
                <w:noProof/>
              </w:rPr>
              <w:drawing>
                <wp:inline distT="0" distB="0" distL="0" distR="0" wp14:anchorId="2ADD3582" wp14:editId="035A8476">
                  <wp:extent cx="3581400" cy="2905192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8542" t="29667" r="66562" b="31667"/>
                          <a:stretch/>
                        </pic:blipFill>
                        <pic:spPr bwMode="auto">
                          <a:xfrm>
                            <a:off x="0" y="0"/>
                            <a:ext cx="3596354" cy="2917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AE6728" w:rsidRPr="00AE6728" w:rsidRDefault="00AE6728" w:rsidP="00AE6728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/>
              </w:rPr>
            </w:pPr>
            <w:r w:rsidRPr="00AE6728">
              <w:rPr>
                <w:rFonts w:ascii="Myriad Pro" w:hAnsi="Myriad Pro"/>
              </w:rPr>
              <w:t xml:space="preserve">Click Goal Type, click General Education Outcomes, </w:t>
            </w:r>
            <w:proofErr w:type="gramStart"/>
            <w:r w:rsidRPr="00AE6728">
              <w:rPr>
                <w:rFonts w:ascii="Myriad Pro" w:hAnsi="Myriad Pro"/>
              </w:rPr>
              <w:t>then</w:t>
            </w:r>
            <w:proofErr w:type="gramEnd"/>
            <w:r w:rsidRPr="00AE6728">
              <w:rPr>
                <w:rFonts w:ascii="Myriad Pro" w:hAnsi="Myriad Pro"/>
              </w:rPr>
              <w:t xml:space="preserve"> check the boxes for the Goals that apply to your artifact. You may click more than one. Click Submit. </w:t>
            </w:r>
            <w:r w:rsidRPr="00AE6728">
              <w:rPr>
                <w:rFonts w:ascii="Myriad Pro" w:hAnsi="Myriad Pro"/>
              </w:rPr>
              <w:br/>
            </w:r>
            <w:r w:rsidRPr="00AE6728">
              <w:rPr>
                <w:rFonts w:ascii="Myriad Pro" w:hAnsi="Myriad Pro"/>
                <w:noProof/>
              </w:rPr>
              <w:drawing>
                <wp:inline distT="0" distB="0" distL="0" distR="0" wp14:anchorId="26922724" wp14:editId="4FF4620D">
                  <wp:extent cx="4676775" cy="363513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437" t="5999" r="63646" b="36999"/>
                          <a:stretch/>
                        </pic:blipFill>
                        <pic:spPr bwMode="auto">
                          <a:xfrm>
                            <a:off x="0" y="0"/>
                            <a:ext cx="4698656" cy="36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728" w:rsidTr="00FA511E">
        <w:tc>
          <w:tcPr>
            <w:tcW w:w="14390" w:type="dxa"/>
            <w:gridSpan w:val="2"/>
          </w:tcPr>
          <w:p w:rsidR="00AE6728" w:rsidRPr="00AE6728" w:rsidRDefault="00AE6728" w:rsidP="00AE6728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/>
                <w:noProof/>
              </w:rPr>
            </w:pPr>
            <w:r w:rsidRPr="00AE6728">
              <w:rPr>
                <w:rFonts w:ascii="Myriad Pro" w:hAnsi="Myriad Pro"/>
                <w:noProof/>
              </w:rPr>
              <w:t xml:space="preserve">You </w:t>
            </w:r>
            <w:r>
              <w:rPr>
                <w:rFonts w:ascii="Myriad Pro" w:hAnsi="Myriad Pro"/>
                <w:noProof/>
              </w:rPr>
              <w:t>will now see your added G</w:t>
            </w:r>
            <w:r w:rsidRPr="00AE6728">
              <w:rPr>
                <w:rFonts w:ascii="Myriad Pro" w:hAnsi="Myriad Pro"/>
                <w:noProof/>
              </w:rPr>
              <w:t xml:space="preserve">oals appear under your artifact. </w:t>
            </w:r>
            <w:r w:rsidRPr="00AE6728">
              <w:rPr>
                <w:rFonts w:ascii="Myriad Pro" w:hAnsi="Myriad Pro"/>
                <w:noProof/>
              </w:rPr>
              <w:br/>
            </w:r>
            <w:r w:rsidRPr="00AE6728">
              <w:rPr>
                <w:rFonts w:ascii="Myriad Pro" w:hAnsi="Myriad Pro"/>
                <w:noProof/>
              </w:rPr>
              <w:drawing>
                <wp:inline distT="0" distB="0" distL="0" distR="0">
                  <wp:extent cx="6181725" cy="1557882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dded_goal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885" cy="159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728" w:rsidRPr="00AE6728" w:rsidRDefault="00AE6728" w:rsidP="00AE6728">
            <w:pPr>
              <w:rPr>
                <w:rFonts w:ascii="Myriad Pro" w:hAnsi="Myriad Pro"/>
              </w:rPr>
            </w:pPr>
          </w:p>
        </w:tc>
      </w:tr>
    </w:tbl>
    <w:p w:rsidR="005B6A22" w:rsidRDefault="005B6A22" w:rsidP="00AE6728"/>
    <w:sectPr w:rsidR="005B6A22" w:rsidSect="00AE672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7860C0"/>
    <w:multiLevelType w:val="hybridMultilevel"/>
    <w:tmpl w:val="432A38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728"/>
    <w:rsid w:val="005B6A22"/>
    <w:rsid w:val="00AE6728"/>
    <w:rsid w:val="00FA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DFD48B-380D-4F65-8EB0-2696F840E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67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67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AE6728"/>
    <w:pPr>
      <w:spacing w:after="120" w:line="0" w:lineRule="atLeast"/>
      <w:ind w:left="1627"/>
      <w:contextualSpacing w:val="0"/>
    </w:pPr>
    <w:rPr>
      <w:rFonts w:ascii="Myriad Pro" w:eastAsia="Calibri" w:hAnsi="Myriad Pro" w:cs="Times New Roman"/>
      <w:b/>
      <w:i/>
      <w:color w:val="008A3E"/>
      <w:spacing w:val="0"/>
      <w:kern w:val="0"/>
      <w:sz w:val="31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E6728"/>
    <w:rPr>
      <w:rFonts w:ascii="Myriad Pro" w:eastAsia="Calibri" w:hAnsi="Myriad Pro" w:cs="Times New Roman"/>
      <w:b/>
      <w:i/>
      <w:color w:val="008A3E"/>
      <w:sz w:val="31"/>
      <w:szCs w:val="24"/>
    </w:rPr>
  </w:style>
  <w:style w:type="table" w:styleId="TableGrid">
    <w:name w:val="Table Grid"/>
    <w:basedOn w:val="TableNormal"/>
    <w:uiPriority w:val="39"/>
    <w:rsid w:val="00AE6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67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369</Characters>
  <Application>Microsoft Office Word</Application>
  <DocSecurity>0</DocSecurity>
  <Lines>13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Huff, Kristen</dc:creator>
  <cp:keywords/>
  <dc:description/>
  <cp:lastModifiedBy>Huff, Kristen</cp:lastModifiedBy>
  <cp:revision>2</cp:revision>
  <dcterms:created xsi:type="dcterms:W3CDTF">2016-11-07T14:22:00Z</dcterms:created>
  <dcterms:modified xsi:type="dcterms:W3CDTF">2016-11-07T14:22:00Z</dcterms:modified>
</cp:coreProperties>
</file>