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E8" w:rsidRDefault="001E75E8">
      <w:r>
        <w:t>Change of Degree Program</w:t>
      </w:r>
    </w:p>
    <w:p w:rsidR="001E75E8" w:rsidRPr="00D81F1E" w:rsidRDefault="001E75E8">
      <w:pPr>
        <w:rPr>
          <w:sz w:val="32"/>
          <w:szCs w:val="32"/>
        </w:rPr>
      </w:pPr>
      <w:r w:rsidRPr="00D81F1E">
        <w:rPr>
          <w:sz w:val="32"/>
          <w:szCs w:val="32"/>
        </w:rPr>
        <w:t>Geography, MA</w:t>
      </w:r>
    </w:p>
    <w:p w:rsidR="00B05D95" w:rsidRDefault="005F7D16">
      <w:r>
        <w:t>R</w:t>
      </w:r>
      <w:r w:rsidR="001E75E8" w:rsidRPr="001E75E8">
        <w:t xml:space="preserve">ationale for </w:t>
      </w:r>
      <w:r w:rsidR="001E75E8">
        <w:t xml:space="preserve">the </w:t>
      </w:r>
      <w:r w:rsidR="001E75E8" w:rsidRPr="001E75E8">
        <w:t>change</w:t>
      </w:r>
      <w:r>
        <w:t>s</w:t>
      </w:r>
      <w:r w:rsidR="001E75E8">
        <w:t>:</w:t>
      </w:r>
    </w:p>
    <w:p w:rsidR="001E75E8" w:rsidRDefault="001E75E8" w:rsidP="001E75E8">
      <w:pPr>
        <w:pStyle w:val="ListParagraph"/>
        <w:numPr>
          <w:ilvl w:val="0"/>
          <w:numId w:val="1"/>
        </w:numPr>
      </w:pPr>
      <w:r>
        <w:t>Increase cre</w:t>
      </w:r>
      <w:r w:rsidR="003618BE">
        <w:t>dit hours required from 30 to 32</w:t>
      </w:r>
      <w:r w:rsidR="00073BBE">
        <w:t xml:space="preserve"> for </w:t>
      </w:r>
      <w:r w:rsidR="00D81F1E">
        <w:t>the MA</w:t>
      </w:r>
      <w:r>
        <w:t xml:space="preserve">.  We feel that students need additional subject matter exposure, knowledge of the discipline, and critical thinking, writing, and </w:t>
      </w:r>
      <w:r w:rsidR="00073BBE">
        <w:t>r</w:t>
      </w:r>
      <w:r w:rsidR="003618BE">
        <w:t>esearch skills.  Requiring two</w:t>
      </w:r>
      <w:r w:rsidR="00073BBE">
        <w:t xml:space="preserve"> more credits</w:t>
      </w:r>
      <w:r w:rsidR="008B1F21">
        <w:t xml:space="preserve"> and the change </w:t>
      </w:r>
      <w:r w:rsidR="003618BE">
        <w:t>to GEO679</w:t>
      </w:r>
      <w:r w:rsidR="008B1F21">
        <w:t xml:space="preserve"> (see below)</w:t>
      </w:r>
      <w:r w:rsidR="00073BBE">
        <w:t xml:space="preserve"> will mean one</w:t>
      </w:r>
      <w:r w:rsidR="002A5907">
        <w:t xml:space="preserve"> additional Geography course</w:t>
      </w:r>
      <w:r w:rsidR="005F7D16">
        <w:t xml:space="preserve"> per student</w:t>
      </w:r>
      <w:r>
        <w:t>.</w:t>
      </w:r>
      <w:r w:rsidR="003618BE">
        <w:t xml:space="preserve">  </w:t>
      </w:r>
    </w:p>
    <w:p w:rsidR="00E57C90" w:rsidRDefault="00E57C90" w:rsidP="004C1207">
      <w:pPr>
        <w:pStyle w:val="ListParagraph"/>
        <w:numPr>
          <w:ilvl w:val="0"/>
          <w:numId w:val="1"/>
        </w:numPr>
      </w:pPr>
      <w:r>
        <w:t>Change the credits for GEO679 to one</w:t>
      </w:r>
      <w:r w:rsidR="004C1207">
        <w:t xml:space="preserve"> </w:t>
      </w:r>
      <w:r>
        <w:t>credit</w:t>
      </w:r>
      <w:r w:rsidR="004C1207">
        <w:t>s</w:t>
      </w:r>
      <w:r>
        <w:t>.  We use GEO679 to assign MA students written projects followed by an oral defense.  This serves as their comprehensive exam.  We feel additional coursework is more valuable than 3 credits for the comprehensive exams for MA students.  Students will still receive one credit for GEO679 for their comprehensive exams.</w:t>
      </w:r>
      <w:r w:rsidR="004C1207">
        <w:t xml:space="preserve">  </w:t>
      </w:r>
      <w:r w:rsidR="00A816AE">
        <w:t>(</w:t>
      </w:r>
      <w:bookmarkStart w:id="0" w:name="_GoBack"/>
      <w:bookmarkEnd w:id="0"/>
      <w:r w:rsidR="00A816AE">
        <w:t>MS students who switch to the MA because they no longer wish to writing a thesis will still retain 3 credits for GEO679, which they take as part of a thesis proposal defense for the MS.)</w:t>
      </w:r>
    </w:p>
    <w:p w:rsidR="001E75E8" w:rsidRDefault="001E75E8" w:rsidP="001E75E8">
      <w:pPr>
        <w:pStyle w:val="ListParagraph"/>
        <w:numPr>
          <w:ilvl w:val="0"/>
          <w:numId w:val="1"/>
        </w:numPr>
      </w:pPr>
      <w:r>
        <w:t>Delete the language in our admission requirements referencing the old GRE scoring system.  The scores are only valid for five years and the new GRE scoring system began in 2011.</w:t>
      </w:r>
    </w:p>
    <w:p w:rsidR="001E75E8" w:rsidRDefault="001E75E8" w:rsidP="001E75E8">
      <w:pPr>
        <w:pStyle w:val="ListParagraph"/>
        <w:numPr>
          <w:ilvl w:val="0"/>
          <w:numId w:val="1"/>
        </w:numPr>
      </w:pPr>
      <w:r>
        <w:t>Among the options for the required statistics course, list our GEO540 Spatial Statistics</w:t>
      </w:r>
      <w:r w:rsidR="00073BBE">
        <w:t xml:space="preserve"> and GIS</w:t>
      </w:r>
      <w:r>
        <w:t xml:space="preserve"> as the first course with other courses acceptable with permission of the graduate adviser.  We feel students should take the department’s statistics course where possible because </w:t>
      </w:r>
      <w:r w:rsidR="005F7D16">
        <w:t xml:space="preserve">it </w:t>
      </w:r>
      <w:r>
        <w:t xml:space="preserve">covers discipline-specific material.  We will </w:t>
      </w:r>
      <w:r w:rsidR="005F7D16">
        <w:t xml:space="preserve">continue to </w:t>
      </w:r>
      <w:r>
        <w:t>allow</w:t>
      </w:r>
      <w:r w:rsidR="008B1F21">
        <w:t xml:space="preserve"> (with permission)</w:t>
      </w:r>
      <w:r>
        <w:t xml:space="preserve"> another statistics course to substitute </w:t>
      </w:r>
      <w:r w:rsidR="000C235D">
        <w:t>to prevent delays in graduation.</w:t>
      </w:r>
    </w:p>
    <w:p w:rsidR="001E75E8" w:rsidRDefault="001E75E8" w:rsidP="001E75E8">
      <w:pPr>
        <w:pStyle w:val="ListParagraph"/>
        <w:numPr>
          <w:ilvl w:val="0"/>
          <w:numId w:val="1"/>
        </w:numPr>
      </w:pPr>
      <w:r>
        <w:t>Change the language about required 600-level courses</w:t>
      </w:r>
      <w:r w:rsidR="008B1F21">
        <w:t xml:space="preserve"> to more simply reflect</w:t>
      </w:r>
      <w:r w:rsidR="00B136F7">
        <w:t xml:space="preserve"> the Graduate College requirements.</w:t>
      </w:r>
    </w:p>
    <w:p w:rsidR="001E75E8" w:rsidRDefault="00CF5E3D" w:rsidP="00F94C82">
      <w:pPr>
        <w:pStyle w:val="ListParagraph"/>
        <w:numPr>
          <w:ilvl w:val="0"/>
          <w:numId w:val="1"/>
        </w:numPr>
      </w:pPr>
      <w:r>
        <w:t xml:space="preserve">Change </w:t>
      </w:r>
      <w:r w:rsidR="001E75E8">
        <w:t>the language</w:t>
      </w:r>
      <w:r w:rsidR="005F7D16">
        <w:t xml:space="preserve"> about the minimum number of hours that must be GEO</w:t>
      </w:r>
      <w:r w:rsidR="001E75E8">
        <w:t xml:space="preserve">.  </w:t>
      </w:r>
      <w:r w:rsidR="008B1F21">
        <w:t xml:space="preserve">The current language permitting electives outside the department exists because </w:t>
      </w:r>
      <w:r w:rsidR="001E75E8">
        <w:t xml:space="preserve">sometimes students would delay graduation if they couldn’t get enough Geography courses.  However, we also believe that students should take Geography courses where possible.  By </w:t>
      </w:r>
      <w:r>
        <w:t>chang</w:t>
      </w:r>
      <w:r w:rsidR="001E75E8">
        <w:t>ing the language, students would seek Geography courses first, although we will still allow an elective or two when necessary to avoid delays in graduation</w:t>
      </w:r>
      <w:r>
        <w:t xml:space="preserve"> or where appropriate for a student’s interests or research</w:t>
      </w:r>
      <w:r w:rsidR="001E75E8">
        <w:t>.</w:t>
      </w:r>
    </w:p>
    <w:p w:rsidR="00AE09BD" w:rsidRDefault="00AE09BD" w:rsidP="00F94C82">
      <w:pPr>
        <w:pStyle w:val="ListParagraph"/>
        <w:numPr>
          <w:ilvl w:val="0"/>
          <w:numId w:val="1"/>
        </w:numPr>
      </w:pPr>
      <w:r>
        <w:t xml:space="preserve">Change </w:t>
      </w:r>
      <w:r w:rsidR="006B5365">
        <w:t xml:space="preserve">list of </w:t>
      </w:r>
      <w:r>
        <w:t xml:space="preserve">courses </w:t>
      </w:r>
      <w:r w:rsidR="006C5E22">
        <w:t>based on what has</w:t>
      </w:r>
      <w:r>
        <w:t xml:space="preserve"> been added or deleted</w:t>
      </w:r>
      <w:r w:rsidR="00CF5E3D">
        <w:t xml:space="preserve"> since the last catalog update</w:t>
      </w:r>
      <w:r>
        <w:t>.</w:t>
      </w:r>
    </w:p>
    <w:sectPr w:rsidR="00AE0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01932"/>
    <w:multiLevelType w:val="hybridMultilevel"/>
    <w:tmpl w:val="8EAA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E8"/>
    <w:rsid w:val="00073BBE"/>
    <w:rsid w:val="000C235D"/>
    <w:rsid w:val="001E75E8"/>
    <w:rsid w:val="002A5907"/>
    <w:rsid w:val="003618BE"/>
    <w:rsid w:val="004C1207"/>
    <w:rsid w:val="005F7D16"/>
    <w:rsid w:val="006B5365"/>
    <w:rsid w:val="006C5E22"/>
    <w:rsid w:val="008A7112"/>
    <w:rsid w:val="008B1F21"/>
    <w:rsid w:val="008F35E4"/>
    <w:rsid w:val="00A816AE"/>
    <w:rsid w:val="00AE09BD"/>
    <w:rsid w:val="00B05D95"/>
    <w:rsid w:val="00B136F7"/>
    <w:rsid w:val="00CF5E3D"/>
    <w:rsid w:val="00D81F1E"/>
    <w:rsid w:val="00E57C90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6E1F3-7EE6-4F35-A799-8CD60F3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James</dc:creator>
  <cp:keywords/>
  <dc:description/>
  <cp:lastModifiedBy>Leonard, James</cp:lastModifiedBy>
  <cp:revision>14</cp:revision>
  <dcterms:created xsi:type="dcterms:W3CDTF">2016-01-11T18:07:00Z</dcterms:created>
  <dcterms:modified xsi:type="dcterms:W3CDTF">2016-10-03T21:20:00Z</dcterms:modified>
</cp:coreProperties>
</file>