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BC" w:rsidRPr="009D0B5B" w:rsidRDefault="00DC5B67" w:rsidP="00DC5B67">
      <w:pPr>
        <w:spacing w:after="0"/>
        <w:jc w:val="center"/>
        <w:rPr>
          <w:rFonts w:ascii="Times New Roman" w:hAnsi="Times New Roman" w:cs="Times New Roman"/>
          <w:sz w:val="24"/>
          <w:szCs w:val="24"/>
        </w:rPr>
      </w:pPr>
      <w:bookmarkStart w:id="0" w:name="_GoBack"/>
      <w:bookmarkEnd w:id="0"/>
      <w:r w:rsidRPr="009D0B5B">
        <w:rPr>
          <w:rFonts w:ascii="Times New Roman" w:hAnsi="Times New Roman" w:cs="Times New Roman"/>
          <w:sz w:val="24"/>
          <w:szCs w:val="24"/>
        </w:rPr>
        <w:t>Introduction to Pharmacy Practice Experience I</w:t>
      </w:r>
    </w:p>
    <w:p w:rsidR="00DC5B67" w:rsidRPr="009D0B5B" w:rsidRDefault="00DC5B67" w:rsidP="00DC5B67">
      <w:pPr>
        <w:spacing w:after="0"/>
        <w:jc w:val="center"/>
        <w:rPr>
          <w:rFonts w:ascii="Times New Roman" w:hAnsi="Times New Roman" w:cs="Times New Roman"/>
          <w:sz w:val="24"/>
          <w:szCs w:val="24"/>
        </w:rPr>
      </w:pPr>
      <w:r w:rsidRPr="009D0B5B">
        <w:rPr>
          <w:rFonts w:ascii="Times New Roman" w:hAnsi="Times New Roman" w:cs="Times New Roman"/>
          <w:sz w:val="24"/>
          <w:szCs w:val="24"/>
        </w:rPr>
        <w:t>Work Book</w:t>
      </w:r>
    </w:p>
    <w:p w:rsidR="00DC5B67" w:rsidRPr="009D0B5B" w:rsidRDefault="00DC5B67" w:rsidP="00DC5B67">
      <w:pPr>
        <w:spacing w:after="0"/>
        <w:jc w:val="center"/>
        <w:rPr>
          <w:rFonts w:ascii="Times New Roman" w:hAnsi="Times New Roman" w:cs="Times New Roman"/>
          <w:sz w:val="24"/>
          <w:szCs w:val="24"/>
        </w:rPr>
      </w:pPr>
    </w:p>
    <w:p w:rsidR="00DC5B67" w:rsidRPr="009D0B5B" w:rsidRDefault="00DC5B67" w:rsidP="00DC5B67">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Please define the following abbreviations</w:t>
      </w:r>
    </w:p>
    <w:tbl>
      <w:tblPr>
        <w:tblStyle w:val="TableGrid"/>
        <w:tblW w:w="0" w:type="auto"/>
        <w:tblInd w:w="720" w:type="dxa"/>
        <w:tblLook w:val="04A0" w:firstRow="1" w:lastRow="0" w:firstColumn="1" w:lastColumn="0" w:noHBand="0" w:noVBand="1"/>
      </w:tblPr>
      <w:tblGrid>
        <w:gridCol w:w="1098"/>
        <w:gridCol w:w="3330"/>
        <w:gridCol w:w="1080"/>
        <w:gridCol w:w="3348"/>
      </w:tblGrid>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ac</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achs</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OTC</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AD</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OSHA</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am</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OU</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amp</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oz</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AS</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p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ASAP</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pc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AU</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po</w:t>
            </w:r>
            <w:proofErr w:type="spellEnd"/>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BID</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POCT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BMI</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pm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BSA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pr</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BUCCAL</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prn</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c</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pt</w:t>
            </w:r>
            <w:proofErr w:type="spellEnd"/>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 xml:space="preserve">cc </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cap </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QAM</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CR</w:t>
            </w:r>
          </w:p>
        </w:tc>
        <w:tc>
          <w:tcPr>
            <w:tcW w:w="3330" w:type="dxa"/>
          </w:tcPr>
          <w:p w:rsidR="00194471" w:rsidRPr="009D0B5B" w:rsidRDefault="00194471" w:rsidP="00DC5B67">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QD</w:t>
            </w:r>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CrCl</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Q_H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DAW</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QHS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DC</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QID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color w:val="FF0000"/>
                <w:sz w:val="16"/>
                <w:szCs w:val="16"/>
              </w:rPr>
            </w:pPr>
            <w:r w:rsidRPr="009D0B5B">
              <w:rPr>
                <w:rFonts w:ascii="Times New Roman" w:hAnsi="Times New Roman" w:cs="Times New Roman"/>
                <w:sz w:val="16"/>
                <w:szCs w:val="16"/>
              </w:rPr>
              <w:t>DEA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QOD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Disp</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QPM</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DM</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DOB</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QW</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DS</w:t>
            </w:r>
          </w:p>
        </w:tc>
        <w:tc>
          <w:tcPr>
            <w:tcW w:w="3330" w:type="dxa"/>
          </w:tcPr>
          <w:p w:rsidR="00194471" w:rsidRPr="009D0B5B" w:rsidRDefault="00194471" w:rsidP="00DC5B67">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Q3W</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Dx</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QS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dz</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FDA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SA</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gm</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sig</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gr</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SL</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gtt</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sol</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h</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SQ</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Hx</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SR</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S/S</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ID</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ss</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IJ</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Stat</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IM</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Subq</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inj</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Supp</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IR</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Susp</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color w:val="FF0000"/>
                <w:sz w:val="16"/>
                <w:szCs w:val="16"/>
              </w:rPr>
              <w:t>iu</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Sx</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IV</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syr</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kg</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tab</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KVO </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tbsp</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l</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TJC</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47183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LA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TID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lb</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TIW</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liq</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tsp</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mcg</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tx</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MDI</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u</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mg</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color w:val="FF0000"/>
                <w:sz w:val="16"/>
                <w:szCs w:val="16"/>
              </w:rPr>
            </w:pPr>
            <w:r w:rsidRPr="009D0B5B">
              <w:rPr>
                <w:rFonts w:ascii="Times New Roman" w:hAnsi="Times New Roman" w:cs="Times New Roman"/>
                <w:color w:val="FF0000"/>
                <w:sz w:val="16"/>
                <w:szCs w:val="16"/>
              </w:rPr>
              <w:t>UD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mL</w:t>
            </w:r>
          </w:p>
        </w:tc>
        <w:tc>
          <w:tcPr>
            <w:tcW w:w="3330" w:type="dxa"/>
          </w:tcPr>
          <w:p w:rsidR="00194471" w:rsidRPr="009D0B5B" w:rsidRDefault="00194471" w:rsidP="00DC5B67">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1080" w:type="dxa"/>
          </w:tcPr>
          <w:p w:rsidR="00194471" w:rsidRPr="009D0B5B" w:rsidRDefault="00194471" w:rsidP="00F741D2">
            <w:pPr>
              <w:pStyle w:val="ListParagraph"/>
              <w:ind w:left="0"/>
              <w:rPr>
                <w:rFonts w:ascii="Times New Roman" w:hAnsi="Times New Roman" w:cs="Times New Roman"/>
                <w:color w:val="FF0000"/>
                <w:sz w:val="16"/>
                <w:szCs w:val="16"/>
              </w:rPr>
            </w:pPr>
            <w:r w:rsidRPr="009D0B5B">
              <w:rPr>
                <w:rFonts w:ascii="Times New Roman" w:hAnsi="Times New Roman" w:cs="Times New Roman"/>
                <w:sz w:val="16"/>
                <w:szCs w:val="16"/>
              </w:rPr>
              <w:t>µg</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mmol</w:t>
            </w:r>
            <w:proofErr w:type="spellEnd"/>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proofErr w:type="spellStart"/>
            <w:r w:rsidRPr="009D0B5B">
              <w:rPr>
                <w:rFonts w:ascii="Times New Roman" w:hAnsi="Times New Roman" w:cs="Times New Roman"/>
                <w:sz w:val="16"/>
                <w:szCs w:val="16"/>
              </w:rPr>
              <w:t>ung</w:t>
            </w:r>
            <w:proofErr w:type="spellEnd"/>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MVI</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color w:val="FF0000"/>
                <w:sz w:val="16"/>
                <w:szCs w:val="16"/>
              </w:rPr>
            </w:pPr>
            <w:proofErr w:type="spellStart"/>
            <w:r w:rsidRPr="009D0B5B">
              <w:rPr>
                <w:rFonts w:ascii="Times New Roman" w:hAnsi="Times New Roman" w:cs="Times New Roman"/>
                <w:sz w:val="16"/>
                <w:szCs w:val="16"/>
              </w:rPr>
              <w:t>vag</w:t>
            </w:r>
            <w:proofErr w:type="spellEnd"/>
            <w:r w:rsidRPr="009D0B5B">
              <w:rPr>
                <w:rFonts w:ascii="Times New Roman" w:hAnsi="Times New Roman" w:cs="Times New Roman"/>
                <w:color w:val="FF0000"/>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Neb</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color w:val="FF0000"/>
                <w:sz w:val="16"/>
                <w:szCs w:val="16"/>
              </w:rPr>
            </w:pPr>
            <w:r w:rsidRPr="009D0B5B">
              <w:rPr>
                <w:rFonts w:ascii="Times New Roman" w:hAnsi="Times New Roman" w:cs="Times New Roman"/>
                <w:sz w:val="16"/>
                <w:szCs w:val="16"/>
              </w:rPr>
              <w:t>X_D</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NKDA</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XL</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NPO</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YO</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NS</w:t>
            </w:r>
          </w:p>
        </w:tc>
        <w:tc>
          <w:tcPr>
            <w:tcW w:w="3330" w:type="dxa"/>
          </w:tcPr>
          <w:p w:rsidR="00194471" w:rsidRPr="009D0B5B" w:rsidRDefault="00194471" w:rsidP="00DC5B67">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NSAID</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&lt;</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NTE</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F741D2">
            <w:pPr>
              <w:pStyle w:val="ListParagraph"/>
              <w:ind w:left="0"/>
              <w:rPr>
                <w:rFonts w:ascii="Times New Roman" w:hAnsi="Times New Roman" w:cs="Times New Roman"/>
                <w:sz w:val="16"/>
                <w:szCs w:val="16"/>
              </w:rPr>
            </w:pPr>
            <w:r w:rsidRPr="009D0B5B">
              <w:rPr>
                <w:rFonts w:ascii="Times New Roman" w:hAnsi="Times New Roman" w:cs="Times New Roman"/>
                <w:color w:val="FF0000"/>
                <w:sz w:val="16"/>
                <w:szCs w:val="16"/>
              </w:rPr>
              <w:t>&gt;</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NTG</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OD</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194471" w:rsidRPr="009D0B5B" w:rsidTr="00DC5B67">
        <w:tc>
          <w:tcPr>
            <w:tcW w:w="1098"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OS</w:t>
            </w:r>
          </w:p>
        </w:tc>
        <w:tc>
          <w:tcPr>
            <w:tcW w:w="3330" w:type="dxa"/>
          </w:tcPr>
          <w:p w:rsidR="00194471" w:rsidRPr="009D0B5B" w:rsidRDefault="00194471" w:rsidP="00DC5B67">
            <w:pPr>
              <w:pStyle w:val="ListParagraph"/>
              <w:ind w:left="0"/>
              <w:rPr>
                <w:rFonts w:ascii="Times New Roman" w:hAnsi="Times New Roman" w:cs="Times New Roman"/>
                <w:sz w:val="16"/>
                <w:szCs w:val="16"/>
              </w:rPr>
            </w:pPr>
          </w:p>
        </w:tc>
        <w:tc>
          <w:tcPr>
            <w:tcW w:w="1080" w:type="dxa"/>
          </w:tcPr>
          <w:p w:rsidR="00194471" w:rsidRPr="009D0B5B" w:rsidRDefault="00194471" w:rsidP="00165C20">
            <w:pPr>
              <w:pStyle w:val="ListParagraph"/>
              <w:ind w:left="0"/>
              <w:rPr>
                <w:rFonts w:ascii="Times New Roman" w:hAnsi="Times New Roman" w:cs="Times New Roman"/>
                <w:sz w:val="16"/>
                <w:szCs w:val="16"/>
              </w:rPr>
            </w:pPr>
            <w:r w:rsidRPr="009D0B5B">
              <w:rPr>
                <w:rFonts w:ascii="Times New Roman" w:hAnsi="Times New Roman" w:cs="Times New Roman"/>
                <w:sz w:val="16"/>
                <w:szCs w:val="16"/>
              </w:rPr>
              <w:t xml:space="preserve"> </w:t>
            </w:r>
          </w:p>
        </w:tc>
        <w:tc>
          <w:tcPr>
            <w:tcW w:w="3348" w:type="dxa"/>
          </w:tcPr>
          <w:p w:rsidR="00194471" w:rsidRPr="009D0B5B" w:rsidRDefault="00194471" w:rsidP="00DC5B67">
            <w:pPr>
              <w:pStyle w:val="ListParagraph"/>
              <w:ind w:left="0"/>
              <w:rPr>
                <w:rFonts w:ascii="Times New Roman" w:hAnsi="Times New Roman" w:cs="Times New Roman"/>
                <w:sz w:val="16"/>
                <w:szCs w:val="16"/>
              </w:rPr>
            </w:pPr>
          </w:p>
        </w:tc>
      </w:tr>
      <w:tr w:rsidR="00225B7B" w:rsidRPr="009D0B5B" w:rsidTr="00DC5B67">
        <w:tc>
          <w:tcPr>
            <w:tcW w:w="1098" w:type="dxa"/>
          </w:tcPr>
          <w:p w:rsidR="00225B7B" w:rsidRPr="009D0B5B" w:rsidRDefault="00225B7B" w:rsidP="00165C20">
            <w:pPr>
              <w:pStyle w:val="ListParagraph"/>
              <w:ind w:left="0"/>
              <w:rPr>
                <w:rFonts w:ascii="Times New Roman" w:hAnsi="Times New Roman" w:cs="Times New Roman"/>
                <w:sz w:val="16"/>
                <w:szCs w:val="16"/>
              </w:rPr>
            </w:pPr>
          </w:p>
        </w:tc>
        <w:tc>
          <w:tcPr>
            <w:tcW w:w="3330" w:type="dxa"/>
          </w:tcPr>
          <w:p w:rsidR="00225B7B" w:rsidRPr="009D0B5B" w:rsidRDefault="00225B7B" w:rsidP="00DC5B67">
            <w:pPr>
              <w:pStyle w:val="ListParagraph"/>
              <w:ind w:left="0"/>
              <w:rPr>
                <w:rFonts w:ascii="Times New Roman" w:hAnsi="Times New Roman" w:cs="Times New Roman"/>
                <w:sz w:val="16"/>
                <w:szCs w:val="16"/>
              </w:rPr>
            </w:pPr>
          </w:p>
        </w:tc>
        <w:tc>
          <w:tcPr>
            <w:tcW w:w="1080" w:type="dxa"/>
          </w:tcPr>
          <w:p w:rsidR="00225B7B" w:rsidRPr="009D0B5B" w:rsidRDefault="00225B7B" w:rsidP="00165C20">
            <w:pPr>
              <w:pStyle w:val="ListParagraph"/>
              <w:ind w:left="0"/>
              <w:rPr>
                <w:rFonts w:ascii="Times New Roman" w:hAnsi="Times New Roman" w:cs="Times New Roman"/>
                <w:sz w:val="16"/>
                <w:szCs w:val="16"/>
              </w:rPr>
            </w:pPr>
          </w:p>
        </w:tc>
        <w:tc>
          <w:tcPr>
            <w:tcW w:w="3348" w:type="dxa"/>
          </w:tcPr>
          <w:p w:rsidR="00225B7B" w:rsidRPr="009D0B5B" w:rsidRDefault="00225B7B" w:rsidP="00DC5B67">
            <w:pPr>
              <w:pStyle w:val="ListParagraph"/>
              <w:ind w:left="0"/>
              <w:rPr>
                <w:rFonts w:ascii="Times New Roman" w:hAnsi="Times New Roman" w:cs="Times New Roman"/>
                <w:sz w:val="16"/>
                <w:szCs w:val="16"/>
              </w:rPr>
            </w:pPr>
          </w:p>
        </w:tc>
      </w:tr>
    </w:tbl>
    <w:p w:rsidR="003802F0" w:rsidRPr="009D0B5B" w:rsidRDefault="003802F0" w:rsidP="003802F0">
      <w:pPr>
        <w:pStyle w:val="ListParagraph"/>
        <w:spacing w:after="0"/>
        <w:ind w:left="1440"/>
        <w:rPr>
          <w:rFonts w:ascii="Times New Roman" w:hAnsi="Times New Roman" w:cs="Times New Roman"/>
          <w:sz w:val="16"/>
          <w:szCs w:val="16"/>
        </w:rPr>
      </w:pPr>
    </w:p>
    <w:p w:rsidR="00225B7B" w:rsidRPr="009D0B5B" w:rsidRDefault="00225B7B" w:rsidP="003802F0">
      <w:pPr>
        <w:pStyle w:val="ListParagraph"/>
        <w:spacing w:after="0"/>
        <w:ind w:left="1440"/>
        <w:rPr>
          <w:rFonts w:ascii="Times New Roman" w:hAnsi="Times New Roman" w:cs="Times New Roman"/>
          <w:sz w:val="24"/>
          <w:szCs w:val="24"/>
        </w:rPr>
      </w:pPr>
    </w:p>
    <w:p w:rsidR="00225B7B" w:rsidRPr="009D0B5B" w:rsidRDefault="00225B7B" w:rsidP="003802F0">
      <w:pPr>
        <w:pStyle w:val="ListParagraph"/>
        <w:spacing w:after="0"/>
        <w:ind w:left="1440"/>
        <w:rPr>
          <w:rFonts w:ascii="Times New Roman" w:hAnsi="Times New Roman" w:cs="Times New Roman"/>
          <w:sz w:val="24"/>
          <w:szCs w:val="24"/>
        </w:rPr>
      </w:pPr>
    </w:p>
    <w:p w:rsidR="003802F0" w:rsidRPr="009D0B5B" w:rsidRDefault="003802F0"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Identify professional and civic organizations that your preceptor or other pharmacy employees are members of</w:t>
      </w:r>
      <w:r w:rsidR="00F16649" w:rsidRPr="009D0B5B">
        <w:rPr>
          <w:rFonts w:ascii="Times New Roman" w:hAnsi="Times New Roman" w:cs="Times New Roman"/>
          <w:sz w:val="24"/>
          <w:szCs w:val="24"/>
        </w:rPr>
        <w:t>, and their role</w:t>
      </w:r>
      <w:r w:rsidRPr="009D0B5B">
        <w:rPr>
          <w:rFonts w:ascii="Times New Roman" w:hAnsi="Times New Roman" w:cs="Times New Roman"/>
          <w:sz w:val="24"/>
          <w:szCs w:val="24"/>
        </w:rPr>
        <w:t>.</w:t>
      </w: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Identify safety equipment that your IPPE site has to prevent medication errors.</w:t>
      </w: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 xml:space="preserve">Does your IPPE site provide immunizations to patients?  If yes, are all pharmacists required to obtain immunization certification?  What vaccines does the site offer?  </w:t>
      </w:r>
      <w:r w:rsidR="0036589E" w:rsidRPr="009D0B5B">
        <w:rPr>
          <w:rFonts w:ascii="Times New Roman" w:hAnsi="Times New Roman" w:cs="Times New Roman"/>
          <w:sz w:val="24"/>
          <w:szCs w:val="24"/>
        </w:rPr>
        <w:t xml:space="preserve">How do they document / record / report immunizations provided?  </w:t>
      </w:r>
      <w:r w:rsidRPr="009D0B5B">
        <w:rPr>
          <w:rFonts w:ascii="Times New Roman" w:hAnsi="Times New Roman" w:cs="Times New Roman"/>
          <w:sz w:val="24"/>
          <w:szCs w:val="24"/>
        </w:rPr>
        <w:t>How do the pharmacist’s feel about providing immunizations?</w:t>
      </w: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Identify regulatory agencies that inspect your IPPE site</w:t>
      </w:r>
    </w:p>
    <w:p w:rsidR="00F16649" w:rsidRPr="009D0B5B" w:rsidRDefault="00F16649" w:rsidP="00F16649">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3802F0" w:rsidRPr="009D0B5B" w:rsidRDefault="003802F0" w:rsidP="003802F0">
      <w:pPr>
        <w:spacing w:after="0"/>
        <w:rPr>
          <w:rFonts w:ascii="Times New Roman" w:hAnsi="Times New Roman" w:cs="Times New Roman"/>
          <w:sz w:val="24"/>
          <w:szCs w:val="24"/>
        </w:rPr>
      </w:pPr>
    </w:p>
    <w:p w:rsidR="00F16649" w:rsidRPr="009D0B5B" w:rsidRDefault="0036589E"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List</w:t>
      </w:r>
      <w:r w:rsidR="003802F0" w:rsidRPr="009D0B5B">
        <w:rPr>
          <w:rFonts w:ascii="Times New Roman" w:hAnsi="Times New Roman" w:cs="Times New Roman"/>
          <w:sz w:val="24"/>
          <w:szCs w:val="24"/>
        </w:rPr>
        <w:t xml:space="preserve"> </w:t>
      </w:r>
      <w:r w:rsidRPr="009D0B5B">
        <w:rPr>
          <w:rFonts w:ascii="Times New Roman" w:hAnsi="Times New Roman" w:cs="Times New Roman"/>
          <w:sz w:val="24"/>
          <w:szCs w:val="24"/>
        </w:rPr>
        <w:t xml:space="preserve">five </w:t>
      </w:r>
      <w:r w:rsidR="003802F0" w:rsidRPr="009D0B5B">
        <w:rPr>
          <w:rFonts w:ascii="Times New Roman" w:hAnsi="Times New Roman" w:cs="Times New Roman"/>
          <w:sz w:val="24"/>
          <w:szCs w:val="24"/>
        </w:rPr>
        <w:t xml:space="preserve"> 3</w:t>
      </w:r>
      <w:r w:rsidR="003802F0" w:rsidRPr="009D0B5B">
        <w:rPr>
          <w:rFonts w:ascii="Times New Roman" w:hAnsi="Times New Roman" w:cs="Times New Roman"/>
          <w:sz w:val="24"/>
          <w:szCs w:val="24"/>
          <w:vertAlign w:val="superscript"/>
        </w:rPr>
        <w:t>rd</w:t>
      </w:r>
      <w:r w:rsidR="003802F0" w:rsidRPr="009D0B5B">
        <w:rPr>
          <w:rFonts w:ascii="Times New Roman" w:hAnsi="Times New Roman" w:cs="Times New Roman"/>
          <w:sz w:val="24"/>
          <w:szCs w:val="24"/>
        </w:rPr>
        <w:t xml:space="preserve"> party carriers the IPPE site accepts</w:t>
      </w:r>
    </w:p>
    <w:p w:rsidR="00F16649" w:rsidRPr="009D0B5B" w:rsidRDefault="00F16649" w:rsidP="00F16649">
      <w:pPr>
        <w:spacing w:after="0"/>
        <w:rPr>
          <w:rFonts w:ascii="Times New Roman" w:hAnsi="Times New Roman" w:cs="Times New Roman"/>
          <w:sz w:val="24"/>
          <w:szCs w:val="24"/>
        </w:rPr>
      </w:pPr>
    </w:p>
    <w:p w:rsidR="00F16649" w:rsidRPr="009D0B5B" w:rsidRDefault="00F16649" w:rsidP="00F16649">
      <w:pPr>
        <w:spacing w:after="0"/>
        <w:rPr>
          <w:rFonts w:ascii="Times New Roman" w:hAnsi="Times New Roman" w:cs="Times New Roman"/>
          <w:sz w:val="24"/>
          <w:szCs w:val="24"/>
        </w:rPr>
      </w:pPr>
    </w:p>
    <w:p w:rsidR="00F16649" w:rsidRPr="009D0B5B" w:rsidRDefault="00F16649" w:rsidP="00F16649">
      <w:pPr>
        <w:spacing w:after="0"/>
        <w:rPr>
          <w:rFonts w:ascii="Times New Roman" w:hAnsi="Times New Roman" w:cs="Times New Roman"/>
          <w:sz w:val="24"/>
          <w:szCs w:val="24"/>
        </w:rPr>
      </w:pPr>
    </w:p>
    <w:p w:rsidR="00F16649" w:rsidRPr="009D0B5B" w:rsidRDefault="00F16649" w:rsidP="00F16649">
      <w:pPr>
        <w:spacing w:after="0"/>
        <w:rPr>
          <w:rFonts w:ascii="Times New Roman" w:hAnsi="Times New Roman" w:cs="Times New Roman"/>
          <w:sz w:val="24"/>
          <w:szCs w:val="24"/>
        </w:rPr>
      </w:pPr>
    </w:p>
    <w:p w:rsidR="003802F0" w:rsidRPr="009D0B5B" w:rsidRDefault="00F16649" w:rsidP="003802F0">
      <w:pPr>
        <w:pStyle w:val="ListParagraph"/>
        <w:numPr>
          <w:ilvl w:val="0"/>
          <w:numId w:val="1"/>
        </w:numPr>
        <w:spacing w:after="0"/>
        <w:rPr>
          <w:rFonts w:ascii="Times New Roman" w:hAnsi="Times New Roman" w:cs="Times New Roman"/>
          <w:sz w:val="24"/>
          <w:szCs w:val="24"/>
        </w:rPr>
      </w:pPr>
      <w:r w:rsidRPr="009D0B5B">
        <w:rPr>
          <w:rFonts w:ascii="Times New Roman" w:hAnsi="Times New Roman" w:cs="Times New Roman"/>
          <w:sz w:val="24"/>
          <w:szCs w:val="24"/>
        </w:rPr>
        <w:t>Identify drug information resources available at you IPPE site</w:t>
      </w:r>
    </w:p>
    <w:p w:rsidR="0036589E" w:rsidRPr="009D0B5B" w:rsidRDefault="0036589E" w:rsidP="0036589E">
      <w:pPr>
        <w:spacing w:after="0"/>
        <w:rPr>
          <w:rFonts w:ascii="Times New Roman" w:hAnsi="Times New Roman" w:cs="Times New Roman"/>
          <w:sz w:val="24"/>
          <w:szCs w:val="24"/>
        </w:rPr>
      </w:pPr>
    </w:p>
    <w:p w:rsidR="0036589E" w:rsidRPr="009D0B5B" w:rsidRDefault="0036589E" w:rsidP="0036589E">
      <w:pPr>
        <w:spacing w:after="0"/>
        <w:rPr>
          <w:rFonts w:ascii="Times New Roman" w:hAnsi="Times New Roman" w:cs="Times New Roman"/>
          <w:sz w:val="24"/>
          <w:szCs w:val="24"/>
        </w:rPr>
      </w:pPr>
    </w:p>
    <w:p w:rsidR="00D55B68" w:rsidRPr="008874A6" w:rsidRDefault="00D55B68" w:rsidP="00D55B68">
      <w:pPr>
        <w:pStyle w:val="ListParagraph"/>
        <w:numPr>
          <w:ilvl w:val="0"/>
          <w:numId w:val="1"/>
        </w:numPr>
        <w:spacing w:after="100" w:afterAutospacing="1"/>
        <w:rPr>
          <w:rFonts w:ascii="Times New Roman" w:hAnsi="Times New Roman" w:cs="Times New Roman"/>
          <w:sz w:val="24"/>
          <w:szCs w:val="24"/>
        </w:rPr>
      </w:pPr>
      <w:r w:rsidRPr="008874A6">
        <w:rPr>
          <w:rFonts w:ascii="Times New Roman" w:hAnsi="Times New Roman" w:cs="Times New Roman"/>
          <w:sz w:val="24"/>
          <w:szCs w:val="24"/>
        </w:rPr>
        <w:t>Identify diverse patient groups you  have been exposed to during this IPPE site</w:t>
      </w:r>
    </w:p>
    <w:p w:rsidR="00D55B68" w:rsidRDefault="00D55B68" w:rsidP="00D55B68">
      <w:pPr>
        <w:pStyle w:val="ListParagraph"/>
        <w:numPr>
          <w:ilvl w:val="0"/>
          <w:numId w:val="2"/>
        </w:numPr>
        <w:rPr>
          <w:rFonts w:ascii="Times New Roman" w:hAnsi="Times New Roman" w:cs="Times New Roman"/>
          <w:sz w:val="24"/>
          <w:szCs w:val="24"/>
        </w:rPr>
      </w:pPr>
      <w:r w:rsidRPr="008874A6">
        <w:rPr>
          <w:rFonts w:ascii="Times New Roman" w:hAnsi="Times New Roman" w:cs="Times New Roman"/>
          <w:sz w:val="24"/>
          <w:szCs w:val="24"/>
        </w:rPr>
        <w:t>Pediatrics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○Geriatrics</w:t>
      </w:r>
      <w:r>
        <w:rPr>
          <w:rFonts w:ascii="Times New Roman" w:hAnsi="Times New Roman" w:cs="Times New Roman"/>
          <w:sz w:val="24"/>
          <w:szCs w:val="24"/>
        </w:rPr>
        <w:tab/>
      </w:r>
      <w:r>
        <w:rPr>
          <w:rFonts w:ascii="Times New Roman" w:hAnsi="Times New Roman" w:cs="Times New Roman"/>
          <w:sz w:val="24"/>
          <w:szCs w:val="24"/>
        </w:rPr>
        <w:tab/>
        <w:t>○Visual Impairment</w:t>
      </w:r>
      <w:r>
        <w:rPr>
          <w:rFonts w:ascii="Times New Roman" w:hAnsi="Times New Roman" w:cs="Times New Roman"/>
          <w:sz w:val="24"/>
          <w:szCs w:val="24"/>
        </w:rPr>
        <w:tab/>
        <w:t>○Hearing Impairment</w:t>
      </w:r>
    </w:p>
    <w:p w:rsidR="00D55B68" w:rsidRDefault="00D55B68" w:rsidP="00D55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African American</w:t>
      </w:r>
      <w:r>
        <w:rPr>
          <w:rFonts w:ascii="Times New Roman" w:hAnsi="Times New Roman" w:cs="Times New Roman"/>
          <w:sz w:val="24"/>
          <w:szCs w:val="24"/>
        </w:rPr>
        <w:tab/>
      </w:r>
      <w:r>
        <w:rPr>
          <w:rFonts w:ascii="Times New Roman" w:hAnsi="Times New Roman" w:cs="Times New Roman"/>
          <w:sz w:val="24"/>
          <w:szCs w:val="24"/>
        </w:rPr>
        <w:tab/>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○Caucasian</w:t>
      </w:r>
      <w:r>
        <w:rPr>
          <w:rFonts w:ascii="Times New Roman" w:hAnsi="Times New Roman" w:cs="Times New Roman"/>
          <w:sz w:val="24"/>
          <w:szCs w:val="24"/>
        </w:rPr>
        <w:tab/>
      </w:r>
      <w:r>
        <w:rPr>
          <w:rFonts w:ascii="Times New Roman" w:hAnsi="Times New Roman" w:cs="Times New Roman"/>
          <w:sz w:val="24"/>
          <w:szCs w:val="24"/>
        </w:rPr>
        <w:tab/>
        <w:t>○Hispanic</w:t>
      </w:r>
    </w:p>
    <w:p w:rsidR="00D55B68" w:rsidRDefault="00D55B68" w:rsidP="00D55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Native American</w:t>
      </w:r>
      <w:r>
        <w:rPr>
          <w:rFonts w:ascii="Times New Roman" w:hAnsi="Times New Roman" w:cs="Times New Roman"/>
          <w:sz w:val="24"/>
          <w:szCs w:val="24"/>
        </w:rPr>
        <w:tab/>
      </w:r>
      <w:r>
        <w:rPr>
          <w:rFonts w:ascii="Times New Roman" w:hAnsi="Times New Roman" w:cs="Times New Roman"/>
          <w:sz w:val="24"/>
          <w:szCs w:val="24"/>
        </w:rPr>
        <w:tab/>
        <w:t>○Jehovah witness</w:t>
      </w:r>
      <w:r>
        <w:rPr>
          <w:rFonts w:ascii="Times New Roman" w:hAnsi="Times New Roman" w:cs="Times New Roman"/>
          <w:sz w:val="24"/>
          <w:szCs w:val="24"/>
        </w:rPr>
        <w:tab/>
        <w:t>○Jewish</w:t>
      </w:r>
      <w:r>
        <w:rPr>
          <w:rFonts w:ascii="Times New Roman" w:hAnsi="Times New Roman" w:cs="Times New Roman"/>
          <w:sz w:val="24"/>
          <w:szCs w:val="24"/>
        </w:rPr>
        <w:tab/>
      </w:r>
      <w:r>
        <w:rPr>
          <w:rFonts w:ascii="Times New Roman" w:hAnsi="Times New Roman" w:cs="Times New Roman"/>
          <w:sz w:val="24"/>
          <w:szCs w:val="24"/>
        </w:rPr>
        <w:tab/>
        <w:t>○7 day Adventist</w:t>
      </w:r>
    </w:p>
    <w:p w:rsidR="00D55B68" w:rsidRDefault="00D55B68" w:rsidP="00D55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Christian Scientology</w:t>
      </w:r>
      <w:r>
        <w:rPr>
          <w:rFonts w:ascii="Times New Roman" w:hAnsi="Times New Roman" w:cs="Times New Roman"/>
          <w:sz w:val="24"/>
          <w:szCs w:val="24"/>
        </w:rPr>
        <w:tab/>
      </w:r>
      <w:r>
        <w:rPr>
          <w:rFonts w:ascii="Times New Roman" w:hAnsi="Times New Roman" w:cs="Times New Roman"/>
          <w:sz w:val="24"/>
          <w:szCs w:val="24"/>
        </w:rPr>
        <w:tab/>
        <w:t>○Muslim</w:t>
      </w:r>
      <w:r>
        <w:rPr>
          <w:rFonts w:ascii="Times New Roman" w:hAnsi="Times New Roman" w:cs="Times New Roman"/>
          <w:sz w:val="24"/>
          <w:szCs w:val="24"/>
        </w:rPr>
        <w:tab/>
      </w:r>
      <w:r>
        <w:rPr>
          <w:rFonts w:ascii="Times New Roman" w:hAnsi="Times New Roman" w:cs="Times New Roman"/>
          <w:sz w:val="24"/>
          <w:szCs w:val="24"/>
        </w:rPr>
        <w:tab/>
        <w:t>○Islamic</w:t>
      </w:r>
      <w:r>
        <w:rPr>
          <w:rFonts w:ascii="Times New Roman" w:hAnsi="Times New Roman" w:cs="Times New Roman"/>
          <w:sz w:val="24"/>
          <w:szCs w:val="24"/>
        </w:rPr>
        <w:tab/>
      </w:r>
      <w:r>
        <w:rPr>
          <w:rFonts w:ascii="Times New Roman" w:hAnsi="Times New Roman" w:cs="Times New Roman"/>
          <w:sz w:val="24"/>
          <w:szCs w:val="24"/>
        </w:rPr>
        <w:tab/>
        <w:t>○Amish</w:t>
      </w:r>
    </w:p>
    <w:p w:rsidR="00D55B68" w:rsidRPr="008874A6" w:rsidRDefault="00D55B68" w:rsidP="00D55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Other(s): _________________________________________________</w:t>
      </w:r>
    </w:p>
    <w:p w:rsidR="00D55B68" w:rsidRPr="008874A6" w:rsidRDefault="00D55B68" w:rsidP="00D55B68">
      <w:pPr>
        <w:pStyle w:val="ListParagraph"/>
        <w:ind w:left="1440"/>
        <w:rPr>
          <w:rFonts w:ascii="Times New Roman" w:hAnsi="Times New Roman" w:cs="Times New Roman"/>
          <w:sz w:val="24"/>
          <w:szCs w:val="24"/>
        </w:rPr>
      </w:pPr>
    </w:p>
    <w:p w:rsidR="00D55B68" w:rsidRPr="008874A6" w:rsidRDefault="00D55B68" w:rsidP="00D55B68">
      <w:pPr>
        <w:pStyle w:val="ListParagraph"/>
        <w:numPr>
          <w:ilvl w:val="0"/>
          <w:numId w:val="1"/>
        </w:numPr>
        <w:rPr>
          <w:rFonts w:ascii="Times New Roman" w:hAnsi="Times New Roman" w:cs="Times New Roman"/>
          <w:sz w:val="24"/>
          <w:szCs w:val="24"/>
        </w:rPr>
      </w:pPr>
      <w:r w:rsidRPr="008874A6">
        <w:rPr>
          <w:rFonts w:ascii="Times New Roman" w:hAnsi="Times New Roman" w:cs="Times New Roman"/>
          <w:sz w:val="24"/>
          <w:szCs w:val="24"/>
        </w:rPr>
        <w:t>Identify diverse disease states you have been exposed to during this IPPE site</w:t>
      </w:r>
    </w:p>
    <w:p w:rsidR="00D55B68" w:rsidRPr="008874A6" w:rsidRDefault="00D55B68" w:rsidP="00D55B68">
      <w:pPr>
        <w:pStyle w:val="ListParagraph"/>
        <w:numPr>
          <w:ilvl w:val="1"/>
          <w:numId w:val="1"/>
        </w:numPr>
        <w:rPr>
          <w:rFonts w:ascii="Times New Roman" w:hAnsi="Times New Roman" w:cs="Times New Roman"/>
          <w:sz w:val="24"/>
          <w:szCs w:val="24"/>
        </w:rPr>
      </w:pPr>
      <w:r w:rsidRPr="008874A6">
        <w:rPr>
          <w:rFonts w:ascii="Times New Roman" w:hAnsi="Times New Roman" w:cs="Times New Roman"/>
          <w:sz w:val="24"/>
          <w:szCs w:val="24"/>
        </w:rPr>
        <w:t>Hypertension (HTN)</w:t>
      </w:r>
      <w:r>
        <w:rPr>
          <w:rFonts w:ascii="Times New Roman" w:hAnsi="Times New Roman" w:cs="Times New Roman"/>
          <w:sz w:val="24"/>
          <w:szCs w:val="24"/>
        </w:rPr>
        <w:tab/>
      </w:r>
      <w:r>
        <w:rPr>
          <w:rFonts w:ascii="Times New Roman" w:hAnsi="Times New Roman" w:cs="Times New Roman"/>
          <w:sz w:val="24"/>
          <w:szCs w:val="24"/>
        </w:rPr>
        <w:tab/>
        <w:t>○Diabetes Mellitus (DM)</w:t>
      </w:r>
      <w:r>
        <w:rPr>
          <w:rFonts w:ascii="Times New Roman" w:hAnsi="Times New Roman" w:cs="Times New Roman"/>
          <w:sz w:val="24"/>
          <w:szCs w:val="24"/>
        </w:rPr>
        <w:tab/>
        <w:t>○Congestive Heart Failure (CHF)</w:t>
      </w:r>
    </w:p>
    <w:p w:rsidR="00D55B68" w:rsidRDefault="00D55B68" w:rsidP="00D55B68">
      <w:pPr>
        <w:pStyle w:val="ListParagraph"/>
        <w:numPr>
          <w:ilvl w:val="1"/>
          <w:numId w:val="1"/>
        </w:numPr>
        <w:rPr>
          <w:rFonts w:ascii="Times New Roman" w:hAnsi="Times New Roman" w:cs="Times New Roman"/>
          <w:sz w:val="24"/>
          <w:szCs w:val="24"/>
        </w:rPr>
      </w:pPr>
      <w:r w:rsidRPr="008874A6">
        <w:rPr>
          <w:rFonts w:ascii="Times New Roman" w:hAnsi="Times New Roman" w:cs="Times New Roman"/>
          <w:sz w:val="24"/>
          <w:szCs w:val="24"/>
        </w:rPr>
        <w:t>Thyroid Disease</w:t>
      </w:r>
      <w:r>
        <w:rPr>
          <w:rFonts w:ascii="Times New Roman" w:hAnsi="Times New Roman" w:cs="Times New Roman"/>
          <w:sz w:val="24"/>
          <w:szCs w:val="24"/>
        </w:rPr>
        <w:tab/>
      </w:r>
      <w:r>
        <w:rPr>
          <w:rFonts w:ascii="Times New Roman" w:hAnsi="Times New Roman" w:cs="Times New Roman"/>
          <w:sz w:val="24"/>
          <w:szCs w:val="24"/>
        </w:rPr>
        <w:tab/>
        <w:t>○Obesity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○Cancer</w:t>
      </w:r>
    </w:p>
    <w:p w:rsidR="00D55B68" w:rsidRDefault="00D55B68" w:rsidP="00D55B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Asthma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○Dementia / Alzheimer’s</w:t>
      </w:r>
      <w:r>
        <w:rPr>
          <w:rFonts w:ascii="Times New Roman" w:hAnsi="Times New Roman" w:cs="Times New Roman"/>
          <w:sz w:val="24"/>
          <w:szCs w:val="24"/>
        </w:rPr>
        <w:tab/>
        <w:t>○</w:t>
      </w:r>
      <w:proofErr w:type="spellStart"/>
      <w:r>
        <w:rPr>
          <w:rFonts w:ascii="Times New Roman" w:hAnsi="Times New Roman" w:cs="Times New Roman"/>
          <w:sz w:val="24"/>
          <w:szCs w:val="24"/>
        </w:rPr>
        <w:t>Gastroesophageal</w:t>
      </w:r>
      <w:proofErr w:type="spellEnd"/>
      <w:r>
        <w:rPr>
          <w:rFonts w:ascii="Times New Roman" w:hAnsi="Times New Roman" w:cs="Times New Roman"/>
          <w:sz w:val="24"/>
          <w:szCs w:val="24"/>
        </w:rPr>
        <w:t xml:space="preserve"> Reflux Disease</w:t>
      </w:r>
    </w:p>
    <w:p w:rsidR="00D55B68" w:rsidRPr="008874A6" w:rsidRDefault="00D55B68" w:rsidP="00D55B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Chronic Obstructive Pulmonary Disease (COPD)</w:t>
      </w:r>
      <w:r>
        <w:rPr>
          <w:rFonts w:ascii="Times New Roman" w:hAnsi="Times New Roman" w:cs="Times New Roman"/>
          <w:sz w:val="24"/>
          <w:szCs w:val="24"/>
        </w:rPr>
        <w:tab/>
      </w:r>
    </w:p>
    <w:p w:rsidR="00D55B68" w:rsidRPr="009E63C0" w:rsidRDefault="00D55B68" w:rsidP="00D55B68">
      <w:pPr>
        <w:pStyle w:val="ListParagraph"/>
        <w:numPr>
          <w:ilvl w:val="1"/>
          <w:numId w:val="1"/>
        </w:numPr>
        <w:rPr>
          <w:rFonts w:ascii="Times New Roman" w:hAnsi="Times New Roman" w:cs="Times New Roman"/>
          <w:sz w:val="24"/>
          <w:szCs w:val="24"/>
        </w:rPr>
      </w:pPr>
      <w:r w:rsidRPr="009E63C0">
        <w:rPr>
          <w:rFonts w:ascii="Times New Roman" w:hAnsi="Times New Roman" w:cs="Times New Roman"/>
          <w:sz w:val="24"/>
          <w:szCs w:val="24"/>
        </w:rPr>
        <w:t xml:space="preserve"> </w:t>
      </w:r>
      <w:r>
        <w:rPr>
          <w:rFonts w:ascii="Times New Roman" w:hAnsi="Times New Roman" w:cs="Times New Roman"/>
          <w:sz w:val="24"/>
          <w:szCs w:val="24"/>
        </w:rPr>
        <w:t>O</w:t>
      </w:r>
      <w:r w:rsidRPr="009E63C0">
        <w:rPr>
          <w:rFonts w:ascii="Times New Roman" w:hAnsi="Times New Roman" w:cs="Times New Roman"/>
          <w:sz w:val="24"/>
          <w:szCs w:val="24"/>
        </w:rPr>
        <w:t>ther</w:t>
      </w:r>
      <w:r>
        <w:rPr>
          <w:rFonts w:ascii="Times New Roman" w:hAnsi="Times New Roman" w:cs="Times New Roman"/>
          <w:sz w:val="24"/>
          <w:szCs w:val="24"/>
        </w:rPr>
        <w:t>(</w:t>
      </w:r>
      <w:r w:rsidRPr="009E63C0">
        <w:rPr>
          <w:rFonts w:ascii="Times New Roman" w:hAnsi="Times New Roman" w:cs="Times New Roman"/>
          <w:sz w:val="24"/>
          <w:szCs w:val="24"/>
        </w:rPr>
        <w:t>s</w:t>
      </w:r>
      <w:r>
        <w:rPr>
          <w:rFonts w:ascii="Times New Roman" w:hAnsi="Times New Roman" w:cs="Times New Roman"/>
          <w:sz w:val="24"/>
          <w:szCs w:val="24"/>
        </w:rPr>
        <w:t>)</w:t>
      </w:r>
      <w:r w:rsidRPr="009E63C0">
        <w:rPr>
          <w:rFonts w:ascii="Times New Roman" w:hAnsi="Times New Roman" w:cs="Times New Roman"/>
          <w:sz w:val="24"/>
          <w:szCs w:val="24"/>
        </w:rPr>
        <w:t>:  ______________________________________________________________</w:t>
      </w:r>
    </w:p>
    <w:p w:rsidR="009D1C78" w:rsidRPr="009D0B5B" w:rsidRDefault="009D1C78" w:rsidP="00D55B68">
      <w:pPr>
        <w:pStyle w:val="ListParagraph"/>
        <w:spacing w:after="100" w:afterAutospacing="1"/>
        <w:rPr>
          <w:rFonts w:ascii="Times New Roman" w:hAnsi="Times New Roman" w:cs="Times New Roman"/>
          <w:sz w:val="24"/>
          <w:szCs w:val="24"/>
        </w:rPr>
      </w:pPr>
    </w:p>
    <w:p w:rsidR="0036589E" w:rsidRPr="009D0B5B" w:rsidRDefault="0036589E" w:rsidP="0036589E">
      <w:pPr>
        <w:pStyle w:val="ListParagraph"/>
        <w:numPr>
          <w:ilvl w:val="0"/>
          <w:numId w:val="1"/>
        </w:numPr>
        <w:spacing w:after="100" w:afterAutospacing="1"/>
        <w:rPr>
          <w:rFonts w:ascii="Times New Roman" w:hAnsi="Times New Roman" w:cs="Times New Roman"/>
          <w:sz w:val="24"/>
          <w:szCs w:val="24"/>
        </w:rPr>
      </w:pPr>
      <w:r w:rsidRPr="009D0B5B">
        <w:rPr>
          <w:rFonts w:ascii="Times New Roman" w:hAnsi="Times New Roman" w:cs="Times New Roman"/>
          <w:sz w:val="24"/>
          <w:szCs w:val="24"/>
        </w:rPr>
        <w:t xml:space="preserve"> Give an example of a prescription you have processed and write out what the label looked like and diagraming the required components.   Please de-identify patient specific information</w:t>
      </w:r>
    </w:p>
    <w:p w:rsidR="009D1C78" w:rsidRPr="009D0B5B" w:rsidRDefault="009D1C78" w:rsidP="009D1C78">
      <w:pPr>
        <w:pStyle w:val="ListParagraph"/>
        <w:spacing w:after="100" w:afterAutospacing="1"/>
        <w:rPr>
          <w:rFonts w:ascii="Times New Roman" w:hAnsi="Times New Roman" w:cs="Times New Roman"/>
          <w:sz w:val="24"/>
          <w:szCs w:val="24"/>
        </w:rPr>
      </w:pPr>
    </w:p>
    <w:p w:rsidR="009D1C78" w:rsidRPr="009D0B5B" w:rsidRDefault="009D1C78" w:rsidP="009D1C78">
      <w:pPr>
        <w:pStyle w:val="ListParagraph"/>
        <w:spacing w:after="100" w:afterAutospacing="1"/>
        <w:rPr>
          <w:rFonts w:ascii="Times New Roman" w:hAnsi="Times New Roman" w:cs="Times New Roman"/>
          <w:sz w:val="24"/>
          <w:szCs w:val="24"/>
        </w:rPr>
      </w:pPr>
      <w:r w:rsidRPr="009D0B5B">
        <w:rPr>
          <w:rFonts w:ascii="Times New Roman" w:hAnsi="Times New Roman" w:cs="Times New Roman"/>
          <w:sz w:val="24"/>
          <w:szCs w:val="24"/>
        </w:rPr>
        <w:t>Example Prescription:</w:t>
      </w:r>
    </w:p>
    <w:p w:rsidR="0036589E" w:rsidRPr="009D0B5B" w:rsidRDefault="009D1C78" w:rsidP="0036589E">
      <w:pPr>
        <w:spacing w:after="100" w:afterAutospacing="1"/>
        <w:ind w:left="720"/>
        <w:rPr>
          <w:rFonts w:ascii="Times New Roman" w:hAnsi="Times New Roman" w:cs="Times New Roman"/>
          <w:sz w:val="24"/>
          <w:szCs w:val="24"/>
        </w:rPr>
      </w:pPr>
      <w:r w:rsidRPr="009D0B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6C06B6" wp14:editId="134A565A">
                <wp:simplePos x="0" y="0"/>
                <wp:positionH relativeFrom="column">
                  <wp:posOffset>962025</wp:posOffset>
                </wp:positionH>
                <wp:positionV relativeFrom="paragraph">
                  <wp:posOffset>71120</wp:posOffset>
                </wp:positionV>
                <wp:extent cx="5210175" cy="37814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781425"/>
                        </a:xfrm>
                        <a:prstGeom prst="rect">
                          <a:avLst/>
                        </a:prstGeom>
                        <a:solidFill>
                          <a:srgbClr val="FFFFFF"/>
                        </a:solidFill>
                        <a:ln w="9525">
                          <a:solidFill>
                            <a:srgbClr val="000000"/>
                          </a:solidFill>
                          <a:miter lim="800000"/>
                          <a:headEnd/>
                          <a:tailEnd/>
                        </a:ln>
                      </wps:spPr>
                      <wps:txbx>
                        <w:txbxContent>
                          <w:p w:rsidR="009D1C78" w:rsidRDefault="009D1C78" w:rsidP="009D1C78">
                            <w:pPr>
                              <w:pStyle w:val="Heading2"/>
                            </w:pPr>
                          </w:p>
                          <w:p w:rsidR="009D1C78" w:rsidRDefault="009D1C78" w:rsidP="009D1C78">
                            <w:pPr>
                              <w:pStyle w:val="Heading2"/>
                            </w:pPr>
                          </w:p>
                          <w:p w:rsidR="009D1C78" w:rsidRDefault="009D1C78" w:rsidP="009D1C78">
                            <w:pPr>
                              <w:pStyle w:val="Heading2"/>
                            </w:pPr>
                            <w:r>
                              <w:t>For______________________________________________________________________</w:t>
                            </w:r>
                          </w:p>
                          <w:p w:rsidR="009D1C78" w:rsidRDefault="009D1C78" w:rsidP="009D1C78">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9D1C78" w:rsidRPr="00FB72FD" w:rsidRDefault="009D1C78" w:rsidP="009D1C78">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72FD">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Rx</w:t>
                            </w:r>
                          </w:p>
                          <w:p w:rsidR="009D1C78" w:rsidRDefault="009D1C78" w:rsidP="009D1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75pt;margin-top:5.6pt;width:410.2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">
                <v:textbox>
                  <w:txbxContent>
                    <w:p w:rsidR="009D1C78" w:rsidRDefault="009D1C78" w:rsidP="009D1C78">
                      <w:pPr>
                        <w:pStyle w:val="Heading2"/>
                      </w:pPr>
                    </w:p>
                    <w:p w:rsidR="009D1C78" w:rsidRDefault="009D1C78" w:rsidP="009D1C78">
                      <w:pPr>
                        <w:pStyle w:val="Heading2"/>
                      </w:pPr>
                    </w:p>
                    <w:p w:rsidR="009D1C78" w:rsidRDefault="009D1C78" w:rsidP="009D1C78">
                      <w:pPr>
                        <w:pStyle w:val="Heading2"/>
                      </w:pPr>
                      <w:r>
                        <w:t>For______________________________________________________________________</w:t>
                      </w:r>
                    </w:p>
                    <w:p w:rsidR="009D1C78" w:rsidRDefault="009D1C78" w:rsidP="009D1C78">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9D1C78" w:rsidRPr="00FB72FD" w:rsidRDefault="009D1C78" w:rsidP="009D1C78">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72FD">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Rx</w:t>
                      </w:r>
                    </w:p>
                    <w:p w:rsidR="009D1C78" w:rsidRDefault="009D1C78" w:rsidP="009D1C78"/>
                  </w:txbxContent>
                </v:textbox>
              </v:shape>
            </w:pict>
          </mc:Fallback>
        </mc:AlternateContent>
      </w:r>
    </w:p>
    <w:p w:rsidR="0036589E" w:rsidRPr="009D0B5B" w:rsidRDefault="0036589E" w:rsidP="0036589E">
      <w:pPr>
        <w:pStyle w:val="ListParagraph"/>
        <w:rPr>
          <w:rFonts w:ascii="Times New Roman" w:hAnsi="Times New Roman" w:cs="Times New Roman"/>
          <w:sz w:val="24"/>
          <w:szCs w:val="24"/>
        </w:rPr>
      </w:pPr>
    </w:p>
    <w:p w:rsidR="0036589E" w:rsidRPr="009D0B5B" w:rsidRDefault="0036589E" w:rsidP="0036589E">
      <w:pPr>
        <w:pStyle w:val="ListParagraph"/>
        <w:spacing w:after="0"/>
        <w:rPr>
          <w:rFonts w:ascii="Times New Roman" w:hAnsi="Times New Roman" w:cs="Times New Roman"/>
          <w:sz w:val="24"/>
          <w:szCs w:val="24"/>
        </w:rPr>
      </w:pPr>
    </w:p>
    <w:p w:rsidR="0036589E" w:rsidRPr="009D0B5B" w:rsidRDefault="0036589E" w:rsidP="0036589E">
      <w:pPr>
        <w:pStyle w:val="ListParagraph"/>
        <w:rPr>
          <w:rFonts w:ascii="Times New Roman" w:hAnsi="Times New Roman" w:cs="Times New Roman"/>
          <w:sz w:val="24"/>
          <w:szCs w:val="24"/>
        </w:rPr>
      </w:pPr>
    </w:p>
    <w:p w:rsidR="0036589E" w:rsidRPr="009D0B5B" w:rsidRDefault="0036589E" w:rsidP="0036589E">
      <w:pPr>
        <w:pStyle w:val="ListParagraph"/>
        <w:spacing w:after="0"/>
        <w:rPr>
          <w:rFonts w:ascii="Times New Roman" w:hAnsi="Times New Roman" w:cs="Times New Roman"/>
          <w:sz w:val="24"/>
          <w:szCs w:val="24"/>
        </w:rPr>
      </w:pPr>
    </w:p>
    <w:p w:rsidR="0036589E" w:rsidRPr="009D0B5B" w:rsidRDefault="0036589E" w:rsidP="0036589E">
      <w:pPr>
        <w:pStyle w:val="ListParagraph"/>
        <w:rPr>
          <w:rFonts w:ascii="Times New Roman" w:hAnsi="Times New Roman" w:cs="Times New Roman"/>
          <w:sz w:val="24"/>
          <w:szCs w:val="24"/>
        </w:rPr>
      </w:pPr>
    </w:p>
    <w:p w:rsidR="0036589E" w:rsidRPr="009D0B5B" w:rsidRDefault="0036589E" w:rsidP="0036589E">
      <w:pPr>
        <w:pStyle w:val="ListParagraph"/>
        <w:spacing w:after="0"/>
        <w:rPr>
          <w:rFonts w:ascii="Times New Roman" w:hAnsi="Times New Roman" w:cs="Times New Roman"/>
          <w:sz w:val="24"/>
          <w:szCs w:val="24"/>
        </w:rPr>
      </w:pPr>
    </w:p>
    <w:p w:rsidR="00D6001D" w:rsidRPr="009D0B5B" w:rsidRDefault="00D6001D" w:rsidP="00D6001D">
      <w:pPr>
        <w:pStyle w:val="ListParagraph"/>
        <w:spacing w:after="0"/>
        <w:rPr>
          <w:rFonts w:ascii="Times New Roman" w:hAnsi="Times New Roman" w:cs="Times New Roman"/>
          <w:sz w:val="24"/>
          <w:szCs w:val="24"/>
        </w:rPr>
      </w:pPr>
    </w:p>
    <w:p w:rsidR="00194471" w:rsidRPr="009D0B5B" w:rsidRDefault="008F6115" w:rsidP="005D74E0">
      <w:pPr>
        <w:rPr>
          <w:rFonts w:ascii="Times New Roman" w:hAnsi="Times New Roman" w:cs="Times New Roman"/>
          <w:sz w:val="24"/>
          <w:szCs w:val="24"/>
        </w:rPr>
      </w:pPr>
      <w:r w:rsidRPr="009D0B5B">
        <w:rPr>
          <w:rFonts w:ascii="Times New Roman" w:hAnsi="Times New Roman" w:cs="Times New Roman"/>
          <w:sz w:val="24"/>
          <w:szCs w:val="24"/>
        </w:rPr>
        <w:t xml:space="preserve">  </w:t>
      </w:r>
      <w:r w:rsidR="00C12ECE" w:rsidRPr="009D0B5B">
        <w:rPr>
          <w:rFonts w:ascii="Times New Roman" w:hAnsi="Times New Roman" w:cs="Times New Roman"/>
          <w:sz w:val="24"/>
          <w:szCs w:val="24"/>
        </w:rPr>
        <w:t xml:space="preserve"> </w:t>
      </w:r>
      <w:r w:rsidRPr="009D0B5B">
        <w:rPr>
          <w:rFonts w:ascii="Times New Roman" w:hAnsi="Times New Roman" w:cs="Times New Roman"/>
          <w:sz w:val="24"/>
          <w:szCs w:val="24"/>
        </w:rPr>
        <w:t xml:space="preserve"> </w:t>
      </w:r>
      <w:r w:rsidR="00C12ECE" w:rsidRPr="009D0B5B">
        <w:rPr>
          <w:rFonts w:ascii="Times New Roman" w:hAnsi="Times New Roman" w:cs="Times New Roman"/>
          <w:sz w:val="24"/>
          <w:szCs w:val="24"/>
        </w:rPr>
        <w:t xml:space="preserve"> </w:t>
      </w:r>
      <w:r w:rsidRPr="009D0B5B">
        <w:rPr>
          <w:rFonts w:ascii="Times New Roman" w:hAnsi="Times New Roman" w:cs="Times New Roman"/>
          <w:sz w:val="24"/>
          <w:szCs w:val="24"/>
        </w:rPr>
        <w:t xml:space="preserve">  </w:t>
      </w:r>
      <w:r w:rsidR="005D74E0" w:rsidRPr="009D0B5B">
        <w:rPr>
          <w:rFonts w:ascii="Times New Roman" w:hAnsi="Times New Roman" w:cs="Times New Roman"/>
          <w:sz w:val="24"/>
          <w:szCs w:val="24"/>
        </w:rPr>
        <w:t xml:space="preserve"> </w:t>
      </w:r>
    </w:p>
    <w:p w:rsidR="00194471" w:rsidRPr="009D0B5B" w:rsidRDefault="00194471" w:rsidP="00194471">
      <w:pPr>
        <w:rPr>
          <w:rFonts w:ascii="Times New Roman" w:hAnsi="Times New Roman" w:cs="Times New Roman"/>
          <w:sz w:val="24"/>
          <w:szCs w:val="24"/>
        </w:rPr>
      </w:pPr>
    </w:p>
    <w:p w:rsidR="00194471" w:rsidRPr="009D0B5B" w:rsidRDefault="00194471" w:rsidP="00194471">
      <w:pPr>
        <w:rPr>
          <w:rFonts w:ascii="Times New Roman" w:hAnsi="Times New Roman" w:cs="Times New Roman"/>
          <w:sz w:val="24"/>
          <w:szCs w:val="24"/>
        </w:rPr>
      </w:pPr>
    </w:p>
    <w:p w:rsidR="00194471" w:rsidRPr="009D0B5B" w:rsidRDefault="00194471"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r w:rsidRPr="009D0B5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F7331" wp14:editId="0852F6FF">
                <wp:simplePos x="0" y="0"/>
                <wp:positionH relativeFrom="column">
                  <wp:posOffset>1104900</wp:posOffset>
                </wp:positionH>
                <wp:positionV relativeFrom="paragraph">
                  <wp:posOffset>1076960</wp:posOffset>
                </wp:positionV>
                <wp:extent cx="4933950" cy="2828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828925"/>
                        </a:xfrm>
                        <a:prstGeom prst="rect">
                          <a:avLst/>
                        </a:prstGeom>
                        <a:solidFill>
                          <a:srgbClr val="FFFFFF"/>
                        </a:solidFill>
                        <a:ln w="9525">
                          <a:solidFill>
                            <a:srgbClr val="000000"/>
                          </a:solidFill>
                          <a:miter lim="800000"/>
                          <a:headEnd/>
                          <a:tailEnd/>
                        </a:ln>
                      </wps:spPr>
                      <wps:txbx>
                        <w:txbxContent>
                          <w:p w:rsidR="009D1C78" w:rsidRDefault="009D1C78" w:rsidP="009D1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pt;margin-top:84.8pt;width:388.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AjJgIAAE4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">
                <v:textbox>
                  <w:txbxContent>
                    <w:p w:rsidR="009D1C78" w:rsidRDefault="009D1C78" w:rsidP="009D1C78"/>
                  </w:txbxContent>
                </v:textbox>
              </v:shape>
            </w:pict>
          </mc:Fallback>
        </mc:AlternateContent>
      </w:r>
    </w:p>
    <w:p w:rsidR="009D1C78" w:rsidRPr="009D0B5B" w:rsidRDefault="009D1C78" w:rsidP="00194471">
      <w:pPr>
        <w:rPr>
          <w:rFonts w:ascii="Times New Roman" w:hAnsi="Times New Roman" w:cs="Times New Roman"/>
          <w:sz w:val="24"/>
          <w:szCs w:val="24"/>
        </w:rPr>
      </w:pPr>
      <w:r w:rsidRPr="009D0B5B">
        <w:rPr>
          <w:rFonts w:ascii="Times New Roman" w:hAnsi="Times New Roman" w:cs="Times New Roman"/>
          <w:sz w:val="24"/>
          <w:szCs w:val="24"/>
        </w:rPr>
        <w:t>Example Prescription Label</w:t>
      </w: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9D1C78" w:rsidRPr="009D0B5B" w:rsidRDefault="009D1C78" w:rsidP="00194471">
      <w:pPr>
        <w:rPr>
          <w:rFonts w:ascii="Times New Roman" w:hAnsi="Times New Roman" w:cs="Times New Roman"/>
          <w:sz w:val="24"/>
          <w:szCs w:val="24"/>
        </w:rPr>
      </w:pPr>
    </w:p>
    <w:p w:rsidR="00DC5B67" w:rsidRPr="009D0B5B" w:rsidRDefault="00194471" w:rsidP="00194471">
      <w:pPr>
        <w:pStyle w:val="ListParagraph"/>
        <w:numPr>
          <w:ilvl w:val="0"/>
          <w:numId w:val="1"/>
        </w:numPr>
        <w:rPr>
          <w:rFonts w:ascii="Times New Roman" w:hAnsi="Times New Roman" w:cs="Times New Roman"/>
          <w:sz w:val="24"/>
          <w:szCs w:val="24"/>
        </w:rPr>
      </w:pPr>
      <w:r w:rsidRPr="009D0B5B">
        <w:rPr>
          <w:rFonts w:ascii="Times New Roman" w:hAnsi="Times New Roman" w:cs="Times New Roman"/>
          <w:sz w:val="24"/>
          <w:szCs w:val="24"/>
        </w:rPr>
        <w:t>What information is required from the patient to fill a prescription at your IPPE site?</w:t>
      </w: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Pr="009D0B5B" w:rsidRDefault="009D0B5B" w:rsidP="009D0B5B">
      <w:pPr>
        <w:rPr>
          <w:rFonts w:ascii="Times New Roman" w:hAnsi="Times New Roman" w:cs="Times New Roman"/>
          <w:sz w:val="24"/>
          <w:szCs w:val="24"/>
        </w:rPr>
      </w:pPr>
      <w:r w:rsidRPr="009D0B5B">
        <w:rPr>
          <w:rFonts w:ascii="Times New Roman" w:hAnsi="Times New Roman" w:cs="Times New Roman"/>
          <w:sz w:val="24"/>
          <w:szCs w:val="24"/>
        </w:rPr>
        <w:t>IPPE 1 Calculation problems:</w:t>
      </w:r>
    </w:p>
    <w:p w:rsidR="009D0B5B" w:rsidRPr="009D0B5B" w:rsidRDefault="009D0B5B" w:rsidP="009D0B5B">
      <w:pPr>
        <w:pStyle w:val="ListParagraph"/>
        <w:numPr>
          <w:ilvl w:val="0"/>
          <w:numId w:val="3"/>
        </w:numPr>
        <w:rPr>
          <w:rFonts w:ascii="Times New Roman" w:hAnsi="Times New Roman" w:cs="Times New Roman"/>
          <w:sz w:val="24"/>
          <w:szCs w:val="24"/>
        </w:rPr>
      </w:pPr>
      <w:r w:rsidRPr="009D0B5B">
        <w:rPr>
          <w:rFonts w:ascii="Times New Roman" w:hAnsi="Times New Roman" w:cs="Times New Roman"/>
          <w:sz w:val="24"/>
          <w:szCs w:val="24"/>
        </w:rPr>
        <w:t xml:space="preserve"> Answer the following questions with regard to Prescription A:</w:t>
      </w:r>
    </w:p>
    <w:p w:rsidR="009D0B5B" w:rsidRPr="009D0B5B" w:rsidRDefault="009D0B5B" w:rsidP="009D0B5B">
      <w:pPr>
        <w:pStyle w:val="ListParagraph"/>
        <w:numPr>
          <w:ilvl w:val="1"/>
          <w:numId w:val="3"/>
        </w:numPr>
        <w:spacing w:before="240" w:after="0" w:line="240" w:lineRule="auto"/>
        <w:rPr>
          <w:rFonts w:ascii="Times New Roman" w:hAnsi="Times New Roman" w:cs="Times New Roman"/>
          <w:sz w:val="24"/>
          <w:szCs w:val="24"/>
        </w:rPr>
      </w:pPr>
      <w:r w:rsidRPr="009D0B5B">
        <w:rPr>
          <w:rFonts w:ascii="Times New Roman" w:hAnsi="Times New Roman" w:cs="Times New Roman"/>
          <w:sz w:val="24"/>
          <w:szCs w:val="24"/>
        </w:rPr>
        <w:t>Bobby Blue is a 1 year old toddler who weighs 27 pounds.  He has no known drug allergies.  The dose of cephalexin for this child is 25mg/kg/dose twice daily. What is the daily dose for this child?</w:t>
      </w:r>
    </w:p>
    <w:p w:rsidR="009D0B5B" w:rsidRPr="009D0B5B" w:rsidRDefault="009D0B5B" w:rsidP="009D0B5B">
      <w:pPr>
        <w:pStyle w:val="ListParagraph"/>
        <w:spacing w:before="240" w:after="0" w:line="240" w:lineRule="auto"/>
        <w:ind w:left="1440"/>
        <w:rPr>
          <w:rFonts w:ascii="Times New Roman" w:hAnsi="Times New Roman" w:cs="Times New Roman"/>
          <w:sz w:val="24"/>
          <w:szCs w:val="24"/>
        </w:rPr>
      </w:pPr>
    </w:p>
    <w:p w:rsidR="009D0B5B" w:rsidRPr="009D0B5B" w:rsidRDefault="009D0B5B" w:rsidP="009D0B5B">
      <w:pPr>
        <w:pStyle w:val="ListParagraph"/>
        <w:numPr>
          <w:ilvl w:val="1"/>
          <w:numId w:val="3"/>
        </w:numPr>
        <w:rPr>
          <w:rFonts w:ascii="Times New Roman" w:hAnsi="Times New Roman" w:cs="Times New Roman"/>
          <w:sz w:val="24"/>
          <w:szCs w:val="24"/>
        </w:rPr>
      </w:pPr>
      <w:r w:rsidRPr="009D0B5B">
        <w:rPr>
          <w:rFonts w:ascii="Times New Roman" w:hAnsi="Times New Roman" w:cs="Times New Roman"/>
          <w:sz w:val="24"/>
          <w:szCs w:val="24"/>
        </w:rPr>
        <w:t>How many milliliters should this child receive for each dose based on the dosing above?</w:t>
      </w:r>
    </w:p>
    <w:p w:rsidR="009D0B5B" w:rsidRPr="009D0B5B" w:rsidRDefault="009D0B5B" w:rsidP="009D0B5B">
      <w:pPr>
        <w:pStyle w:val="ListParagraph"/>
        <w:rPr>
          <w:rFonts w:ascii="Times New Roman" w:hAnsi="Times New Roman" w:cs="Times New Roman"/>
          <w:sz w:val="24"/>
          <w:szCs w:val="24"/>
        </w:rPr>
      </w:pPr>
    </w:p>
    <w:p w:rsidR="009D0B5B" w:rsidRPr="009D0B5B" w:rsidRDefault="009D0B5B" w:rsidP="009D0B5B">
      <w:pPr>
        <w:pStyle w:val="ListParagraph"/>
        <w:spacing w:after="0"/>
        <w:ind w:left="1440"/>
        <w:rPr>
          <w:rFonts w:ascii="Times New Roman" w:hAnsi="Times New Roman" w:cs="Times New Roman"/>
          <w:sz w:val="24"/>
          <w:szCs w:val="24"/>
        </w:rPr>
      </w:pPr>
    </w:p>
    <w:p w:rsidR="009D0B5B" w:rsidRPr="009D0B5B" w:rsidRDefault="009D0B5B" w:rsidP="009D0B5B">
      <w:pPr>
        <w:pStyle w:val="ListParagraph"/>
        <w:numPr>
          <w:ilvl w:val="1"/>
          <w:numId w:val="3"/>
        </w:numPr>
        <w:rPr>
          <w:rFonts w:ascii="Times New Roman" w:hAnsi="Times New Roman" w:cs="Times New Roman"/>
          <w:sz w:val="24"/>
          <w:szCs w:val="24"/>
        </w:rPr>
      </w:pPr>
      <w:r w:rsidRPr="009D0B5B">
        <w:rPr>
          <w:rFonts w:ascii="Times New Roman" w:hAnsi="Times New Roman" w:cs="Times New Roman"/>
          <w:sz w:val="24"/>
          <w:szCs w:val="24"/>
        </w:rPr>
        <w:t xml:space="preserve">The pharmacy is out of the 125mg/5mL 100mL bottles of cephalexin.  They have the 250mg/5mL 100mL bottle in stock.  Based on the directions on the prescription below how much of this concentration should Bobby be given for each dose?  </w:t>
      </w:r>
    </w:p>
    <w:p w:rsidR="009D0B5B" w:rsidRPr="009D0B5B" w:rsidRDefault="009D0B5B" w:rsidP="009D0B5B">
      <w:pPr>
        <w:pStyle w:val="ListParagraph"/>
        <w:ind w:left="1440"/>
        <w:rPr>
          <w:rFonts w:ascii="Times New Roman" w:hAnsi="Times New Roman" w:cs="Times New Roman"/>
          <w:sz w:val="24"/>
          <w:szCs w:val="24"/>
        </w:rPr>
      </w:pPr>
    </w:p>
    <w:p w:rsidR="009D0B5B" w:rsidRPr="009D0B5B" w:rsidRDefault="009D0B5B" w:rsidP="009D0B5B">
      <w:pPr>
        <w:pStyle w:val="ListParagraph"/>
        <w:numPr>
          <w:ilvl w:val="1"/>
          <w:numId w:val="3"/>
        </w:numPr>
        <w:rPr>
          <w:rFonts w:ascii="Times New Roman" w:hAnsi="Times New Roman" w:cs="Times New Roman"/>
          <w:sz w:val="24"/>
          <w:szCs w:val="24"/>
        </w:rPr>
      </w:pPr>
      <w:r w:rsidRPr="009D0B5B">
        <w:rPr>
          <w:rFonts w:ascii="Times New Roman" w:hAnsi="Times New Roman" w:cs="Times New Roman"/>
          <w:sz w:val="24"/>
          <w:szCs w:val="24"/>
        </w:rPr>
        <w:t>Based on his weight based dosing how much should he receive for each dose?</w:t>
      </w:r>
    </w:p>
    <w:p w:rsidR="009D0B5B" w:rsidRPr="009D0B5B" w:rsidRDefault="009D0B5B" w:rsidP="009D0B5B">
      <w:pPr>
        <w:pStyle w:val="ListParagraph"/>
        <w:rPr>
          <w:rFonts w:ascii="Times New Roman" w:hAnsi="Times New Roman" w:cs="Times New Roman"/>
          <w:sz w:val="24"/>
          <w:szCs w:val="24"/>
        </w:rPr>
      </w:pPr>
    </w:p>
    <w:p w:rsidR="009D0B5B" w:rsidRDefault="009D0B5B" w:rsidP="009D0B5B">
      <w:pPr>
        <w:pStyle w:val="ListParagraph"/>
        <w:numPr>
          <w:ilvl w:val="1"/>
          <w:numId w:val="3"/>
        </w:numPr>
        <w:rPr>
          <w:rFonts w:ascii="Times New Roman" w:hAnsi="Times New Roman" w:cs="Times New Roman"/>
          <w:sz w:val="24"/>
          <w:szCs w:val="24"/>
        </w:rPr>
      </w:pPr>
      <w:r w:rsidRPr="009D0B5B">
        <w:rPr>
          <w:rFonts w:ascii="Times New Roman" w:hAnsi="Times New Roman" w:cs="Times New Roman"/>
          <w:sz w:val="24"/>
          <w:szCs w:val="24"/>
        </w:rPr>
        <w:t>The pharmacist asks you to reconstitute the cephalexin suspension for this prescription.  He wants to use the 250mg/5mL 100mL bottle to make a suspension that is 125mg/5mL. The directions on the 250mg/5mL 100mL bottle read: First invert the bottle and tap to loosen the powder then add a total of 60ml water in two portions, shaking after each addition until suspended. The solution is red. If dilution is unavoidable, simple syrup should be used after the suspension has been prepared as described. Shake well before use.</w:t>
      </w:r>
    </w:p>
    <w:p w:rsidR="009D0B5B" w:rsidRPr="009D0B5B" w:rsidRDefault="009D0B5B" w:rsidP="009D0B5B">
      <w:pPr>
        <w:pStyle w:val="ListParagraph"/>
        <w:rPr>
          <w:rFonts w:ascii="Times New Roman" w:hAnsi="Times New Roman" w:cs="Times New Roman"/>
          <w:sz w:val="24"/>
          <w:szCs w:val="24"/>
        </w:rPr>
      </w:pPr>
    </w:p>
    <w:p w:rsidR="009D0B5B" w:rsidRDefault="009D0B5B" w:rsidP="009D0B5B">
      <w:pPr>
        <w:pStyle w:val="ListParagraph"/>
        <w:numPr>
          <w:ilvl w:val="2"/>
          <w:numId w:val="3"/>
        </w:numPr>
        <w:rPr>
          <w:rFonts w:cstheme="minorHAnsi"/>
        </w:rPr>
      </w:pPr>
      <w:r>
        <w:rPr>
          <w:rFonts w:cstheme="minorHAnsi"/>
        </w:rPr>
        <w:t>How much simple syrup should be added to make the concentration 125mg/5mL?</w:t>
      </w:r>
    </w:p>
    <w:p w:rsidR="009D0B5B" w:rsidRDefault="009D0B5B" w:rsidP="009D0B5B">
      <w:pPr>
        <w:pStyle w:val="ListParagraph"/>
        <w:numPr>
          <w:ilvl w:val="2"/>
          <w:numId w:val="3"/>
        </w:numPr>
        <w:rPr>
          <w:rFonts w:cstheme="minorHAnsi"/>
        </w:rPr>
      </w:pPr>
      <w:r w:rsidRPr="00513AA1">
        <w:rPr>
          <w:rFonts w:cstheme="minorHAnsi"/>
          <w:noProof/>
        </w:rPr>
        <mc:AlternateContent>
          <mc:Choice Requires="wps">
            <w:drawing>
              <wp:anchor distT="0" distB="0" distL="114300" distR="114300" simplePos="0" relativeHeight="251663360" behindDoc="0" locked="0" layoutInCell="1" allowOverlap="1" wp14:anchorId="0B36928B" wp14:editId="47A08F46">
                <wp:simplePos x="0" y="0"/>
                <wp:positionH relativeFrom="column">
                  <wp:posOffset>3544784</wp:posOffset>
                </wp:positionH>
                <wp:positionV relativeFrom="paragraph">
                  <wp:posOffset>106342</wp:posOffset>
                </wp:positionV>
                <wp:extent cx="3152899" cy="1597231"/>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899" cy="1597231"/>
                        </a:xfrm>
                        <a:prstGeom prst="rect">
                          <a:avLst/>
                        </a:prstGeom>
                        <a:solidFill>
                          <a:srgbClr val="FFFFFF"/>
                        </a:solidFill>
                        <a:ln w="9525">
                          <a:solidFill>
                            <a:srgbClr val="000000"/>
                          </a:solidFill>
                          <a:miter lim="800000"/>
                          <a:headEnd/>
                          <a:tailEnd/>
                        </a:ln>
                      </wps:spPr>
                      <wps:txbx>
                        <w:txbxContent>
                          <w:p w:rsidR="009D0B5B" w:rsidRDefault="009D0B5B" w:rsidP="009D0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9.1pt;margin-top:8.35pt;width:248.25pt;height:1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">
                <v:textbox>
                  <w:txbxContent>
                    <w:p w:rsidR="009D0B5B" w:rsidRDefault="009D0B5B" w:rsidP="009D0B5B"/>
                  </w:txbxContent>
                </v:textbox>
              </v:shape>
            </w:pict>
          </mc:Fallback>
        </mc:AlternateContent>
      </w:r>
      <w:r>
        <w:rPr>
          <w:rFonts w:cstheme="minorHAnsi"/>
        </w:rPr>
        <w:t>How would you label this product?</w:t>
      </w: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pStyle w:val="ListParagraph"/>
        <w:ind w:left="1440"/>
        <w:rPr>
          <w:rFonts w:ascii="Times New Roman" w:hAnsi="Times New Roman" w:cs="Times New Roman"/>
          <w:sz w:val="24"/>
          <w:szCs w:val="24"/>
        </w:rPr>
      </w:pPr>
    </w:p>
    <w:p w:rsidR="009D0B5B" w:rsidRDefault="009D0B5B" w:rsidP="009D0B5B">
      <w:pPr>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0EDE8624" wp14:editId="09CCC270">
                <wp:simplePos x="0" y="0"/>
                <wp:positionH relativeFrom="column">
                  <wp:posOffset>479367</wp:posOffset>
                </wp:positionH>
                <wp:positionV relativeFrom="paragraph">
                  <wp:posOffset>90517</wp:posOffset>
                </wp:positionV>
                <wp:extent cx="4096385" cy="3281392"/>
                <wp:effectExtent l="0" t="0" r="1841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3281392"/>
                        </a:xfrm>
                        <a:prstGeom prst="rect">
                          <a:avLst/>
                        </a:prstGeom>
                        <a:solidFill>
                          <a:srgbClr val="FFFFFF"/>
                        </a:solidFill>
                        <a:ln w="9525">
                          <a:solidFill>
                            <a:srgbClr val="000000"/>
                          </a:solidFill>
                          <a:miter lim="800000"/>
                          <a:headEnd/>
                          <a:tailEnd/>
                        </a:ln>
                      </wps:spPr>
                      <wps:txbx>
                        <w:txbxContent>
                          <w:p w:rsidR="009D0B5B" w:rsidRPr="005F42D3" w:rsidRDefault="009D0B5B" w:rsidP="009D0B5B">
                            <w:pPr>
                              <w:spacing w:after="0" w:line="240" w:lineRule="auto"/>
                              <w:jc w:val="center"/>
                              <w:rPr>
                                <w:sz w:val="16"/>
                                <w:szCs w:val="16"/>
                              </w:rPr>
                            </w:pPr>
                            <w:r w:rsidRPr="005F42D3">
                              <w:rPr>
                                <w:sz w:val="16"/>
                                <w:szCs w:val="16"/>
                              </w:rPr>
                              <w:t>Phil N. Goode, M.D.</w:t>
                            </w:r>
                          </w:p>
                          <w:p w:rsidR="009D0B5B" w:rsidRPr="005F42D3" w:rsidRDefault="009D0B5B" w:rsidP="009D0B5B">
                            <w:pPr>
                              <w:spacing w:after="0" w:line="240" w:lineRule="auto"/>
                              <w:jc w:val="center"/>
                              <w:rPr>
                                <w:sz w:val="16"/>
                                <w:szCs w:val="16"/>
                              </w:rPr>
                            </w:pPr>
                            <w:r w:rsidRPr="005F42D3">
                              <w:rPr>
                                <w:sz w:val="16"/>
                                <w:szCs w:val="16"/>
                              </w:rPr>
                              <w:t>100 Main Street</w:t>
                            </w:r>
                          </w:p>
                          <w:p w:rsidR="009D0B5B" w:rsidRPr="005F42D3" w:rsidRDefault="009D0B5B" w:rsidP="009D0B5B">
                            <w:pPr>
                              <w:spacing w:line="240" w:lineRule="auto"/>
                              <w:jc w:val="center"/>
                              <w:rPr>
                                <w:sz w:val="16"/>
                                <w:szCs w:val="16"/>
                              </w:rPr>
                            </w:pPr>
                            <w:r w:rsidRPr="005F42D3">
                              <w:rPr>
                                <w:sz w:val="16"/>
                                <w:szCs w:val="16"/>
                              </w:rPr>
                              <w:t>Milton, WV 25540</w:t>
                            </w:r>
                          </w:p>
                          <w:p w:rsidR="009D0B5B" w:rsidRDefault="009D0B5B" w:rsidP="009D0B5B">
                            <w:proofErr w:type="spellStart"/>
                            <w:proofErr w:type="gramStart"/>
                            <w:r>
                              <w:t>Name____BOBBY</w:t>
                            </w:r>
                            <w:proofErr w:type="spellEnd"/>
                            <w:r>
                              <w:t xml:space="preserve"> BLUE___________________Date__8/8/20??</w:t>
                            </w:r>
                            <w:proofErr w:type="gramEnd"/>
                            <w:r>
                              <w:t>____</w:t>
                            </w:r>
                          </w:p>
                          <w:p w:rsidR="009D0B5B" w:rsidRDefault="009D0B5B" w:rsidP="009D0B5B">
                            <w:r>
                              <w:t xml:space="preserve">Address: 100 BLUE RIDGE RD BLUEVILLE, WV </w:t>
                            </w:r>
                          </w:p>
                          <w:p w:rsidR="009D0B5B" w:rsidRDefault="009D0B5B" w:rsidP="009D0B5B">
                            <w:r>
                              <w:t>D.O.B.: 2/2/20?? (6 MONTHS OLD)</w:t>
                            </w:r>
                          </w:p>
                          <w:p w:rsidR="009D0B5B" w:rsidRDefault="009D0B5B" w:rsidP="009D0B5B">
                            <w:r>
                              <w:t xml:space="preserve">Rx </w:t>
                            </w:r>
                            <w:r>
                              <w:tab/>
                              <w:t xml:space="preserve">Cephalexin 125mg/5ml </w:t>
                            </w:r>
                          </w:p>
                          <w:p w:rsidR="009D0B5B" w:rsidRDefault="009D0B5B" w:rsidP="009D0B5B">
                            <w:pPr>
                              <w:ind w:firstLine="720"/>
                            </w:pPr>
                            <w:proofErr w:type="spellStart"/>
                            <w:r>
                              <w:t>Disp</w:t>
                            </w:r>
                            <w:proofErr w:type="spellEnd"/>
                            <w:r>
                              <w:t>: 100ml</w:t>
                            </w:r>
                          </w:p>
                          <w:p w:rsidR="009D0B5B" w:rsidRDefault="009D0B5B" w:rsidP="009D0B5B">
                            <w:pPr>
                              <w:ind w:firstLine="720"/>
                            </w:pPr>
                            <w:r>
                              <w:t xml:space="preserve">Take 2 </w:t>
                            </w:r>
                            <w:proofErr w:type="spellStart"/>
                            <w:r>
                              <w:t>teaspoonsful</w:t>
                            </w:r>
                            <w:proofErr w:type="spellEnd"/>
                            <w:r>
                              <w:t xml:space="preserve"> PO BID for pharyngitis for 7 days.</w:t>
                            </w:r>
                          </w:p>
                          <w:p w:rsidR="009D0B5B" w:rsidRDefault="009D0B5B" w:rsidP="009D0B5B">
                            <w:pPr>
                              <w:ind w:firstLine="720"/>
                            </w:pPr>
                            <w:r>
                              <w:t>Refill _0_ times</w:t>
                            </w:r>
                          </w:p>
                          <w:p w:rsidR="009D0B5B" w:rsidRPr="00161205" w:rsidRDefault="009D0B5B" w:rsidP="009D0B5B">
                            <w:pPr>
                              <w:spacing w:after="0" w:line="240" w:lineRule="auto"/>
                              <w:ind w:firstLine="720"/>
                              <w:rPr>
                                <w:rFonts w:ascii="Segoe Script" w:hAnsi="Segoe Script"/>
                              </w:rPr>
                            </w:pPr>
                            <w:r w:rsidRPr="00161205">
                              <w:rPr>
                                <w:rFonts w:ascii="Segoe Script" w:hAnsi="Segoe Script"/>
                              </w:rPr>
                              <w:t>Phil N. Goode, M.D</w:t>
                            </w:r>
                          </w:p>
                          <w:p w:rsidR="009D0B5B" w:rsidRDefault="009D0B5B" w:rsidP="009D0B5B">
                            <w:pPr>
                              <w:spacing w:after="0" w:line="240" w:lineRule="auto"/>
                              <w:ind w:firstLine="720"/>
                            </w:pPr>
                            <w:r>
                              <w:t>DEA: CG1234563</w:t>
                            </w:r>
                          </w:p>
                          <w:p w:rsidR="009D0B5B" w:rsidRDefault="009D0B5B" w:rsidP="009D0B5B">
                            <w:pPr>
                              <w:spacing w:after="0" w:line="240" w:lineRule="auto"/>
                              <w:ind w:firstLine="720"/>
                            </w:pPr>
                            <w:r>
                              <w:t>State License No: 65432</w:t>
                            </w:r>
                          </w:p>
                          <w:p w:rsidR="009D0B5B" w:rsidRDefault="009D0B5B" w:rsidP="009D0B5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75pt;margin-top:7.15pt;width:322.55pt;height:2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">
                <v:textbox>
                  <w:txbxContent>
                    <w:p w:rsidR="009D0B5B" w:rsidRPr="005F42D3" w:rsidRDefault="009D0B5B" w:rsidP="009D0B5B">
                      <w:pPr>
                        <w:spacing w:after="0" w:line="240" w:lineRule="auto"/>
                        <w:jc w:val="center"/>
                        <w:rPr>
                          <w:sz w:val="16"/>
                          <w:szCs w:val="16"/>
                        </w:rPr>
                      </w:pPr>
                      <w:r w:rsidRPr="005F42D3">
                        <w:rPr>
                          <w:sz w:val="16"/>
                          <w:szCs w:val="16"/>
                        </w:rPr>
                        <w:t>Phil N. Goode, M.D.</w:t>
                      </w:r>
                    </w:p>
                    <w:p w:rsidR="009D0B5B" w:rsidRPr="005F42D3" w:rsidRDefault="009D0B5B" w:rsidP="009D0B5B">
                      <w:pPr>
                        <w:spacing w:after="0" w:line="240" w:lineRule="auto"/>
                        <w:jc w:val="center"/>
                        <w:rPr>
                          <w:sz w:val="16"/>
                          <w:szCs w:val="16"/>
                        </w:rPr>
                      </w:pPr>
                      <w:r w:rsidRPr="005F42D3">
                        <w:rPr>
                          <w:sz w:val="16"/>
                          <w:szCs w:val="16"/>
                        </w:rPr>
                        <w:t>100 Main Street</w:t>
                      </w:r>
                    </w:p>
                    <w:p w:rsidR="009D0B5B" w:rsidRPr="005F42D3" w:rsidRDefault="009D0B5B" w:rsidP="009D0B5B">
                      <w:pPr>
                        <w:spacing w:line="240" w:lineRule="auto"/>
                        <w:jc w:val="center"/>
                        <w:rPr>
                          <w:sz w:val="16"/>
                          <w:szCs w:val="16"/>
                        </w:rPr>
                      </w:pPr>
                      <w:r w:rsidRPr="005F42D3">
                        <w:rPr>
                          <w:sz w:val="16"/>
                          <w:szCs w:val="16"/>
                        </w:rPr>
                        <w:t>Milton, WV 25540</w:t>
                      </w:r>
                    </w:p>
                    <w:p w:rsidR="009D0B5B" w:rsidRDefault="009D0B5B" w:rsidP="009D0B5B">
                      <w:proofErr w:type="spellStart"/>
                      <w:proofErr w:type="gramStart"/>
                      <w:r>
                        <w:t>Name____BOBBY</w:t>
                      </w:r>
                      <w:proofErr w:type="spellEnd"/>
                      <w:r>
                        <w:t xml:space="preserve"> BLUE___________________Date__8/8/20??</w:t>
                      </w:r>
                      <w:proofErr w:type="gramEnd"/>
                      <w:r>
                        <w:t>____</w:t>
                      </w:r>
                    </w:p>
                    <w:p w:rsidR="009D0B5B" w:rsidRDefault="009D0B5B" w:rsidP="009D0B5B">
                      <w:r>
                        <w:t xml:space="preserve">Address: 100 BLUE RIDGE RD BLUEVILLE, WV </w:t>
                      </w:r>
                    </w:p>
                    <w:p w:rsidR="009D0B5B" w:rsidRDefault="009D0B5B" w:rsidP="009D0B5B">
                      <w:r>
                        <w:t>D.O.B.: 2/2/20?? (6 MONTHS OLD)</w:t>
                      </w:r>
                    </w:p>
                    <w:p w:rsidR="009D0B5B" w:rsidRDefault="009D0B5B" w:rsidP="009D0B5B">
                      <w:r>
                        <w:t xml:space="preserve">Rx </w:t>
                      </w:r>
                      <w:r>
                        <w:tab/>
                        <w:t xml:space="preserve">Cephalexin 125mg/5ml </w:t>
                      </w:r>
                    </w:p>
                    <w:p w:rsidR="009D0B5B" w:rsidRDefault="009D0B5B" w:rsidP="009D0B5B">
                      <w:pPr>
                        <w:ind w:firstLine="720"/>
                      </w:pPr>
                      <w:proofErr w:type="spellStart"/>
                      <w:r>
                        <w:t>Disp</w:t>
                      </w:r>
                      <w:proofErr w:type="spellEnd"/>
                      <w:r>
                        <w:t>: 100ml</w:t>
                      </w:r>
                    </w:p>
                    <w:p w:rsidR="009D0B5B" w:rsidRDefault="009D0B5B" w:rsidP="009D0B5B">
                      <w:pPr>
                        <w:ind w:firstLine="720"/>
                      </w:pPr>
                      <w:r>
                        <w:t xml:space="preserve">Take 2 </w:t>
                      </w:r>
                      <w:proofErr w:type="spellStart"/>
                      <w:r>
                        <w:t>teaspoonsful</w:t>
                      </w:r>
                      <w:proofErr w:type="spellEnd"/>
                      <w:r>
                        <w:t xml:space="preserve"> PO BID for pharyngitis for 7 days.</w:t>
                      </w:r>
                    </w:p>
                    <w:p w:rsidR="009D0B5B" w:rsidRDefault="009D0B5B" w:rsidP="009D0B5B">
                      <w:pPr>
                        <w:ind w:firstLine="720"/>
                      </w:pPr>
                      <w:r>
                        <w:t>Refill _0_ times</w:t>
                      </w:r>
                    </w:p>
                    <w:p w:rsidR="009D0B5B" w:rsidRPr="00161205" w:rsidRDefault="009D0B5B" w:rsidP="009D0B5B">
                      <w:pPr>
                        <w:spacing w:after="0" w:line="240" w:lineRule="auto"/>
                        <w:ind w:firstLine="720"/>
                        <w:rPr>
                          <w:rFonts w:ascii="Segoe Script" w:hAnsi="Segoe Script"/>
                        </w:rPr>
                      </w:pPr>
                      <w:r w:rsidRPr="00161205">
                        <w:rPr>
                          <w:rFonts w:ascii="Segoe Script" w:hAnsi="Segoe Script"/>
                        </w:rPr>
                        <w:t>Phil N. Goode, M.D</w:t>
                      </w:r>
                    </w:p>
                    <w:p w:rsidR="009D0B5B" w:rsidRDefault="009D0B5B" w:rsidP="009D0B5B">
                      <w:pPr>
                        <w:spacing w:after="0" w:line="240" w:lineRule="auto"/>
                        <w:ind w:firstLine="720"/>
                      </w:pPr>
                      <w:r>
                        <w:t>DEA: CG1234563</w:t>
                      </w:r>
                    </w:p>
                    <w:p w:rsidR="009D0B5B" w:rsidRDefault="009D0B5B" w:rsidP="009D0B5B">
                      <w:pPr>
                        <w:spacing w:after="0" w:line="240" w:lineRule="auto"/>
                        <w:ind w:firstLine="720"/>
                      </w:pPr>
                      <w:r>
                        <w:t>State License No: 65432</w:t>
                      </w:r>
                    </w:p>
                    <w:p w:rsidR="009D0B5B" w:rsidRDefault="009D0B5B" w:rsidP="009D0B5B">
                      <w:pPr>
                        <w:spacing w:after="0" w:line="240" w:lineRule="auto"/>
                      </w:pPr>
                    </w:p>
                  </w:txbxContent>
                </v:textbox>
              </v:shape>
            </w:pict>
          </mc:Fallback>
        </mc:AlternateContent>
      </w: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Default="009D0B5B" w:rsidP="009D0B5B">
      <w:pPr>
        <w:rPr>
          <w:rFonts w:ascii="Times New Roman" w:hAnsi="Times New Roman" w:cs="Times New Roman"/>
          <w:sz w:val="20"/>
          <w:szCs w:val="20"/>
        </w:rPr>
      </w:pPr>
    </w:p>
    <w:p w:rsidR="009D0B5B" w:rsidRPr="009D0B5B" w:rsidRDefault="009D0B5B" w:rsidP="009D0B5B">
      <w:pPr>
        <w:rPr>
          <w:rFonts w:ascii="Times New Roman" w:hAnsi="Times New Roman" w:cs="Times New Roman"/>
          <w:sz w:val="20"/>
          <w:szCs w:val="20"/>
        </w:rPr>
      </w:pPr>
    </w:p>
    <w:sectPr w:rsidR="009D0B5B" w:rsidRPr="009D0B5B" w:rsidSect="00A67A96">
      <w:footerReference w:type="default" r:id="rId9"/>
      <w:pgSz w:w="12240" w:h="15840"/>
      <w:pgMar w:top="47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5F" w:rsidRDefault="009E2A5F" w:rsidP="00194471">
      <w:pPr>
        <w:spacing w:after="0" w:line="240" w:lineRule="auto"/>
      </w:pPr>
      <w:r>
        <w:separator/>
      </w:r>
    </w:p>
  </w:endnote>
  <w:endnote w:type="continuationSeparator" w:id="0">
    <w:p w:rsidR="009E2A5F" w:rsidRDefault="009E2A5F" w:rsidP="0019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406"/>
      <w:docPartObj>
        <w:docPartGallery w:val="Page Numbers (Bottom of Page)"/>
        <w:docPartUnique/>
      </w:docPartObj>
    </w:sdtPr>
    <w:sdtEndPr>
      <w:rPr>
        <w:noProof/>
      </w:rPr>
    </w:sdtEndPr>
    <w:sdtContent>
      <w:p w:rsidR="00225B7B" w:rsidRDefault="00225B7B">
        <w:pPr>
          <w:pStyle w:val="Footer"/>
          <w:jc w:val="right"/>
        </w:pPr>
        <w:r>
          <w:fldChar w:fldCharType="begin"/>
        </w:r>
        <w:r>
          <w:instrText xml:space="preserve"> PAGE   \* MERGEFORMAT </w:instrText>
        </w:r>
        <w:r>
          <w:fldChar w:fldCharType="separate"/>
        </w:r>
        <w:r w:rsidR="006F5A48">
          <w:rPr>
            <w:noProof/>
          </w:rPr>
          <w:t>5</w:t>
        </w:r>
        <w:r>
          <w:rPr>
            <w:noProof/>
          </w:rPr>
          <w:fldChar w:fldCharType="end"/>
        </w:r>
      </w:p>
    </w:sdtContent>
  </w:sdt>
  <w:p w:rsidR="00225B7B" w:rsidRDefault="0022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5F" w:rsidRDefault="009E2A5F" w:rsidP="00194471">
      <w:pPr>
        <w:spacing w:after="0" w:line="240" w:lineRule="auto"/>
      </w:pPr>
      <w:r>
        <w:separator/>
      </w:r>
    </w:p>
  </w:footnote>
  <w:footnote w:type="continuationSeparator" w:id="0">
    <w:p w:rsidR="009E2A5F" w:rsidRDefault="009E2A5F" w:rsidP="0019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0E"/>
    <w:multiLevelType w:val="hybridMultilevel"/>
    <w:tmpl w:val="245C4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A501DE"/>
    <w:multiLevelType w:val="hybridMultilevel"/>
    <w:tmpl w:val="1A3828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57234"/>
    <w:multiLevelType w:val="hybridMultilevel"/>
    <w:tmpl w:val="E410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67"/>
    <w:rsid w:val="000C3F89"/>
    <w:rsid w:val="00194471"/>
    <w:rsid w:val="00225B7B"/>
    <w:rsid w:val="00295855"/>
    <w:rsid w:val="002B5F6A"/>
    <w:rsid w:val="0036589E"/>
    <w:rsid w:val="003802F0"/>
    <w:rsid w:val="003B3056"/>
    <w:rsid w:val="003D3D96"/>
    <w:rsid w:val="003E2BBC"/>
    <w:rsid w:val="004361FB"/>
    <w:rsid w:val="00443872"/>
    <w:rsid w:val="005553C8"/>
    <w:rsid w:val="00591E46"/>
    <w:rsid w:val="005D161A"/>
    <w:rsid w:val="005D74E0"/>
    <w:rsid w:val="006F5A48"/>
    <w:rsid w:val="00705D99"/>
    <w:rsid w:val="008655F6"/>
    <w:rsid w:val="008F6115"/>
    <w:rsid w:val="00991EF5"/>
    <w:rsid w:val="009D0B5B"/>
    <w:rsid w:val="009D1C78"/>
    <w:rsid w:val="009E2A5F"/>
    <w:rsid w:val="00A14C99"/>
    <w:rsid w:val="00A64F63"/>
    <w:rsid w:val="00A67A96"/>
    <w:rsid w:val="00A72A69"/>
    <w:rsid w:val="00B425BA"/>
    <w:rsid w:val="00C12ECE"/>
    <w:rsid w:val="00D55B68"/>
    <w:rsid w:val="00D6001D"/>
    <w:rsid w:val="00DC5B67"/>
    <w:rsid w:val="00E0324E"/>
    <w:rsid w:val="00F16649"/>
    <w:rsid w:val="00FB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1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67"/>
    <w:pPr>
      <w:ind w:left="720"/>
      <w:contextualSpacing/>
    </w:pPr>
  </w:style>
  <w:style w:type="table" w:styleId="TableGrid">
    <w:name w:val="Table Grid"/>
    <w:basedOn w:val="TableNormal"/>
    <w:uiPriority w:val="59"/>
    <w:rsid w:val="00DC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71"/>
  </w:style>
  <w:style w:type="paragraph" w:styleId="Footer">
    <w:name w:val="footer"/>
    <w:basedOn w:val="Normal"/>
    <w:link w:val="FooterChar"/>
    <w:uiPriority w:val="99"/>
    <w:unhideWhenUsed/>
    <w:rsid w:val="0019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71"/>
  </w:style>
  <w:style w:type="character" w:customStyle="1" w:styleId="Heading2Char">
    <w:name w:val="Heading 2 Char"/>
    <w:basedOn w:val="DefaultParagraphFont"/>
    <w:link w:val="Heading2"/>
    <w:uiPriority w:val="9"/>
    <w:rsid w:val="009D1C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1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67"/>
    <w:pPr>
      <w:ind w:left="720"/>
      <w:contextualSpacing/>
    </w:pPr>
  </w:style>
  <w:style w:type="table" w:styleId="TableGrid">
    <w:name w:val="Table Grid"/>
    <w:basedOn w:val="TableNormal"/>
    <w:uiPriority w:val="59"/>
    <w:rsid w:val="00DC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71"/>
  </w:style>
  <w:style w:type="paragraph" w:styleId="Footer">
    <w:name w:val="footer"/>
    <w:basedOn w:val="Normal"/>
    <w:link w:val="FooterChar"/>
    <w:uiPriority w:val="99"/>
    <w:unhideWhenUsed/>
    <w:rsid w:val="0019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71"/>
  </w:style>
  <w:style w:type="character" w:customStyle="1" w:styleId="Heading2Char">
    <w:name w:val="Heading 2 Char"/>
    <w:basedOn w:val="DefaultParagraphFont"/>
    <w:link w:val="Heading2"/>
    <w:uiPriority w:val="9"/>
    <w:rsid w:val="009D1C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7952-DA30-4812-A549-3944D65F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Janet</dc:creator>
  <cp:lastModifiedBy>Barker, Karen</cp:lastModifiedBy>
  <cp:revision>2</cp:revision>
  <dcterms:created xsi:type="dcterms:W3CDTF">2015-06-18T14:10:00Z</dcterms:created>
  <dcterms:modified xsi:type="dcterms:W3CDTF">2015-06-18T14:10:00Z</dcterms:modified>
</cp:coreProperties>
</file>