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67A" w:rsidRPr="00C913E5" w:rsidRDefault="001E6E21" w:rsidP="00C913E5">
      <w:pPr>
        <w:jc w:val="center"/>
        <w:rPr>
          <w:rFonts w:ascii="Times New Roman" w:hAnsi="Times New Roman" w:cs="Times New Roman"/>
          <w:b/>
          <w:sz w:val="44"/>
          <w:szCs w:val="44"/>
        </w:rPr>
      </w:pPr>
      <w:bookmarkStart w:id="0" w:name="_GoBack"/>
      <w:bookmarkEnd w:id="0"/>
      <w:r w:rsidRPr="00C913E5">
        <w:rPr>
          <w:rFonts w:ascii="Times New Roman" w:hAnsi="Times New Roman" w:cs="Times New Roman"/>
          <w:b/>
          <w:sz w:val="44"/>
          <w:szCs w:val="44"/>
        </w:rPr>
        <w:t>Tri State Psychology Conference</w:t>
      </w:r>
    </w:p>
    <w:p w:rsidR="001E6E21" w:rsidRPr="00C913E5" w:rsidRDefault="001E6E21" w:rsidP="00C913E5">
      <w:pPr>
        <w:jc w:val="center"/>
        <w:rPr>
          <w:rFonts w:ascii="Times New Roman" w:hAnsi="Times New Roman" w:cs="Times New Roman"/>
          <w:b/>
          <w:sz w:val="24"/>
          <w:szCs w:val="24"/>
        </w:rPr>
      </w:pPr>
      <w:r w:rsidRPr="00C913E5">
        <w:rPr>
          <w:rFonts w:ascii="Times New Roman" w:hAnsi="Times New Roman" w:cs="Times New Roman"/>
          <w:b/>
          <w:sz w:val="24"/>
          <w:szCs w:val="24"/>
        </w:rPr>
        <w:t>April 17, 2015</w:t>
      </w:r>
    </w:p>
    <w:p w:rsidR="001E6E21" w:rsidRPr="00C913E5" w:rsidRDefault="001E6E21" w:rsidP="00C913E5">
      <w:pPr>
        <w:jc w:val="center"/>
        <w:rPr>
          <w:rFonts w:ascii="Times New Roman" w:hAnsi="Times New Roman" w:cs="Times New Roman"/>
          <w:b/>
          <w:sz w:val="24"/>
          <w:szCs w:val="24"/>
        </w:rPr>
      </w:pPr>
      <w:r w:rsidRPr="00C913E5">
        <w:rPr>
          <w:rFonts w:ascii="Times New Roman" w:hAnsi="Times New Roman" w:cs="Times New Roman"/>
          <w:b/>
          <w:sz w:val="24"/>
          <w:szCs w:val="24"/>
        </w:rPr>
        <w:t>Marshall University Memorial Student Center</w:t>
      </w:r>
    </w:p>
    <w:p w:rsidR="001E6E21" w:rsidRPr="00C913E5" w:rsidRDefault="001E6E21" w:rsidP="00C913E5">
      <w:pPr>
        <w:jc w:val="center"/>
        <w:rPr>
          <w:rFonts w:ascii="Times New Roman" w:hAnsi="Times New Roman" w:cs="Times New Roman"/>
          <w:b/>
          <w:sz w:val="24"/>
          <w:szCs w:val="24"/>
        </w:rPr>
      </w:pPr>
      <w:r w:rsidRPr="00C913E5">
        <w:rPr>
          <w:rFonts w:ascii="Times New Roman" w:hAnsi="Times New Roman" w:cs="Times New Roman"/>
          <w:b/>
          <w:sz w:val="24"/>
          <w:szCs w:val="24"/>
        </w:rPr>
        <w:t>Room BE5 *</w:t>
      </w:r>
    </w:p>
    <w:p w:rsidR="001E6E21" w:rsidRPr="00C913E5" w:rsidRDefault="001E6E21">
      <w:pPr>
        <w:rPr>
          <w:rFonts w:ascii="Times New Roman" w:hAnsi="Times New Roman" w:cs="Times New Roman"/>
          <w:b/>
          <w:sz w:val="24"/>
          <w:szCs w:val="24"/>
        </w:rPr>
      </w:pPr>
    </w:p>
    <w:p w:rsidR="001E6E21" w:rsidRPr="00C913E5" w:rsidRDefault="001E6E21">
      <w:pPr>
        <w:rPr>
          <w:rFonts w:ascii="Times New Roman" w:hAnsi="Times New Roman" w:cs="Times New Roman"/>
          <w:b/>
          <w:sz w:val="24"/>
          <w:szCs w:val="24"/>
        </w:rPr>
      </w:pPr>
      <w:r w:rsidRPr="00C913E5">
        <w:rPr>
          <w:rFonts w:ascii="Times New Roman" w:hAnsi="Times New Roman" w:cs="Times New Roman"/>
          <w:b/>
          <w:sz w:val="24"/>
          <w:szCs w:val="24"/>
        </w:rPr>
        <w:t>Program of Events</w:t>
      </w:r>
    </w:p>
    <w:p w:rsidR="001E6E21" w:rsidRPr="00C913E5" w:rsidRDefault="001E6E21">
      <w:pPr>
        <w:rPr>
          <w:rFonts w:ascii="Times New Roman" w:hAnsi="Times New Roman" w:cs="Times New Roman"/>
          <w:b/>
          <w:sz w:val="24"/>
          <w:szCs w:val="24"/>
        </w:rPr>
      </w:pPr>
      <w:r w:rsidRPr="00C913E5">
        <w:rPr>
          <w:rFonts w:ascii="Times New Roman" w:hAnsi="Times New Roman" w:cs="Times New Roman"/>
          <w:b/>
          <w:sz w:val="24"/>
          <w:szCs w:val="24"/>
        </w:rPr>
        <w:t xml:space="preserve">8am   </w:t>
      </w:r>
      <w:r w:rsidRPr="00C913E5">
        <w:rPr>
          <w:rFonts w:ascii="Times New Roman" w:hAnsi="Times New Roman" w:cs="Times New Roman"/>
          <w:b/>
          <w:sz w:val="24"/>
          <w:szCs w:val="24"/>
        </w:rPr>
        <w:tab/>
      </w:r>
      <w:r w:rsidRPr="00C913E5">
        <w:rPr>
          <w:rFonts w:ascii="Times New Roman" w:hAnsi="Times New Roman" w:cs="Times New Roman"/>
          <w:b/>
          <w:sz w:val="24"/>
          <w:szCs w:val="24"/>
        </w:rPr>
        <w:tab/>
      </w:r>
      <w:r w:rsidRPr="00C913E5">
        <w:rPr>
          <w:rFonts w:ascii="Times New Roman" w:hAnsi="Times New Roman" w:cs="Times New Roman"/>
          <w:b/>
          <w:sz w:val="24"/>
          <w:szCs w:val="24"/>
        </w:rPr>
        <w:tab/>
        <w:t xml:space="preserve">Registration opens </w:t>
      </w:r>
    </w:p>
    <w:p w:rsidR="001E6E21" w:rsidRPr="00C913E5" w:rsidRDefault="001E6E21" w:rsidP="001E6E21">
      <w:pPr>
        <w:rPr>
          <w:rFonts w:ascii="Times New Roman" w:hAnsi="Times New Roman" w:cs="Times New Roman"/>
          <w:b/>
          <w:sz w:val="24"/>
          <w:szCs w:val="24"/>
        </w:rPr>
      </w:pPr>
      <w:r w:rsidRPr="00C913E5">
        <w:rPr>
          <w:rFonts w:ascii="Times New Roman" w:hAnsi="Times New Roman" w:cs="Times New Roman"/>
          <w:b/>
          <w:sz w:val="24"/>
          <w:szCs w:val="24"/>
        </w:rPr>
        <w:t xml:space="preserve">9am – 10:30am  </w:t>
      </w:r>
      <w:r w:rsidRPr="00C913E5">
        <w:rPr>
          <w:rFonts w:ascii="Times New Roman" w:hAnsi="Times New Roman" w:cs="Times New Roman"/>
          <w:b/>
          <w:sz w:val="24"/>
          <w:szCs w:val="24"/>
        </w:rPr>
        <w:tab/>
        <w:t>Poster Session</w:t>
      </w:r>
    </w:p>
    <w:p w:rsidR="001E6E21" w:rsidRPr="00C913E5" w:rsidRDefault="00460483" w:rsidP="00E65549">
      <w:pPr>
        <w:ind w:left="2160"/>
        <w:rPr>
          <w:rFonts w:ascii="Times New Roman" w:hAnsi="Times New Roman" w:cs="Times New Roman"/>
          <w:b/>
          <w:sz w:val="24"/>
          <w:szCs w:val="24"/>
        </w:rPr>
      </w:pPr>
      <w:r>
        <w:rPr>
          <w:rFonts w:ascii="Times New Roman" w:hAnsi="Times New Roman" w:cs="Times New Roman"/>
          <w:b/>
          <w:sz w:val="24"/>
          <w:szCs w:val="24"/>
        </w:rPr>
        <w:t>(More than</w:t>
      </w:r>
      <w:r w:rsidR="00E65549">
        <w:rPr>
          <w:rFonts w:ascii="Times New Roman" w:hAnsi="Times New Roman" w:cs="Times New Roman"/>
          <w:b/>
          <w:sz w:val="24"/>
          <w:szCs w:val="24"/>
        </w:rPr>
        <w:t xml:space="preserve"> 50 posters done by students representing</w:t>
      </w:r>
      <w:r w:rsidR="001E6E21" w:rsidRPr="00C913E5">
        <w:rPr>
          <w:rFonts w:ascii="Times New Roman" w:hAnsi="Times New Roman" w:cs="Times New Roman"/>
          <w:b/>
          <w:sz w:val="24"/>
          <w:szCs w:val="24"/>
        </w:rPr>
        <w:t xml:space="preserve"> 7 schools will be displayed)</w:t>
      </w:r>
    </w:p>
    <w:p w:rsidR="001E6E21" w:rsidRPr="00C913E5" w:rsidRDefault="001E6E21" w:rsidP="001E6E21">
      <w:pPr>
        <w:rPr>
          <w:rFonts w:ascii="Times New Roman" w:hAnsi="Times New Roman" w:cs="Times New Roman"/>
          <w:b/>
          <w:sz w:val="24"/>
          <w:szCs w:val="24"/>
        </w:rPr>
      </w:pPr>
      <w:r w:rsidRPr="00C913E5">
        <w:rPr>
          <w:rFonts w:ascii="Times New Roman" w:hAnsi="Times New Roman" w:cs="Times New Roman"/>
          <w:b/>
          <w:sz w:val="24"/>
          <w:szCs w:val="24"/>
        </w:rPr>
        <w:t xml:space="preserve">10:30am – 12pm </w:t>
      </w:r>
      <w:r w:rsidRPr="00C913E5">
        <w:rPr>
          <w:rFonts w:ascii="Times New Roman" w:hAnsi="Times New Roman" w:cs="Times New Roman"/>
          <w:b/>
          <w:sz w:val="24"/>
          <w:szCs w:val="24"/>
        </w:rPr>
        <w:tab/>
        <w:t>Oral Presentations</w:t>
      </w:r>
    </w:p>
    <w:p w:rsidR="001E6E21" w:rsidRPr="00C913E5" w:rsidRDefault="001E6E21" w:rsidP="001E6E21">
      <w:pPr>
        <w:rPr>
          <w:rFonts w:ascii="Times New Roman" w:hAnsi="Times New Roman" w:cs="Times New Roman"/>
          <w:b/>
          <w:sz w:val="24"/>
          <w:szCs w:val="24"/>
        </w:rPr>
      </w:pPr>
      <w:r w:rsidRPr="00C913E5">
        <w:rPr>
          <w:rFonts w:ascii="Times New Roman" w:hAnsi="Times New Roman" w:cs="Times New Roman"/>
          <w:b/>
          <w:sz w:val="24"/>
          <w:szCs w:val="24"/>
        </w:rPr>
        <w:t>Noon – 1:</w:t>
      </w:r>
      <w:r w:rsidR="00C913E5">
        <w:rPr>
          <w:rFonts w:ascii="Times New Roman" w:hAnsi="Times New Roman" w:cs="Times New Roman"/>
          <w:b/>
          <w:sz w:val="24"/>
          <w:szCs w:val="24"/>
        </w:rPr>
        <w:t>30pm</w:t>
      </w:r>
      <w:r w:rsidR="00C913E5">
        <w:rPr>
          <w:rFonts w:ascii="Times New Roman" w:hAnsi="Times New Roman" w:cs="Times New Roman"/>
          <w:b/>
          <w:sz w:val="24"/>
          <w:szCs w:val="24"/>
        </w:rPr>
        <w:tab/>
      </w:r>
      <w:r w:rsidRPr="00C913E5">
        <w:rPr>
          <w:rFonts w:ascii="Times New Roman" w:hAnsi="Times New Roman" w:cs="Times New Roman"/>
          <w:b/>
          <w:sz w:val="24"/>
          <w:szCs w:val="24"/>
        </w:rPr>
        <w:t>Luncheon (Requires advance registration and $10 payment)</w:t>
      </w:r>
    </w:p>
    <w:p w:rsidR="001E6E21" w:rsidRPr="00C913E5" w:rsidRDefault="001E6E21" w:rsidP="001E6E21">
      <w:pPr>
        <w:rPr>
          <w:rFonts w:ascii="Times New Roman" w:hAnsi="Times New Roman" w:cs="Times New Roman"/>
          <w:b/>
          <w:sz w:val="24"/>
          <w:szCs w:val="24"/>
        </w:rPr>
      </w:pPr>
      <w:r w:rsidRPr="00C913E5">
        <w:rPr>
          <w:rFonts w:ascii="Times New Roman" w:hAnsi="Times New Roman" w:cs="Times New Roman"/>
          <w:b/>
          <w:sz w:val="24"/>
          <w:szCs w:val="24"/>
        </w:rPr>
        <w:t>1:30pm – 2:45pm</w:t>
      </w:r>
      <w:r w:rsidRPr="00C913E5">
        <w:rPr>
          <w:rFonts w:ascii="Times New Roman" w:hAnsi="Times New Roman" w:cs="Times New Roman"/>
          <w:b/>
          <w:sz w:val="24"/>
          <w:szCs w:val="24"/>
        </w:rPr>
        <w:tab/>
        <w:t>Keynote Speaker – Dr. Michael Olson</w:t>
      </w:r>
    </w:p>
    <w:p w:rsidR="00C913E5" w:rsidRPr="00C913E5" w:rsidRDefault="00C913E5" w:rsidP="00C913E5">
      <w:pPr>
        <w:shd w:val="clear" w:color="auto" w:fill="FFFFFF"/>
        <w:spacing w:before="240" w:after="240"/>
        <w:ind w:left="2160"/>
        <w:rPr>
          <w:rFonts w:ascii="Times New Roman" w:hAnsi="Times New Roman" w:cs="Times New Roman"/>
          <w:b/>
          <w:color w:val="141823"/>
          <w:sz w:val="24"/>
          <w:szCs w:val="24"/>
          <w:lang w:val="en"/>
        </w:rPr>
      </w:pPr>
      <w:r w:rsidRPr="00C913E5">
        <w:rPr>
          <w:rFonts w:ascii="Times New Roman" w:hAnsi="Times New Roman" w:cs="Times New Roman"/>
          <w:b/>
          <w:color w:val="141823"/>
          <w:sz w:val="24"/>
          <w:szCs w:val="24"/>
          <w:lang w:val="en"/>
        </w:rPr>
        <w:t xml:space="preserve">"The MODE model: Multiple routes from attitudes to behavior." </w:t>
      </w:r>
    </w:p>
    <w:p w:rsidR="00C913E5" w:rsidRPr="00C913E5" w:rsidRDefault="00C913E5" w:rsidP="00C913E5">
      <w:pPr>
        <w:shd w:val="clear" w:color="auto" w:fill="FFFFFF"/>
        <w:spacing w:before="240" w:after="240"/>
        <w:rPr>
          <w:rFonts w:ascii="Times New Roman" w:hAnsi="Times New Roman" w:cs="Times New Roman"/>
          <w:b/>
          <w:color w:val="141823"/>
          <w:sz w:val="24"/>
          <w:szCs w:val="24"/>
          <w:lang w:val="en"/>
        </w:rPr>
      </w:pPr>
      <w:r w:rsidRPr="00C913E5">
        <w:rPr>
          <w:rFonts w:ascii="Times New Roman" w:hAnsi="Times New Roman" w:cs="Times New Roman"/>
          <w:b/>
          <w:color w:val="141823"/>
          <w:sz w:val="24"/>
          <w:szCs w:val="24"/>
          <w:lang w:val="en"/>
        </w:rPr>
        <w:t>3pm – 5pm</w:t>
      </w:r>
      <w:r w:rsidRPr="00C913E5">
        <w:rPr>
          <w:rFonts w:ascii="Times New Roman" w:hAnsi="Times New Roman" w:cs="Times New Roman"/>
          <w:b/>
          <w:color w:val="141823"/>
          <w:sz w:val="24"/>
          <w:szCs w:val="24"/>
          <w:lang w:val="en"/>
        </w:rPr>
        <w:tab/>
      </w:r>
      <w:r w:rsidRPr="00C913E5">
        <w:rPr>
          <w:rFonts w:ascii="Times New Roman" w:hAnsi="Times New Roman" w:cs="Times New Roman"/>
          <w:b/>
          <w:color w:val="141823"/>
          <w:sz w:val="24"/>
          <w:szCs w:val="24"/>
          <w:lang w:val="en"/>
        </w:rPr>
        <w:tab/>
        <w:t xml:space="preserve">Jeopardy </w:t>
      </w:r>
      <w:proofErr w:type="gramStart"/>
      <w:r w:rsidRPr="00C913E5">
        <w:rPr>
          <w:rFonts w:ascii="Times New Roman" w:hAnsi="Times New Roman" w:cs="Times New Roman"/>
          <w:b/>
          <w:color w:val="141823"/>
          <w:sz w:val="24"/>
          <w:szCs w:val="24"/>
          <w:lang w:val="en"/>
        </w:rPr>
        <w:t>Challenge !</w:t>
      </w:r>
      <w:proofErr w:type="gramEnd"/>
    </w:p>
    <w:p w:rsidR="00C913E5" w:rsidRPr="00C913E5" w:rsidRDefault="00C913E5" w:rsidP="00C913E5">
      <w:pPr>
        <w:shd w:val="clear" w:color="auto" w:fill="FFFFFF"/>
        <w:spacing w:before="240" w:after="240"/>
        <w:rPr>
          <w:rFonts w:ascii="Times New Roman" w:hAnsi="Times New Roman" w:cs="Times New Roman"/>
          <w:b/>
          <w:color w:val="141823"/>
          <w:sz w:val="24"/>
          <w:szCs w:val="24"/>
          <w:lang w:val="en"/>
        </w:rPr>
      </w:pPr>
      <w:r w:rsidRPr="00C913E5">
        <w:rPr>
          <w:rFonts w:ascii="Times New Roman" w:hAnsi="Times New Roman" w:cs="Times New Roman"/>
          <w:b/>
          <w:color w:val="141823"/>
          <w:sz w:val="24"/>
          <w:szCs w:val="24"/>
          <w:lang w:val="en"/>
        </w:rPr>
        <w:tab/>
      </w:r>
      <w:r w:rsidRPr="00C913E5">
        <w:rPr>
          <w:rFonts w:ascii="Times New Roman" w:hAnsi="Times New Roman" w:cs="Times New Roman"/>
          <w:b/>
          <w:color w:val="141823"/>
          <w:sz w:val="24"/>
          <w:szCs w:val="24"/>
          <w:lang w:val="en"/>
        </w:rPr>
        <w:tab/>
      </w:r>
      <w:r w:rsidRPr="00C913E5">
        <w:rPr>
          <w:rFonts w:ascii="Times New Roman" w:hAnsi="Times New Roman" w:cs="Times New Roman"/>
          <w:b/>
          <w:color w:val="141823"/>
          <w:sz w:val="24"/>
          <w:szCs w:val="24"/>
          <w:lang w:val="en"/>
        </w:rPr>
        <w:tab/>
        <w:t>Which school will win the Traveling Trophy for 2015!</w:t>
      </w:r>
    </w:p>
    <w:p w:rsidR="00C913E5" w:rsidRDefault="00C913E5" w:rsidP="00C913E5">
      <w:pPr>
        <w:shd w:val="clear" w:color="auto" w:fill="FFFFFF"/>
        <w:spacing w:before="240" w:after="240"/>
        <w:rPr>
          <w:rFonts w:ascii="Times New Roman" w:hAnsi="Times New Roman" w:cs="Times New Roman"/>
          <w:b/>
          <w:color w:val="141823"/>
          <w:sz w:val="24"/>
          <w:szCs w:val="24"/>
          <w:lang w:val="en"/>
        </w:rPr>
      </w:pPr>
    </w:p>
    <w:p w:rsidR="00C913E5" w:rsidRDefault="00C913E5" w:rsidP="00C913E5">
      <w:pPr>
        <w:shd w:val="clear" w:color="auto" w:fill="FFFFFF"/>
        <w:spacing w:before="240" w:after="240"/>
        <w:rPr>
          <w:rFonts w:ascii="Times New Roman" w:hAnsi="Times New Roman" w:cs="Times New Roman"/>
          <w:b/>
          <w:color w:val="141823"/>
          <w:sz w:val="24"/>
          <w:szCs w:val="24"/>
          <w:lang w:val="en"/>
        </w:rPr>
      </w:pPr>
      <w:r>
        <w:rPr>
          <w:rFonts w:ascii="Times New Roman" w:hAnsi="Times New Roman" w:cs="Times New Roman"/>
          <w:b/>
          <w:color w:val="141823"/>
          <w:sz w:val="24"/>
          <w:szCs w:val="24"/>
          <w:lang w:val="en"/>
        </w:rPr>
        <w:t>There is no charge for students to attend sessions with the exception of the luncheon. Please ask your teachers if they will offer extra credit for attending any / all sessions.</w:t>
      </w:r>
    </w:p>
    <w:p w:rsidR="00C913E5" w:rsidRDefault="00C913E5" w:rsidP="00C913E5">
      <w:pPr>
        <w:shd w:val="clear" w:color="auto" w:fill="FFFFFF"/>
        <w:spacing w:before="240" w:after="240"/>
        <w:rPr>
          <w:rFonts w:ascii="Times New Roman" w:hAnsi="Times New Roman" w:cs="Times New Roman"/>
          <w:b/>
          <w:color w:val="141823"/>
          <w:sz w:val="24"/>
          <w:szCs w:val="24"/>
          <w:lang w:val="en"/>
        </w:rPr>
      </w:pPr>
      <w:r>
        <w:rPr>
          <w:rFonts w:ascii="Times New Roman" w:hAnsi="Times New Roman" w:cs="Times New Roman"/>
          <w:b/>
          <w:color w:val="141823"/>
          <w:sz w:val="24"/>
          <w:szCs w:val="24"/>
          <w:lang w:val="en"/>
        </w:rPr>
        <w:t xml:space="preserve">Students seeking extra credit can pick up ONE (1) copy of the </w:t>
      </w:r>
      <w:r w:rsidRPr="00C913E5">
        <w:rPr>
          <w:rFonts w:ascii="Times New Roman" w:hAnsi="Times New Roman" w:cs="Times New Roman"/>
          <w:b/>
          <w:i/>
          <w:color w:val="141823"/>
          <w:sz w:val="24"/>
          <w:szCs w:val="24"/>
          <w:u w:val="single"/>
          <w:lang w:val="en"/>
        </w:rPr>
        <w:t xml:space="preserve">Ex Cr </w:t>
      </w:r>
      <w:proofErr w:type="gramStart"/>
      <w:r w:rsidRPr="00C913E5">
        <w:rPr>
          <w:rFonts w:ascii="Times New Roman" w:hAnsi="Times New Roman" w:cs="Times New Roman"/>
          <w:b/>
          <w:i/>
          <w:color w:val="141823"/>
          <w:sz w:val="24"/>
          <w:szCs w:val="24"/>
          <w:u w:val="single"/>
          <w:lang w:val="en"/>
        </w:rPr>
        <w:t>Form</w:t>
      </w:r>
      <w:r>
        <w:rPr>
          <w:rFonts w:ascii="Times New Roman" w:hAnsi="Times New Roman" w:cs="Times New Roman"/>
          <w:b/>
          <w:color w:val="141823"/>
          <w:sz w:val="24"/>
          <w:szCs w:val="24"/>
          <w:lang w:val="en"/>
        </w:rPr>
        <w:t xml:space="preserve">  at</w:t>
      </w:r>
      <w:proofErr w:type="gramEnd"/>
      <w:r>
        <w:rPr>
          <w:rFonts w:ascii="Times New Roman" w:hAnsi="Times New Roman" w:cs="Times New Roman"/>
          <w:b/>
          <w:color w:val="141823"/>
          <w:sz w:val="24"/>
          <w:szCs w:val="24"/>
          <w:lang w:val="en"/>
        </w:rPr>
        <w:t xml:space="preserve"> the registration table. Students entering and exiting sessions can have their forms stamped showing the time they arrived and the time they left each session and should show these to teachers for verification of attendance (and length of attendance). No extra copies will be given out – so do not lose your form. We will not replace lost or misplaced forms. Only one form per student – it is up to students and faculty to decide how they will use the one form. Students will need to put their full names on their forms before the form will be stamped.</w:t>
      </w:r>
    </w:p>
    <w:p w:rsidR="00C913E5" w:rsidRDefault="00C913E5" w:rsidP="00C913E5">
      <w:pPr>
        <w:shd w:val="clear" w:color="auto" w:fill="FFFFFF"/>
        <w:spacing w:before="240" w:after="240"/>
        <w:rPr>
          <w:rFonts w:ascii="Times New Roman" w:hAnsi="Times New Roman" w:cs="Times New Roman"/>
          <w:b/>
          <w:color w:val="141823"/>
          <w:sz w:val="24"/>
          <w:szCs w:val="24"/>
          <w:lang w:val="en"/>
        </w:rPr>
      </w:pPr>
    </w:p>
    <w:p w:rsidR="00C913E5" w:rsidRPr="00E65549" w:rsidRDefault="00C913E5" w:rsidP="00E65549">
      <w:pPr>
        <w:shd w:val="clear" w:color="auto" w:fill="FFFFFF"/>
        <w:spacing w:before="240" w:after="240"/>
        <w:rPr>
          <w:rFonts w:ascii="Times New Roman" w:hAnsi="Times New Roman" w:cs="Times New Roman"/>
          <w:b/>
          <w:color w:val="141823"/>
          <w:sz w:val="24"/>
          <w:szCs w:val="24"/>
          <w:lang w:val="en"/>
        </w:rPr>
      </w:pPr>
      <w:proofErr w:type="gramStart"/>
      <w:r w:rsidRPr="00C913E5">
        <w:rPr>
          <w:rFonts w:ascii="Times New Roman" w:hAnsi="Times New Roman" w:cs="Times New Roman"/>
          <w:b/>
          <w:color w:val="141823"/>
          <w:sz w:val="24"/>
          <w:szCs w:val="24"/>
          <w:lang w:val="en"/>
        </w:rPr>
        <w:t>*</w:t>
      </w:r>
      <w:r>
        <w:rPr>
          <w:rFonts w:ascii="Times New Roman" w:hAnsi="Times New Roman" w:cs="Times New Roman"/>
          <w:b/>
          <w:color w:val="141823"/>
          <w:sz w:val="24"/>
          <w:szCs w:val="24"/>
          <w:lang w:val="en"/>
        </w:rPr>
        <w:t xml:space="preserve">  Rooms</w:t>
      </w:r>
      <w:proofErr w:type="gramEnd"/>
      <w:r>
        <w:rPr>
          <w:rFonts w:ascii="Times New Roman" w:hAnsi="Times New Roman" w:cs="Times New Roman"/>
          <w:b/>
          <w:color w:val="141823"/>
          <w:sz w:val="24"/>
          <w:szCs w:val="24"/>
          <w:lang w:val="en"/>
        </w:rPr>
        <w:t xml:space="preserve"> may be changed at the last minute. Changes will be posted as far in advance as possible.</w:t>
      </w:r>
    </w:p>
    <w:sectPr w:rsidR="00C913E5" w:rsidRPr="00E655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04443A"/>
    <w:multiLevelType w:val="hybridMultilevel"/>
    <w:tmpl w:val="ABA8C934"/>
    <w:lvl w:ilvl="0" w:tplc="F1F26C86">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8246DF"/>
    <w:multiLevelType w:val="hybridMultilevel"/>
    <w:tmpl w:val="EA5C8B40"/>
    <w:lvl w:ilvl="0" w:tplc="5D74A49E">
      <w:start w:val="1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21"/>
    <w:rsid w:val="001E6E21"/>
    <w:rsid w:val="00232E05"/>
    <w:rsid w:val="00460483"/>
    <w:rsid w:val="007A567A"/>
    <w:rsid w:val="00C913E5"/>
    <w:rsid w:val="00E65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E93F47-571F-424C-A6D3-A9EBF25F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1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308035">
      <w:bodyDiv w:val="1"/>
      <w:marLeft w:val="0"/>
      <w:marRight w:val="0"/>
      <w:marTop w:val="0"/>
      <w:marBottom w:val="0"/>
      <w:divBdr>
        <w:top w:val="none" w:sz="0" w:space="0" w:color="auto"/>
        <w:left w:val="none" w:sz="0" w:space="0" w:color="auto"/>
        <w:bottom w:val="none" w:sz="0" w:space="0" w:color="auto"/>
        <w:right w:val="none" w:sz="0" w:space="0" w:color="auto"/>
      </w:divBdr>
      <w:divsChild>
        <w:div w:id="379063471">
          <w:marLeft w:val="0"/>
          <w:marRight w:val="0"/>
          <w:marTop w:val="0"/>
          <w:marBottom w:val="0"/>
          <w:divBdr>
            <w:top w:val="none" w:sz="0" w:space="0" w:color="auto"/>
            <w:left w:val="none" w:sz="0" w:space="0" w:color="auto"/>
            <w:bottom w:val="none" w:sz="0" w:space="0" w:color="auto"/>
            <w:right w:val="none" w:sz="0" w:space="0" w:color="auto"/>
          </w:divBdr>
          <w:divsChild>
            <w:div w:id="648899459">
              <w:marLeft w:val="0"/>
              <w:marRight w:val="0"/>
              <w:marTop w:val="0"/>
              <w:marBottom w:val="0"/>
              <w:divBdr>
                <w:top w:val="none" w:sz="0" w:space="0" w:color="auto"/>
                <w:left w:val="none" w:sz="0" w:space="0" w:color="auto"/>
                <w:bottom w:val="none" w:sz="0" w:space="0" w:color="auto"/>
                <w:right w:val="none" w:sz="0" w:space="0" w:color="auto"/>
              </w:divBdr>
              <w:divsChild>
                <w:div w:id="546532224">
                  <w:marLeft w:val="0"/>
                  <w:marRight w:val="0"/>
                  <w:marTop w:val="0"/>
                  <w:marBottom w:val="0"/>
                  <w:divBdr>
                    <w:top w:val="none" w:sz="0" w:space="0" w:color="auto"/>
                    <w:left w:val="none" w:sz="0" w:space="0" w:color="auto"/>
                    <w:bottom w:val="none" w:sz="0" w:space="0" w:color="auto"/>
                    <w:right w:val="none" w:sz="0" w:space="0" w:color="auto"/>
                  </w:divBdr>
                  <w:divsChild>
                    <w:div w:id="1971671530">
                      <w:marLeft w:val="0"/>
                      <w:marRight w:val="0"/>
                      <w:marTop w:val="0"/>
                      <w:marBottom w:val="0"/>
                      <w:divBdr>
                        <w:top w:val="none" w:sz="0" w:space="0" w:color="auto"/>
                        <w:left w:val="none" w:sz="0" w:space="0" w:color="auto"/>
                        <w:bottom w:val="none" w:sz="0" w:space="0" w:color="auto"/>
                        <w:right w:val="none" w:sz="0" w:space="0" w:color="auto"/>
                      </w:divBdr>
                      <w:divsChild>
                        <w:div w:id="388575412">
                          <w:marLeft w:val="-15"/>
                          <w:marRight w:val="0"/>
                          <w:marTop w:val="0"/>
                          <w:marBottom w:val="0"/>
                          <w:divBdr>
                            <w:top w:val="none" w:sz="0" w:space="0" w:color="auto"/>
                            <w:left w:val="none" w:sz="0" w:space="0" w:color="auto"/>
                            <w:bottom w:val="none" w:sz="0" w:space="0" w:color="auto"/>
                            <w:right w:val="none" w:sz="0" w:space="0" w:color="auto"/>
                          </w:divBdr>
                          <w:divsChild>
                            <w:div w:id="2127697168">
                              <w:marLeft w:val="0"/>
                              <w:marRight w:val="0"/>
                              <w:marTop w:val="0"/>
                              <w:marBottom w:val="0"/>
                              <w:divBdr>
                                <w:top w:val="none" w:sz="0" w:space="0" w:color="auto"/>
                                <w:left w:val="none" w:sz="0" w:space="0" w:color="auto"/>
                                <w:bottom w:val="none" w:sz="0" w:space="0" w:color="auto"/>
                                <w:right w:val="none" w:sz="0" w:space="0" w:color="auto"/>
                              </w:divBdr>
                              <w:divsChild>
                                <w:div w:id="628359598">
                                  <w:marLeft w:val="0"/>
                                  <w:marRight w:val="-15"/>
                                  <w:marTop w:val="0"/>
                                  <w:marBottom w:val="0"/>
                                  <w:divBdr>
                                    <w:top w:val="none" w:sz="0" w:space="0" w:color="auto"/>
                                    <w:left w:val="none" w:sz="0" w:space="0" w:color="auto"/>
                                    <w:bottom w:val="none" w:sz="0" w:space="0" w:color="auto"/>
                                    <w:right w:val="none" w:sz="0" w:space="0" w:color="auto"/>
                                  </w:divBdr>
                                  <w:divsChild>
                                    <w:div w:id="1707220725">
                                      <w:marLeft w:val="0"/>
                                      <w:marRight w:val="0"/>
                                      <w:marTop w:val="0"/>
                                      <w:marBottom w:val="0"/>
                                      <w:divBdr>
                                        <w:top w:val="none" w:sz="0" w:space="0" w:color="auto"/>
                                        <w:left w:val="none" w:sz="0" w:space="0" w:color="auto"/>
                                        <w:bottom w:val="none" w:sz="0" w:space="0" w:color="auto"/>
                                        <w:right w:val="none" w:sz="0" w:space="0" w:color="auto"/>
                                      </w:divBdr>
                                      <w:divsChild>
                                        <w:div w:id="209152387">
                                          <w:marLeft w:val="0"/>
                                          <w:marRight w:val="0"/>
                                          <w:marTop w:val="0"/>
                                          <w:marBottom w:val="0"/>
                                          <w:divBdr>
                                            <w:top w:val="none" w:sz="0" w:space="0" w:color="auto"/>
                                            <w:left w:val="none" w:sz="0" w:space="0" w:color="auto"/>
                                            <w:bottom w:val="none" w:sz="0" w:space="0" w:color="auto"/>
                                            <w:right w:val="none" w:sz="0" w:space="0" w:color="auto"/>
                                          </w:divBdr>
                                          <w:divsChild>
                                            <w:div w:id="260453186">
                                              <w:marLeft w:val="0"/>
                                              <w:marRight w:val="0"/>
                                              <w:marTop w:val="0"/>
                                              <w:marBottom w:val="0"/>
                                              <w:divBdr>
                                                <w:top w:val="none" w:sz="0" w:space="0" w:color="auto"/>
                                                <w:left w:val="none" w:sz="0" w:space="0" w:color="auto"/>
                                                <w:bottom w:val="none" w:sz="0" w:space="0" w:color="auto"/>
                                                <w:right w:val="none" w:sz="0" w:space="0" w:color="auto"/>
                                              </w:divBdr>
                                              <w:divsChild>
                                                <w:div w:id="1996835505">
                                                  <w:marLeft w:val="0"/>
                                                  <w:marRight w:val="0"/>
                                                  <w:marTop w:val="0"/>
                                                  <w:marBottom w:val="0"/>
                                                  <w:divBdr>
                                                    <w:top w:val="none" w:sz="0" w:space="0" w:color="auto"/>
                                                    <w:left w:val="none" w:sz="0" w:space="0" w:color="auto"/>
                                                    <w:bottom w:val="none" w:sz="0" w:space="0" w:color="auto"/>
                                                    <w:right w:val="none" w:sz="0" w:space="0" w:color="auto"/>
                                                  </w:divBdr>
                                                  <w:divsChild>
                                                    <w:div w:id="580410064">
                                                      <w:marLeft w:val="-270"/>
                                                      <w:marRight w:val="0"/>
                                                      <w:marTop w:val="0"/>
                                                      <w:marBottom w:val="0"/>
                                                      <w:divBdr>
                                                        <w:top w:val="none" w:sz="0" w:space="0" w:color="auto"/>
                                                        <w:left w:val="none" w:sz="0" w:space="0" w:color="auto"/>
                                                        <w:bottom w:val="none" w:sz="0" w:space="0" w:color="auto"/>
                                                        <w:right w:val="none" w:sz="0" w:space="0" w:color="auto"/>
                                                      </w:divBdr>
                                                      <w:divsChild>
                                                        <w:div w:id="968900013">
                                                          <w:marLeft w:val="0"/>
                                                          <w:marRight w:val="0"/>
                                                          <w:marTop w:val="0"/>
                                                          <w:marBottom w:val="0"/>
                                                          <w:divBdr>
                                                            <w:top w:val="single" w:sz="6" w:space="0" w:color="E5E6E9"/>
                                                            <w:left w:val="single" w:sz="6" w:space="0" w:color="DFE0E4"/>
                                                            <w:bottom w:val="single" w:sz="6" w:space="0" w:color="D0D1D5"/>
                                                            <w:right w:val="single" w:sz="6" w:space="0" w:color="DFE0E4"/>
                                                          </w:divBdr>
                                                          <w:divsChild>
                                                            <w:div w:id="392854822">
                                                              <w:marLeft w:val="0"/>
                                                              <w:marRight w:val="0"/>
                                                              <w:marTop w:val="0"/>
                                                              <w:marBottom w:val="0"/>
                                                              <w:divBdr>
                                                                <w:top w:val="none" w:sz="0" w:space="0" w:color="auto"/>
                                                                <w:left w:val="none" w:sz="0" w:space="0" w:color="auto"/>
                                                                <w:bottom w:val="none" w:sz="0" w:space="0" w:color="auto"/>
                                                                <w:right w:val="none" w:sz="0" w:space="0" w:color="auto"/>
                                                              </w:divBdr>
                                                              <w:divsChild>
                                                                <w:div w:id="1393893512">
                                                                  <w:marLeft w:val="0"/>
                                                                  <w:marRight w:val="0"/>
                                                                  <w:marTop w:val="0"/>
                                                                  <w:marBottom w:val="0"/>
                                                                  <w:divBdr>
                                                                    <w:top w:val="none" w:sz="0" w:space="0" w:color="auto"/>
                                                                    <w:left w:val="none" w:sz="0" w:space="0" w:color="auto"/>
                                                                    <w:bottom w:val="none" w:sz="0" w:space="0" w:color="auto"/>
                                                                    <w:right w:val="none" w:sz="0" w:space="0" w:color="auto"/>
                                                                  </w:divBdr>
                                                                  <w:divsChild>
                                                                    <w:div w:id="68508614">
                                                                      <w:marLeft w:val="0"/>
                                                                      <w:marRight w:val="0"/>
                                                                      <w:marTop w:val="0"/>
                                                                      <w:marBottom w:val="0"/>
                                                                      <w:divBdr>
                                                                        <w:top w:val="none" w:sz="0" w:space="0" w:color="auto"/>
                                                                        <w:left w:val="none" w:sz="0" w:space="0" w:color="auto"/>
                                                                        <w:bottom w:val="none" w:sz="0" w:space="0" w:color="auto"/>
                                                                        <w:right w:val="none" w:sz="0" w:space="0" w:color="auto"/>
                                                                      </w:divBdr>
                                                                      <w:divsChild>
                                                                        <w:div w:id="137306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Mulder, Pamela L</dc:creator>
  <cp:keywords/>
  <dc:description/>
  <cp:lastModifiedBy>Tresch-Reneau, Nancy</cp:lastModifiedBy>
  <cp:revision>2</cp:revision>
  <dcterms:created xsi:type="dcterms:W3CDTF">2015-04-15T14:30:00Z</dcterms:created>
  <dcterms:modified xsi:type="dcterms:W3CDTF">2015-04-15T14:30:00Z</dcterms:modified>
</cp:coreProperties>
</file>