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56FD" w14:textId="77777777" w:rsidR="004964BC" w:rsidRDefault="004964BC" w:rsidP="00FC5A68">
      <w:pPr>
        <w:jc w:val="center"/>
      </w:pPr>
      <w:r>
        <w:rPr>
          <w:noProof/>
          <w:color w:val="2B579A"/>
          <w:shd w:val="clear" w:color="auto" w:fill="E6E6E6"/>
        </w:rPr>
        <w:drawing>
          <wp:inline distT="0" distB="0" distL="0" distR="0" wp14:anchorId="11BE4131" wp14:editId="6FAD90E8">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20C710AA" w14:textId="77777777" w:rsidR="0042407C" w:rsidRPr="0025219A" w:rsidRDefault="00771E69" w:rsidP="00BB07EA">
      <w:pPr>
        <w:pStyle w:val="Title"/>
      </w:pPr>
      <w:r w:rsidRPr="0025219A">
        <w:t>Marshall University</w:t>
      </w:r>
      <w:r w:rsidR="00BB07EA">
        <w:t xml:space="preserve"> Syllabus</w:t>
      </w:r>
    </w:p>
    <w:p w14:paraId="0FD6FAB0" w14:textId="77777777" w:rsidR="0089373D" w:rsidRDefault="00F34805" w:rsidP="00BB07EA">
      <w:pPr>
        <w:pStyle w:val="Subtitle"/>
        <w:contextualSpacing/>
      </w:pPr>
      <w:r w:rsidRPr="0025219A">
        <w:t>College</w:t>
      </w:r>
      <w:r w:rsidR="00FF7B89">
        <w:t xml:space="preserve"> [or School]</w:t>
      </w:r>
    </w:p>
    <w:p w14:paraId="455BFCDE" w14:textId="77777777" w:rsidR="00771E69" w:rsidRDefault="00FF7B89" w:rsidP="00BB07EA">
      <w:pPr>
        <w:pStyle w:val="Subtitle"/>
        <w:contextualSpacing/>
      </w:pPr>
      <w:r>
        <w:t>[Program]</w:t>
      </w:r>
    </w:p>
    <w:p w14:paraId="75009CB3" w14:textId="77777777" w:rsidR="00C67CB2" w:rsidRPr="0025219A" w:rsidRDefault="00A37DF5" w:rsidP="00902F89">
      <w:pPr>
        <w:pStyle w:val="Heading1"/>
      </w:pPr>
      <w:r w:rsidRPr="0025219A">
        <w:t>Course</w:t>
      </w:r>
    </w:p>
    <w:p w14:paraId="338866E1" w14:textId="77777777" w:rsidR="00C67CB2" w:rsidRDefault="00FF7B89" w:rsidP="00402C75">
      <w:pPr>
        <w:pStyle w:val="BodyText"/>
      </w:pPr>
      <w:r>
        <w:t>[Enter number and title of course, e.g., UNI 101 New Student Seminar]</w:t>
      </w:r>
    </w:p>
    <w:p w14:paraId="12DF964A" w14:textId="77777777" w:rsidR="00024ABD" w:rsidRPr="00507E2B" w:rsidRDefault="00024ABD" w:rsidP="00507E2B">
      <w:pPr>
        <w:pStyle w:val="Heading2"/>
      </w:pPr>
      <w:r w:rsidRPr="00507E2B">
        <w:t>Course Description</w:t>
      </w:r>
    </w:p>
    <w:p w14:paraId="2695527A" w14:textId="77777777" w:rsidR="00024ABD" w:rsidRDefault="00024ABD" w:rsidP="00402C75">
      <w:pPr>
        <w:pStyle w:val="BodyText"/>
      </w:pPr>
      <w:r>
        <w:t>[Enter course description from the current catalog.]</w:t>
      </w:r>
    </w:p>
    <w:p w14:paraId="4989D1A2" w14:textId="77777777" w:rsidR="00F34805" w:rsidRDefault="00F34805" w:rsidP="00894785">
      <w:pPr>
        <w:pStyle w:val="Heading3"/>
      </w:pPr>
      <w:r>
        <w:t>Credits</w:t>
      </w:r>
    </w:p>
    <w:p w14:paraId="473C2059" w14:textId="77777777" w:rsidR="00D33223" w:rsidRDefault="008506EC" w:rsidP="00402C75">
      <w:pPr>
        <w:pStyle w:val="BodyText"/>
      </w:pPr>
      <w:r>
        <w:t>[Enter</w:t>
      </w:r>
      <w:r w:rsidR="00D33223">
        <w:t xml:space="preserve"> </w:t>
      </w:r>
      <w:r>
        <w:t>credits and specify graduate or undergraduate.]</w:t>
      </w:r>
    </w:p>
    <w:p w14:paraId="68B1D0C5" w14:textId="77777777" w:rsidR="00D33223" w:rsidRDefault="00D33223" w:rsidP="00894785">
      <w:pPr>
        <w:pStyle w:val="Heading3"/>
      </w:pPr>
      <w:r>
        <w:t>Prerequisites</w:t>
      </w:r>
    </w:p>
    <w:p w14:paraId="08A2F8A0" w14:textId="4EF0A976"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t xml:space="preserve"> </w:t>
      </w:r>
    </w:p>
    <w:p w14:paraId="6F28CA8B" w14:textId="77777777" w:rsidR="00C67CB2" w:rsidRPr="0042407C" w:rsidRDefault="007437E7" w:rsidP="00902F89">
      <w:pPr>
        <w:pStyle w:val="Heading2"/>
      </w:pPr>
      <w:r>
        <w:t>Term</w:t>
      </w:r>
      <w:r w:rsidR="00C67CB2" w:rsidRPr="0042407C">
        <w:t>/Year</w:t>
      </w:r>
    </w:p>
    <w:p w14:paraId="0AEF2E16" w14:textId="375C6243" w:rsidR="00C67CB2" w:rsidRDefault="007437E7" w:rsidP="00402C75">
      <w:pPr>
        <w:pStyle w:val="BodyText"/>
      </w:pPr>
      <w:r>
        <w:t xml:space="preserve">[e.g., </w:t>
      </w:r>
      <w:r w:rsidR="006D0C07">
        <w:t>Fall</w:t>
      </w:r>
      <w:r w:rsidR="00A44977">
        <w:t xml:space="preserve"> 2025</w:t>
      </w:r>
      <w:r>
        <w:t>]</w:t>
      </w:r>
    </w:p>
    <w:p w14:paraId="14C7B193" w14:textId="77777777" w:rsidR="00C67CB2" w:rsidRPr="00C67CB2" w:rsidRDefault="00D33223" w:rsidP="0089373D">
      <w:pPr>
        <w:pStyle w:val="Heading2"/>
        <w:keepNext/>
      </w:pPr>
      <w:r>
        <w:t>Format (</w:t>
      </w:r>
      <w:r w:rsidR="00D26335">
        <w:t>and</w:t>
      </w:r>
      <w:r w:rsidR="007657D7">
        <w:t xml:space="preserve"> Meeting </w:t>
      </w:r>
      <w:r w:rsidR="00C67CB2" w:rsidRPr="00C67CB2">
        <w:t>Days/Time</w:t>
      </w:r>
      <w:r w:rsidR="007657D7">
        <w:t>s</w:t>
      </w:r>
      <w:r w:rsidR="00C67CB2">
        <w:t>/Location</w:t>
      </w:r>
      <w:r>
        <w:t>)</w:t>
      </w:r>
    </w:p>
    <w:p w14:paraId="55B9BA39" w14:textId="6E258172" w:rsidR="005937AA" w:rsidRDefault="005937AA" w:rsidP="008E5A27">
      <w:pPr>
        <w:pStyle w:val="BodyText"/>
      </w:pPr>
      <w:r w:rsidRPr="005937AA">
        <w:t>This course format is [Blended (BL); Synchronous Online (SO); Synchronous Choice (SC); or Asynchronous Online (AO) with no required synchronous meetings]. [If BL, SO, or SC, list meeting dates, times, and location, including whether students may or must attend synchronously online via Microsoft Teams (or Zoom, with permission from IT) and/or view recordings of meetings instead of synchronous attendance.] To learn more about Marshall University’s course formats, see </w:t>
      </w:r>
      <w:hyperlink r:id="rId12" w:tgtFrame="_blank" w:tooltip="https://www.marshall.edu/oec/course-modalities/" w:history="1">
        <w:r w:rsidRPr="005937AA">
          <w:rPr>
            <w:rStyle w:val="Hyperlink"/>
          </w:rPr>
          <w:t>Course Modalities for Students</w:t>
        </w:r>
      </w:hyperlink>
      <w:r w:rsidRPr="005937AA">
        <w:t> (URL: </w:t>
      </w:r>
      <w:hyperlink r:id="rId13" w:tgtFrame="_blank" w:tooltip="https://www.marshall.edu/oec/course-modalities/" w:history="1">
        <w:r w:rsidRPr="005937AA">
          <w:rPr>
            <w:rStyle w:val="Hyperlink"/>
          </w:rPr>
          <w:t>https://www.marshall.edu/oec/course-modalities/</w:t>
        </w:r>
      </w:hyperlink>
      <w:r w:rsidRPr="005937AA">
        <w:t> ). </w:t>
      </w:r>
    </w:p>
    <w:p w14:paraId="4C34CF5B" w14:textId="77777777" w:rsidR="005937AA" w:rsidRDefault="005937AA" w:rsidP="008E5A27">
      <w:pPr>
        <w:pStyle w:val="BodyText"/>
      </w:pPr>
    </w:p>
    <w:p w14:paraId="6DD61DC7" w14:textId="71D324B9" w:rsidR="008E5A27" w:rsidRDefault="008E5A27" w:rsidP="008E5A27">
      <w:pPr>
        <w:pStyle w:val="BodyText"/>
      </w:pPr>
      <w:r>
        <w:t>This course should be completed in one [fall/spring/summer/accelerated] term.</w:t>
      </w:r>
    </w:p>
    <w:p w14:paraId="4A413C66" w14:textId="77777777" w:rsidR="00A01F16" w:rsidRPr="00D943E8" w:rsidRDefault="00A01F16" w:rsidP="0089373D">
      <w:pPr>
        <w:pStyle w:val="Heading2"/>
        <w:keepNext/>
      </w:pPr>
      <w:r w:rsidRPr="00D943E8">
        <w:t>Academic Calendar</w:t>
      </w:r>
    </w:p>
    <w:p w14:paraId="43B6FE7B" w14:textId="18855477" w:rsidR="0074055E" w:rsidRPr="000431AB" w:rsidRDefault="381C7BB8" w:rsidP="00402C75">
      <w:pPr>
        <w:pStyle w:val="BodyText"/>
      </w:pPr>
      <w:r>
        <w:t>For beginning, ending, and add/drop dates, see the</w:t>
      </w:r>
      <w:r w:rsidR="2E8D2604">
        <w:t xml:space="preserve"> </w:t>
      </w:r>
      <w:hyperlink r:id="rId14">
        <w:r w:rsidR="2E8D2604" w:rsidRPr="7FD914AF">
          <w:rPr>
            <w:rStyle w:val="Hyperlink"/>
          </w:rPr>
          <w:t>Marshall University Academic Calendar</w:t>
        </w:r>
      </w:hyperlink>
      <w:r>
        <w:t xml:space="preserve"> (URL: </w:t>
      </w:r>
      <w:bookmarkStart w:id="0" w:name="_Int_SztddW53"/>
      <w:r w:rsidR="4CD70F05">
        <w:t>http</w:t>
      </w:r>
      <w:r w:rsidR="2EA14E55">
        <w:t>s</w:t>
      </w:r>
      <w:r w:rsidR="4CD70F05">
        <w:t>://www.marshall.edu/academic-calendar/</w:t>
      </w:r>
      <w:r w:rsidR="2E8D2604" w:rsidRPr="7FD914AF">
        <w:rPr>
          <w:rStyle w:val="Hyperlink"/>
          <w:color w:val="auto"/>
          <w:u w:val="none"/>
        </w:rPr>
        <w:t xml:space="preserve"> </w:t>
      </w:r>
      <w:r w:rsidR="7231AB4A">
        <w:t>)</w:t>
      </w:r>
      <w:bookmarkEnd w:id="0"/>
      <w:r w:rsidR="13F11A32">
        <w:t>.</w:t>
      </w:r>
    </w:p>
    <w:p w14:paraId="5E4D7DF6" w14:textId="77777777" w:rsidR="00C67CB2" w:rsidRDefault="00C67CB2" w:rsidP="0089373D">
      <w:pPr>
        <w:pStyle w:val="Heading1"/>
        <w:keepNext/>
      </w:pPr>
      <w:r>
        <w:t>Instructor</w:t>
      </w:r>
    </w:p>
    <w:p w14:paraId="5DE638EE" w14:textId="77777777" w:rsidR="00B376A7" w:rsidRPr="00B376A7" w:rsidRDefault="006E2AAF" w:rsidP="00402C75">
      <w:pPr>
        <w:pStyle w:val="BodyText"/>
        <w:rPr>
          <w:sz w:val="24"/>
          <w:szCs w:val="24"/>
        </w:rPr>
      </w:pPr>
      <w:r>
        <w:t>[Enter instructor’s full name]</w:t>
      </w:r>
    </w:p>
    <w:p w14:paraId="6422F83F" w14:textId="77777777" w:rsidR="00C67CB2" w:rsidRDefault="0042407C" w:rsidP="0089373D">
      <w:pPr>
        <w:pStyle w:val="Heading2"/>
        <w:keepNext/>
      </w:pPr>
      <w:r>
        <w:lastRenderedPageBreak/>
        <w:t xml:space="preserve">Contact </w:t>
      </w:r>
      <w:r w:rsidRPr="00170E78">
        <w:t>Information</w:t>
      </w:r>
    </w:p>
    <w:p w14:paraId="2C9A7768" w14:textId="6E99DEBE" w:rsidR="00C67CB2" w:rsidRPr="0042407C" w:rsidRDefault="0042407C" w:rsidP="0089373D">
      <w:pPr>
        <w:pStyle w:val="BodyText"/>
        <w:numPr>
          <w:ilvl w:val="0"/>
          <w:numId w:val="13"/>
        </w:numPr>
      </w:pPr>
      <w:r w:rsidRPr="0042407C">
        <w:t xml:space="preserve">Office: </w:t>
      </w:r>
      <w:r w:rsidR="00B3497E">
        <w:t>[</w:t>
      </w:r>
      <w:r w:rsidR="00240A99" w:rsidRPr="00B67237">
        <w:t xml:space="preserve">Important: </w:t>
      </w:r>
      <w:r w:rsidR="00900F0C" w:rsidRPr="00B67237">
        <w:t xml:space="preserve">For Virtual </w:t>
      </w:r>
      <w:r w:rsidR="00240A99" w:rsidRPr="00B67237">
        <w:rPr>
          <w:rFonts w:eastAsia="Times New Roman"/>
        </w:rPr>
        <w:t>Office hours, indicate here the virtual “space” where students can find you (Teams, Teams Chat, etc.) and provide clear instructions about how to access your online office hours].</w:t>
      </w:r>
    </w:p>
    <w:p w14:paraId="4C2C6621" w14:textId="1ECE3C83" w:rsidR="00240A99" w:rsidRDefault="00435099" w:rsidP="00240A99">
      <w:pPr>
        <w:pStyle w:val="BodyText"/>
        <w:widowControl/>
        <w:numPr>
          <w:ilvl w:val="0"/>
          <w:numId w:val="13"/>
        </w:numPr>
        <w:spacing w:after="60"/>
      </w:pPr>
      <w:r>
        <w:t>Office Hours:</w:t>
      </w:r>
      <w:r w:rsidR="00240A99">
        <w:t xml:space="preserve"> </w:t>
      </w:r>
      <w:r w:rsidR="00240A99" w:rsidRPr="002265A5">
        <w:t>[</w:t>
      </w:r>
      <w:r w:rsidR="00240A99" w:rsidRPr="00B67237">
        <w:t xml:space="preserve">Enter office hours]; or by appointment. [Important: </w:t>
      </w:r>
      <w:r w:rsidR="00900F0C" w:rsidRPr="00B67237">
        <w:rPr>
          <w:rFonts w:eastAsia="Times New Roman"/>
        </w:rPr>
        <w:t xml:space="preserve">For </w:t>
      </w:r>
      <w:r w:rsidR="00240A99" w:rsidRPr="00B67237">
        <w:rPr>
          <w:rFonts w:eastAsia="Times New Roman"/>
        </w:rPr>
        <w:t>virtual</w:t>
      </w:r>
      <w:r w:rsidR="00900F0C" w:rsidRPr="00B67237">
        <w:rPr>
          <w:rFonts w:eastAsia="Times New Roman"/>
        </w:rPr>
        <w:t xml:space="preserve"> office hours</w:t>
      </w:r>
      <w:r w:rsidR="00240A99" w:rsidRPr="00B67237">
        <w:rPr>
          <w:rFonts w:eastAsia="Times New Roman"/>
        </w:rPr>
        <w:t>, indicate here the regular days/times you will be available online without an appointment</w:t>
      </w:r>
      <w:r w:rsidR="00240A99">
        <w:t>].</w:t>
      </w:r>
    </w:p>
    <w:p w14:paraId="049F8CBD" w14:textId="5E56E211" w:rsidR="0042407C" w:rsidRPr="0042407C" w:rsidRDefault="0042407C" w:rsidP="00987DA1">
      <w:pPr>
        <w:pStyle w:val="BodyText"/>
        <w:numPr>
          <w:ilvl w:val="0"/>
          <w:numId w:val="13"/>
        </w:numPr>
      </w:pPr>
      <w:r w:rsidRPr="0042407C">
        <w:t xml:space="preserve">Office Phone: </w:t>
      </w:r>
      <w:r w:rsidR="007437E7">
        <w:t xml:space="preserve">[Enter </w:t>
      </w:r>
      <w:r w:rsidR="00032AE4">
        <w:t>office phone number</w:t>
      </w:r>
      <w:r w:rsidR="007437E7">
        <w:t>]</w:t>
      </w:r>
    </w:p>
    <w:p w14:paraId="77E6F132" w14:textId="77777777" w:rsidR="004964BC" w:rsidRPr="0042407C" w:rsidRDefault="00B376A7" w:rsidP="0089373D">
      <w:pPr>
        <w:pStyle w:val="BodyText"/>
        <w:numPr>
          <w:ilvl w:val="0"/>
          <w:numId w:val="13"/>
        </w:numPr>
      </w:pPr>
      <w:r>
        <w:t>Marshall</w:t>
      </w:r>
      <w:r w:rsidR="0042407C" w:rsidRPr="0042407C">
        <w:t xml:space="preserve"> Email:</w:t>
      </w:r>
      <w:r w:rsidR="00D33223">
        <w:t xml:space="preserve"> </w:t>
      </w:r>
      <w:r w:rsidR="007437E7">
        <w:t>[Enter Marshall email address]</w:t>
      </w:r>
    </w:p>
    <w:p w14:paraId="71BFF064" w14:textId="77777777" w:rsidR="003C4AD2" w:rsidRDefault="003C4AD2" w:rsidP="0089373D">
      <w:pPr>
        <w:pStyle w:val="Heading2"/>
        <w:keepNext/>
      </w:pPr>
      <w:r>
        <w:t>Preferred Communication Method</w:t>
      </w:r>
      <w:r w:rsidR="0042407C">
        <w:t xml:space="preserve"> and </w:t>
      </w:r>
      <w:r w:rsidR="00D33223">
        <w:t xml:space="preserve">Expected </w:t>
      </w:r>
      <w:r w:rsidR="0042407C">
        <w:t>Response Time</w:t>
      </w:r>
    </w:p>
    <w:p w14:paraId="6B761573" w14:textId="5AD03A51" w:rsidR="00C67CB2" w:rsidRDefault="008802DF" w:rsidP="00402C75">
      <w:pPr>
        <w:pStyle w:val="BodyText"/>
      </w:pPr>
      <w:r>
        <w:t>[</w:t>
      </w:r>
      <w:r w:rsidR="004964BC">
        <w:t xml:space="preserve">Enter preferred communication method and the time it typically takes you to respond. </w:t>
      </w:r>
      <w:r w:rsidR="00032AE4">
        <w:t>Include emergency</w:t>
      </w:r>
      <w:r w:rsidR="00E711A2">
        <w:t xml:space="preserve"> or alternate</w:t>
      </w:r>
      <w:r w:rsidR="004964BC">
        <w:t xml:space="preserve"> contact information </w:t>
      </w:r>
      <w:r w:rsidR="00E711A2">
        <w:t xml:space="preserve">and response times, </w:t>
      </w:r>
      <w:r w:rsidR="00032AE4">
        <w:t>if desired.]</w:t>
      </w:r>
      <w:r w:rsidR="00024ABD">
        <w:t xml:space="preserve"> </w:t>
      </w:r>
    </w:p>
    <w:p w14:paraId="2C21D6FD" w14:textId="77777777" w:rsidR="00CE3D8B" w:rsidRDefault="00CE3D8B" w:rsidP="002A26BA">
      <w:pPr>
        <w:pStyle w:val="Heading2"/>
        <w:keepNext/>
      </w:pPr>
      <w:r>
        <w:t>About Me</w:t>
      </w:r>
    </w:p>
    <w:p w14:paraId="29416547" w14:textId="355B549F" w:rsidR="00CE3D8B" w:rsidRDefault="00CE3D8B" w:rsidP="00402C75">
      <w:pPr>
        <w:pStyle w:val="BodyText"/>
      </w:pPr>
      <w:r>
        <w:t>[Include a brief self-introduction here OR in the course.]</w:t>
      </w:r>
    </w:p>
    <w:p w14:paraId="53CCFCD2" w14:textId="7A0BE64B" w:rsidR="00B3497E" w:rsidRDefault="00B3497E" w:rsidP="00402C75">
      <w:pPr>
        <w:pStyle w:val="BodyText"/>
      </w:pPr>
    </w:p>
    <w:p w14:paraId="7F72A573" w14:textId="77777777" w:rsidR="00C75A71" w:rsidRPr="001410F8" w:rsidRDefault="00C75A71" w:rsidP="00C75A71">
      <w:pPr>
        <w:pStyle w:val="Heading1"/>
        <w:keepNext/>
      </w:pPr>
      <w:r>
        <w:t>Health and Safety</w:t>
      </w:r>
      <w:r w:rsidRPr="001410F8">
        <w:t xml:space="preserve"> Information</w:t>
      </w:r>
    </w:p>
    <w:p w14:paraId="358EBB91" w14:textId="7B684535" w:rsidR="00B3497E" w:rsidRDefault="00C75A71" w:rsidP="00C75A71">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0E6FB528" w14:textId="77777777" w:rsidR="00AB09A5" w:rsidRDefault="00AB09A5" w:rsidP="00AB09A5">
      <w:pPr>
        <w:rPr>
          <w:rFonts w:eastAsia="Times New Roman"/>
          <w:b/>
          <w:bCs/>
        </w:rPr>
      </w:pPr>
      <w:r>
        <w:rPr>
          <w:rFonts w:eastAsia="Times New Roman"/>
          <w:b/>
          <w:bCs/>
          <w:i/>
          <w:iCs/>
        </w:rPr>
        <w:t>Campus Carry Policy</w:t>
      </w:r>
    </w:p>
    <w:p w14:paraId="6E856990" w14:textId="42854837" w:rsidR="00AB09A5" w:rsidRDefault="6DCD69AD" w:rsidP="7FD914AF">
      <w:pPr>
        <w:pStyle w:val="elementtoproof"/>
        <w:spacing w:before="0" w:beforeAutospacing="0" w:after="0" w:afterAutospacing="0"/>
        <w:rPr>
          <w:rFonts w:ascii="Verdana" w:hAnsi="Verdana" w:cs="Times New Roman"/>
          <w:color w:val="000000"/>
          <w:sz w:val="22"/>
          <w:szCs w:val="22"/>
        </w:rPr>
      </w:pPr>
      <w:r w:rsidRPr="7FD914AF">
        <w:rPr>
          <w:rFonts w:ascii="Verdana" w:hAnsi="Verdana"/>
          <w:sz w:val="22"/>
          <w:szCs w:val="22"/>
        </w:rPr>
        <w:t xml:space="preserve">University Policy, UPGA-12 </w:t>
      </w:r>
      <w:r w:rsidRPr="7FD914AF">
        <w:rPr>
          <w:rFonts w:ascii="Verdana" w:hAnsi="Verdana" w:cs="Times New Roman"/>
          <w:color w:val="1F2225"/>
          <w:sz w:val="22"/>
          <w:szCs w:val="22"/>
        </w:rPr>
        <w:t xml:space="preserve">(Campus Carry Policy) derives its authority from West Virginia State law, including the Campus Self-defense Act (W. Va. Code § 18B-4-5b). It pertains to the exercise of Concealed </w:t>
      </w:r>
      <w:bookmarkStart w:id="1" w:name="_Int_UfTfJalJ"/>
      <w:r w:rsidRPr="7FD914AF">
        <w:rPr>
          <w:rFonts w:ascii="Verdana" w:hAnsi="Verdana" w:cs="Times New Roman"/>
          <w:color w:val="1F2225"/>
          <w:sz w:val="22"/>
          <w:szCs w:val="22"/>
        </w:rPr>
        <w:t>Carry on</w:t>
      </w:r>
      <w:bookmarkEnd w:id="1"/>
      <w:r w:rsidRPr="7FD914AF">
        <w:rPr>
          <w:rFonts w:ascii="Verdana" w:hAnsi="Verdana" w:cs="Times New Roman"/>
          <w:color w:val="1F2225"/>
          <w:sz w:val="22"/>
          <w:szCs w:val="22"/>
        </w:rPr>
        <w:t xml:space="preserve"> Marshall University’s campus, except in designated areas, by individuals with a valid permit to Conceal Carry.  </w:t>
      </w:r>
    </w:p>
    <w:p w14:paraId="0F2FB5B2" w14:textId="77777777" w:rsidR="00AB09A5" w:rsidRDefault="00AB09A5" w:rsidP="00AB09A5">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345A3539" w14:textId="77777777" w:rsidR="00AB09A5" w:rsidRDefault="00AB09A5" w:rsidP="00AB09A5">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xml:space="preserve">Individuals who choose to Conceal Carry are responsible for knowing and understanding all applicable federal, state, and local laws and Marshall University Board of Governors Rules, University Policies, and Administrative Procedures. </w:t>
      </w:r>
      <w:r>
        <w:rPr>
          <w:rFonts w:ascii="Verdana" w:hAnsi="Verdana"/>
          <w:sz w:val="22"/>
          <w:szCs w:val="22"/>
        </w:rPr>
        <w:t>University Policy, UPGA-12</w:t>
      </w:r>
      <w:r>
        <w:rPr>
          <w:rFonts w:ascii="Verdana" w:hAnsi="Verdana" w:cs="Times New Roman"/>
          <w:color w:val="1F2225"/>
          <w:sz w:val="22"/>
          <w:szCs w:val="22"/>
        </w:rPr>
        <w:t xml:space="preserve"> applies to areas of campus and buildings that are directly under the possession or control of Marshall University.  </w:t>
      </w:r>
    </w:p>
    <w:p w14:paraId="03B89118" w14:textId="77777777" w:rsidR="00AB09A5" w:rsidRDefault="00AB09A5" w:rsidP="00AB09A5">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2F03BF6B" w14:textId="5AA300D6" w:rsidR="00331CE1" w:rsidRPr="00AB09A5" w:rsidRDefault="00AB09A5" w:rsidP="00AB09A5">
      <w:pPr>
        <w:pStyle w:val="NormalWeb"/>
        <w:spacing w:before="0" w:beforeAutospacing="0" w:after="0" w:afterAutospacing="0"/>
        <w:rPr>
          <w:rFonts w:ascii="Verdana" w:hAnsi="Verdana"/>
          <w:color w:val="000000"/>
        </w:rPr>
      </w:pPr>
      <w:r w:rsidRPr="00AB09A5">
        <w:rPr>
          <w:rFonts w:ascii="Verdana" w:hAnsi="Verdana"/>
          <w:color w:val="1F2225"/>
        </w:rPr>
        <w:t xml:space="preserve">Concealed Handguns are not observable to others and must be holstered and concealed on the body of the permit holder or in a personal carrier, such as a backpack, purse, or other bag that remains under the exclusive and uninterrupted control of the permit holder. This includes wearing the personal carrier with a strap, carrying or holding the personal carrier, or setting the personal carrier next to or within your immediate reach at all times. If your participation in class activities </w:t>
      </w:r>
      <w:r w:rsidRPr="00AB09A5">
        <w:rPr>
          <w:rFonts w:ascii="Verdana" w:hAnsi="Verdana"/>
          <w:color w:val="1F2225"/>
        </w:rPr>
        <w:lastRenderedPageBreak/>
        <w:t>impedes your ability to maintain constant control of your Handgun, please make alternate arrangements prior to coming to class. </w:t>
      </w:r>
      <w:r w:rsidR="00331CE1" w:rsidRPr="00AB09A5">
        <w:rPr>
          <w:rFonts w:ascii="Verdana" w:hAnsi="Verdana"/>
          <w:color w:val="1F2225"/>
        </w:rPr>
        <w:t> </w:t>
      </w:r>
    </w:p>
    <w:p w14:paraId="3DD3494F" w14:textId="77777777" w:rsidR="00331CE1" w:rsidRPr="00621668" w:rsidRDefault="00331CE1" w:rsidP="00331CE1">
      <w:pPr>
        <w:pStyle w:val="NormalWeb"/>
        <w:spacing w:before="0" w:beforeAutospacing="0" w:after="0" w:afterAutospacing="0"/>
        <w:rPr>
          <w:rFonts w:ascii="Verdana" w:hAnsi="Verdana"/>
          <w:color w:val="000000"/>
        </w:rPr>
      </w:pPr>
      <w:r w:rsidRPr="00621668">
        <w:rPr>
          <w:rFonts w:ascii="Verdana" w:hAnsi="Verdana"/>
          <w:color w:val="000000"/>
        </w:rPr>
        <w:t> </w:t>
      </w:r>
    </w:p>
    <w:p w14:paraId="3F456BA7" w14:textId="77777777" w:rsidR="003921F3" w:rsidRDefault="003921F3" w:rsidP="00331CE1">
      <w:pPr>
        <w:pStyle w:val="NormalWeb"/>
        <w:spacing w:before="0" w:beforeAutospacing="0" w:after="0" w:afterAutospacing="0"/>
        <w:rPr>
          <w:rFonts w:ascii="Verdana" w:hAnsi="Verdana"/>
          <w:b/>
          <w:bCs/>
          <w:i/>
          <w:iCs/>
          <w:color w:val="1F2225"/>
        </w:rPr>
      </w:pPr>
    </w:p>
    <w:p w14:paraId="565E3588" w14:textId="77777777" w:rsidR="003921F3" w:rsidRDefault="003921F3" w:rsidP="00331CE1">
      <w:pPr>
        <w:pStyle w:val="NormalWeb"/>
        <w:spacing w:before="0" w:beforeAutospacing="0" w:after="0" w:afterAutospacing="0"/>
        <w:rPr>
          <w:rFonts w:ascii="Verdana" w:hAnsi="Verdana"/>
          <w:b/>
          <w:bCs/>
          <w:i/>
          <w:iCs/>
          <w:color w:val="1F2225"/>
        </w:rPr>
      </w:pPr>
    </w:p>
    <w:p w14:paraId="4E705E22" w14:textId="77777777" w:rsidR="003921F3" w:rsidRDefault="003921F3" w:rsidP="00331CE1">
      <w:pPr>
        <w:pStyle w:val="NormalWeb"/>
        <w:spacing w:before="0" w:beforeAutospacing="0" w:after="0" w:afterAutospacing="0"/>
        <w:rPr>
          <w:rFonts w:ascii="Verdana" w:hAnsi="Verdana"/>
          <w:b/>
          <w:bCs/>
          <w:i/>
          <w:iCs/>
          <w:color w:val="1F2225"/>
        </w:rPr>
      </w:pPr>
    </w:p>
    <w:p w14:paraId="6DB02294" w14:textId="773885C2" w:rsidR="00331CE1" w:rsidRPr="00621668" w:rsidRDefault="00331CE1" w:rsidP="00331CE1">
      <w:pPr>
        <w:pStyle w:val="NormalWeb"/>
        <w:spacing w:before="0" w:beforeAutospacing="0" w:after="0" w:afterAutospacing="0"/>
        <w:rPr>
          <w:rFonts w:ascii="Verdana" w:hAnsi="Verdana"/>
          <w:i/>
          <w:iCs/>
          <w:color w:val="000000"/>
        </w:rPr>
      </w:pPr>
      <w:r w:rsidRPr="00621668">
        <w:rPr>
          <w:rFonts w:ascii="Verdana" w:hAnsi="Verdana"/>
          <w:b/>
          <w:bCs/>
          <w:i/>
          <w:iCs/>
          <w:color w:val="1F2225"/>
        </w:rPr>
        <w:t>Faculty Office</w:t>
      </w:r>
      <w:r w:rsidRPr="00621668">
        <w:rPr>
          <w:rFonts w:ascii="Verdana" w:hAnsi="Verdana"/>
          <w:i/>
          <w:iCs/>
          <w:color w:val="1F2225"/>
        </w:rPr>
        <w:t> </w:t>
      </w:r>
    </w:p>
    <w:p w14:paraId="192B8187" w14:textId="77777777" w:rsidR="00331CE1" w:rsidRPr="00621668" w:rsidRDefault="00331CE1" w:rsidP="00331CE1">
      <w:pPr>
        <w:pStyle w:val="NormalWeb"/>
        <w:spacing w:before="0" w:beforeAutospacing="0" w:after="0" w:afterAutospacing="0"/>
        <w:rPr>
          <w:rFonts w:ascii="Verdana" w:hAnsi="Verdana"/>
          <w:color w:val="000000"/>
        </w:rPr>
      </w:pPr>
      <w:r w:rsidRPr="00621668">
        <w:rPr>
          <w:rFonts w:ascii="Verdana" w:hAnsi="Verdana"/>
          <w:color w:val="000000"/>
        </w:rPr>
        <w:t> </w:t>
      </w:r>
    </w:p>
    <w:p w14:paraId="3514D1F7" w14:textId="2898E1CD" w:rsidR="00331CE1" w:rsidRDefault="401FC376" w:rsidP="7FD914AF">
      <w:pPr>
        <w:pStyle w:val="elementtoproof"/>
        <w:spacing w:before="0" w:beforeAutospacing="0" w:after="0" w:afterAutospacing="0"/>
        <w:rPr>
          <w:rFonts w:ascii="Verdana" w:hAnsi="Verdana" w:cs="Times New Roman"/>
          <w:color w:val="1F2225"/>
          <w:sz w:val="22"/>
          <w:szCs w:val="22"/>
        </w:rPr>
      </w:pPr>
      <w:r w:rsidRPr="7FD914AF">
        <w:rPr>
          <w:rFonts w:ascii="Verdana" w:hAnsi="Verdana" w:cs="Times New Roman"/>
          <w:color w:val="1F2225"/>
          <w:sz w:val="22"/>
          <w:szCs w:val="22"/>
        </w:rPr>
        <w:t xml:space="preserve">NOTICE: </w:t>
      </w:r>
      <w:r w:rsidR="347DA4DA" w:rsidRPr="7FD914AF">
        <w:rPr>
          <w:rFonts w:ascii="Verdana" w:hAnsi="Verdana"/>
          <w:sz w:val="22"/>
          <w:szCs w:val="22"/>
        </w:rPr>
        <w:t xml:space="preserve">University Policy, UPGA-12 </w:t>
      </w:r>
      <w:r w:rsidR="347DA4DA" w:rsidRPr="7FD914AF">
        <w:rPr>
          <w:rFonts w:ascii="Verdana" w:hAnsi="Verdana"/>
          <w:color w:val="1F2225"/>
          <w:sz w:val="22"/>
          <w:szCs w:val="22"/>
        </w:rPr>
        <w:t>(Campus Carry Policy)</w:t>
      </w:r>
      <w:r w:rsidR="0D03FA6F" w:rsidRPr="7FD914AF">
        <w:rPr>
          <w:rFonts w:ascii="Verdana" w:hAnsi="Verdana" w:cs="Times New Roman"/>
          <w:color w:val="1F2225"/>
          <w:sz w:val="22"/>
          <w:szCs w:val="22"/>
        </w:rPr>
        <w:t xml:space="preserve"> </w:t>
      </w:r>
      <w:r w:rsidRPr="7FD914AF">
        <w:rPr>
          <w:rFonts w:ascii="Verdana" w:hAnsi="Verdana" w:cs="Times New Roman"/>
          <w:color w:val="1F2225"/>
          <w:sz w:val="22"/>
          <w:szCs w:val="22"/>
        </w:rPr>
        <w:t xml:space="preserve">defines Sole Occupancy Offices as areas that may restrict Concealed Carry. Please be aware that my office is a Sole Occupancy </w:t>
      </w:r>
      <w:bookmarkStart w:id="2" w:name="_Int_QPvXnO5V"/>
      <w:r w:rsidRPr="7FD914AF">
        <w:rPr>
          <w:rFonts w:ascii="Verdana" w:hAnsi="Verdana" w:cs="Times New Roman"/>
          <w:color w:val="1F2225"/>
          <w:sz w:val="22"/>
          <w:szCs w:val="22"/>
        </w:rPr>
        <w:t>Office</w:t>
      </w:r>
      <w:bookmarkEnd w:id="2"/>
      <w:r w:rsidRPr="7FD914AF">
        <w:rPr>
          <w:rFonts w:ascii="Verdana" w:hAnsi="Verdana" w:cs="Times New Roman"/>
          <w:color w:val="1F2225"/>
          <w:sz w:val="22"/>
          <w:szCs w:val="22"/>
        </w:rPr>
        <w:t xml:space="preserve"> and this statement serves as notice that concealed weapons or handguns are not permitted in my office. If you plan to attend a meeting in my office or to drop by my office, secure your weapon or handgun appropriately before you arrive. </w:t>
      </w:r>
    </w:p>
    <w:p w14:paraId="4A248A74" w14:textId="77777777" w:rsidR="003921F3" w:rsidRDefault="003921F3" w:rsidP="7FD914AF">
      <w:pPr>
        <w:pStyle w:val="elementtoproof"/>
        <w:spacing w:before="0" w:beforeAutospacing="0" w:after="0" w:afterAutospacing="0"/>
        <w:rPr>
          <w:rFonts w:ascii="Verdana" w:hAnsi="Verdana" w:cs="Times New Roman"/>
          <w:color w:val="1F2225"/>
          <w:sz w:val="22"/>
          <w:szCs w:val="22"/>
        </w:rPr>
      </w:pPr>
    </w:p>
    <w:p w14:paraId="0BF18589" w14:textId="77777777" w:rsidR="003921F3" w:rsidRPr="00597532" w:rsidRDefault="003921F3" w:rsidP="003921F3">
      <w:pPr>
        <w:pStyle w:val="NormalWeb"/>
        <w:spacing w:before="0" w:beforeAutospacing="0" w:after="0" w:afterAutospacing="0"/>
        <w:rPr>
          <w:rFonts w:ascii="Verdana" w:hAnsi="Verdana"/>
          <w:color w:val="1F2225"/>
        </w:rPr>
      </w:pPr>
      <w:r w:rsidRPr="00597532">
        <w:rPr>
          <w:rFonts w:ascii="Verdana" w:hAnsi="Verdana"/>
          <w:b/>
          <w:bCs/>
          <w:color w:val="1F2225"/>
          <w:highlight w:val="yellow"/>
        </w:rPr>
        <w:t xml:space="preserve">[Note: The section titled “Campus Carry Policy” is required in your syllabus.  The section titled "Faculty Office” is optional.  </w:t>
      </w:r>
      <w:r w:rsidRPr="00597532">
        <w:rPr>
          <w:rFonts w:ascii="Verdana" w:hAnsi="Verdana"/>
          <w:color w:val="1F2225"/>
          <w:highlight w:val="yellow"/>
        </w:rPr>
        <w:t>If you want to permit individuals to carry concealed weapons into your office, you should remove this section.  If you want to prohibit individuals from carrying concealed weapons into your office, you should retain this section.  It serves as notice to your students of your intentions.]</w:t>
      </w:r>
    </w:p>
    <w:p w14:paraId="788DE973" w14:textId="77777777" w:rsidR="00331CE1" w:rsidRPr="00C75A71" w:rsidRDefault="00331CE1" w:rsidP="00C75A71">
      <w:pPr>
        <w:rPr>
          <w:rFonts w:eastAsia="Times New Roman"/>
        </w:rPr>
      </w:pPr>
    </w:p>
    <w:p w14:paraId="4CD72591" w14:textId="77777777" w:rsidR="0042407C" w:rsidRDefault="006E2AAF" w:rsidP="002A26BA">
      <w:pPr>
        <w:pStyle w:val="Heading1"/>
        <w:keepNext/>
      </w:pPr>
      <w:r>
        <w:t>Required and</w:t>
      </w:r>
      <w:r w:rsidR="00646931">
        <w:t>/or</w:t>
      </w:r>
      <w:r>
        <w:t xml:space="preserve"> Recommended Texts </w:t>
      </w:r>
      <w:r w:rsidR="0042407C" w:rsidRPr="008C032C">
        <w:t>and Materials</w:t>
      </w:r>
    </w:p>
    <w:p w14:paraId="74C8FE2B" w14:textId="77777777" w:rsidR="006E2AAF" w:rsidRDefault="006E2AAF" w:rsidP="002A26BA">
      <w:pPr>
        <w:pStyle w:val="Heading2"/>
        <w:keepNext/>
      </w:pPr>
      <w:r>
        <w:t>Required Texts and Materials</w:t>
      </w:r>
    </w:p>
    <w:p w14:paraId="5DCBB74C" w14:textId="77777777" w:rsidR="00AD789E" w:rsidRDefault="007437E7" w:rsidP="00402C75">
      <w:pPr>
        <w:pStyle w:val="BodyText"/>
      </w:pPr>
      <w:r>
        <w:t xml:space="preserve">[List required texts and/or materials or state none are required.] </w:t>
      </w:r>
    </w:p>
    <w:p w14:paraId="6B43CC3A" w14:textId="77777777" w:rsidR="006E2AAF" w:rsidRDefault="006E2AAF" w:rsidP="002A26BA">
      <w:pPr>
        <w:pStyle w:val="Heading2"/>
        <w:keepNext/>
      </w:pPr>
      <w:r>
        <w:t>Recommended</w:t>
      </w:r>
      <w:r w:rsidR="00646931">
        <w:t>/Optional</w:t>
      </w:r>
      <w:r>
        <w:t xml:space="preserve"> Texts and Materials</w:t>
      </w:r>
    </w:p>
    <w:p w14:paraId="22FEC34F"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22977974" w14:textId="77777777" w:rsidR="00AD789E" w:rsidRDefault="00AD789E" w:rsidP="002A26BA">
      <w:pPr>
        <w:pStyle w:val="Heading1"/>
        <w:keepNext/>
      </w:pPr>
      <w:r w:rsidRPr="00D943E8">
        <w:t>Techn</w:t>
      </w:r>
      <w:r w:rsidR="008E37E5">
        <w:t>ology and Technical Skill</w:t>
      </w:r>
      <w:r w:rsidRPr="00D943E8">
        <w:t xml:space="preserve"> Requirements</w:t>
      </w:r>
    </w:p>
    <w:p w14:paraId="281B231F" w14:textId="074F2DAC" w:rsidR="008E37E5" w:rsidRPr="00D943E8" w:rsidRDefault="008E37E5" w:rsidP="00402C75">
      <w:pPr>
        <w:pStyle w:val="BodyText"/>
      </w:pPr>
      <w:r>
        <w:t>[Enter requirements such as the example below.</w:t>
      </w:r>
      <w:r w:rsidR="00F01A84">
        <w:t xml:space="preserve"> Edit as needed and delete any</w:t>
      </w:r>
      <w:r w:rsidR="004C291B">
        <w:t>thing that is</w:t>
      </w:r>
      <w:r w:rsidR="00F01A84">
        <w:t xml:space="preserve"> not required.</w:t>
      </w:r>
      <w:r>
        <w:t>]</w:t>
      </w:r>
      <w:r w:rsidR="00024ABD">
        <w:t xml:space="preserve"> </w:t>
      </w:r>
    </w:p>
    <w:p w14:paraId="341F16C8" w14:textId="77777777" w:rsidR="00FB643E" w:rsidRPr="00024ABD" w:rsidRDefault="00FB643E" w:rsidP="002B5F7A">
      <w:pPr>
        <w:pStyle w:val="BodyText"/>
        <w:widowControl/>
        <w:numPr>
          <w:ilvl w:val="0"/>
          <w:numId w:val="8"/>
        </w:numPr>
      </w:pPr>
      <w:r>
        <w:t>Students</w:t>
      </w:r>
      <w:r w:rsidRPr="009353D2">
        <w:t xml:space="preserve"> must be </w:t>
      </w:r>
      <w:r w:rsidRPr="009353D2">
        <w:rPr>
          <w:spacing w:val="-1"/>
        </w:rPr>
        <w:t>proficient</w:t>
      </w:r>
      <w:r w:rsidRPr="009353D2">
        <w:t xml:space="preserve"> in the use</w:t>
      </w:r>
      <w:r w:rsidRPr="009353D2">
        <w:rPr>
          <w:spacing w:val="-2"/>
        </w:rPr>
        <w:t xml:space="preserve"> </w:t>
      </w:r>
      <w:r w:rsidRPr="009353D2">
        <w:t>of computers, the Internet</w:t>
      </w:r>
      <w:r w:rsidRPr="009353D2">
        <w:rPr>
          <w:spacing w:val="-1"/>
        </w:rPr>
        <w:t>, browsers,</w:t>
      </w:r>
      <w:r w:rsidRPr="009353D2">
        <w:t xml:space="preserve"> </w:t>
      </w:r>
      <w:r w:rsidRPr="009353D2">
        <w:rPr>
          <w:spacing w:val="-1"/>
        </w:rPr>
        <w:t>Microsoft</w:t>
      </w:r>
      <w:r w:rsidRPr="009353D2">
        <w:t xml:space="preserve"> </w:t>
      </w:r>
      <w:r>
        <w:t>Office Word</w:t>
      </w:r>
      <w:r w:rsidRPr="009353D2">
        <w:rPr>
          <w:spacing w:val="-1"/>
        </w:rPr>
        <w:t>,</w:t>
      </w:r>
      <w:r w:rsidRPr="009353D2">
        <w:t xml:space="preserve"> and other</w:t>
      </w:r>
      <w:r w:rsidRPr="009353D2">
        <w:rPr>
          <w:spacing w:val="-2"/>
        </w:rPr>
        <w:t xml:space="preserve"> </w:t>
      </w:r>
      <w:r w:rsidRPr="009353D2">
        <w:rPr>
          <w:spacing w:val="-1"/>
        </w:rPr>
        <w:t>common</w:t>
      </w:r>
      <w:r w:rsidRPr="009353D2">
        <w:t xml:space="preserve"> </w:t>
      </w:r>
      <w:r w:rsidRPr="009353D2">
        <w:rPr>
          <w:spacing w:val="-1"/>
        </w:rPr>
        <w:t xml:space="preserve">applications. </w:t>
      </w:r>
    </w:p>
    <w:p w14:paraId="3FE206CF" w14:textId="568B2676" w:rsidR="00C061FC" w:rsidRDefault="384B73B5" w:rsidP="00C061FC">
      <w:pPr>
        <w:pStyle w:val="BodyText"/>
        <w:widowControl/>
        <w:numPr>
          <w:ilvl w:val="0"/>
          <w:numId w:val="8"/>
        </w:numPr>
      </w:pPr>
      <w:r>
        <w:t xml:space="preserve">For computer and browser requirements, </w:t>
      </w:r>
      <w:r w:rsidR="066C223A" w:rsidDel="00C061FC">
        <w:t>s</w:t>
      </w:r>
      <w:r w:rsidDel="00C061FC">
        <w:t xml:space="preserve">ee </w:t>
      </w:r>
      <w:hyperlink r:id="rId15">
        <w:r w:rsidR="2DAAD6FC" w:rsidRPr="7ED9EF2C">
          <w:rPr>
            <w:rStyle w:val="Hyperlink"/>
          </w:rPr>
          <w:t>IT: Recommended Hardware</w:t>
        </w:r>
      </w:hyperlink>
      <w:r w:rsidR="2DAAD6FC">
        <w:t xml:space="preserve"> </w:t>
      </w:r>
      <w:r>
        <w:t xml:space="preserve">(URL: </w:t>
      </w:r>
      <w:bookmarkStart w:id="3" w:name="_Int_NY7bNRpE"/>
      <w:r>
        <w:t>http</w:t>
      </w:r>
      <w:r w:rsidR="2EA14E55">
        <w:t>s</w:t>
      </w:r>
      <w:r>
        <w:t>://www.marshall.edu/it/recommendations/ )</w:t>
      </w:r>
      <w:bookmarkEnd w:id="3"/>
      <w:r>
        <w:t xml:space="preserve">. </w:t>
      </w:r>
    </w:p>
    <w:p w14:paraId="1DB452FE" w14:textId="114987D0" w:rsidR="00C061FC" w:rsidRDefault="21F3824E" w:rsidP="00C061FC">
      <w:pPr>
        <w:pStyle w:val="BodyText"/>
        <w:widowControl/>
        <w:numPr>
          <w:ilvl w:val="0"/>
          <w:numId w:val="8"/>
        </w:numPr>
      </w:pPr>
      <w:r>
        <w:t xml:space="preserve">To check your browsers, use the </w:t>
      </w:r>
      <w:hyperlink r:id="rId16">
        <w:r w:rsidRPr="7FD914AF">
          <w:rPr>
            <w:rStyle w:val="Hyperlink"/>
          </w:rPr>
          <w:t>Blackboard Browser Checker</w:t>
        </w:r>
      </w:hyperlink>
      <w:r>
        <w:t xml:space="preserve"> and ensure that you set permissions properly and have all the necessary plug-ins. (URL: </w:t>
      </w:r>
      <w:bookmarkStart w:id="4" w:name="_Int_HMaAimvj"/>
      <w:r>
        <w:t>https://help.blackboard.com/Learn/Student/Getting_Started/Browser_Support/Browser_Checker )</w:t>
      </w:r>
      <w:bookmarkEnd w:id="4"/>
    </w:p>
    <w:p w14:paraId="29E0A55A" w14:textId="77777777" w:rsidR="00FB643E" w:rsidRPr="009353D2" w:rsidRDefault="00FB643E" w:rsidP="002B5F7A">
      <w:pPr>
        <w:pStyle w:val="BodyText"/>
        <w:widowControl/>
        <w:numPr>
          <w:ilvl w:val="0"/>
          <w:numId w:val="8"/>
        </w:numPr>
      </w:pPr>
      <w:r>
        <w:rPr>
          <w:spacing w:val="-1"/>
        </w:rPr>
        <w:t>Students</w:t>
      </w:r>
      <w:r w:rsidRPr="009353D2">
        <w:t xml:space="preserve"> must be able to use </w:t>
      </w:r>
      <w:r w:rsidRPr="00FC6A6D">
        <w:t>Marshall email</w:t>
      </w:r>
      <w:r w:rsidRPr="009353D2">
        <w:t xml:space="preserve">, as well as the following tools in Blackboard: </w:t>
      </w:r>
      <w:r w:rsidRPr="00FC6A6D">
        <w:t>course messages</w:t>
      </w:r>
      <w:r w:rsidRPr="009353D2">
        <w:t>,</w:t>
      </w:r>
      <w:r w:rsidRPr="00024ABD">
        <w:t xml:space="preserve"> </w:t>
      </w:r>
      <w:r w:rsidRPr="00FC6A6D">
        <w:t>assignments</w:t>
      </w:r>
      <w:r>
        <w:rPr>
          <w:rStyle w:val="Hyperlink"/>
          <w:u w:val="none"/>
        </w:rPr>
        <w:t>,</w:t>
      </w:r>
      <w:r>
        <w:t xml:space="preserve"> </w:t>
      </w:r>
      <w:r w:rsidRPr="00FC6A6D">
        <w:t>discussion board forums</w:t>
      </w:r>
      <w:r w:rsidRPr="009353D2">
        <w:t xml:space="preserve">, </w:t>
      </w:r>
      <w:r>
        <w:t>tests, blogs, journals, wikis, and groups.</w:t>
      </w:r>
      <w:r w:rsidRPr="009353D2">
        <w:t xml:space="preserve"> Links to Blackboard Help and </w:t>
      </w:r>
      <w:r>
        <w:t>t</w:t>
      </w:r>
      <w:r w:rsidRPr="009353D2">
        <w:t xml:space="preserve">utorials are available </w:t>
      </w:r>
      <w:r>
        <w:t>on the Start Here page and on the Tech Support tab in Blackboard</w:t>
      </w:r>
      <w:r w:rsidRPr="009353D2">
        <w:t>.</w:t>
      </w:r>
    </w:p>
    <w:p w14:paraId="2A3447B0" w14:textId="222E46AC" w:rsidR="00FB643E" w:rsidRPr="00EE552C" w:rsidRDefault="00A84636" w:rsidP="00EE552C">
      <w:pPr>
        <w:pStyle w:val="BodyText"/>
        <w:widowControl/>
        <w:numPr>
          <w:ilvl w:val="0"/>
          <w:numId w:val="8"/>
        </w:numPr>
        <w:rPr>
          <w:rStyle w:val="Hyperlink"/>
          <w:color w:val="auto"/>
          <w:u w:val="none"/>
        </w:rPr>
      </w:pPr>
      <w:r>
        <w:t>Synchronous Online</w:t>
      </w:r>
      <w:r w:rsidR="15EA81B0">
        <w:t xml:space="preserve"> courses may require a web</w:t>
      </w:r>
      <w:r w:rsidR="21F3824E">
        <w:t xml:space="preserve">cam and microphone to use </w:t>
      </w:r>
      <w:r w:rsidR="6254BE55">
        <w:t xml:space="preserve">Microsoft Teams (or </w:t>
      </w:r>
      <w:bookmarkStart w:id="5" w:name="_Int_kLR9eSoA"/>
      <w:r w:rsidR="6254BE55">
        <w:t>Zoom</w:t>
      </w:r>
      <w:bookmarkEnd w:id="5"/>
      <w:r w:rsidR="6254BE55">
        <w:t>, with permission from IT)</w:t>
      </w:r>
      <w:r w:rsidR="21F3824E">
        <w:t xml:space="preserve"> for synchronous meetings. </w:t>
      </w:r>
    </w:p>
    <w:p w14:paraId="32AEE42F" w14:textId="77777777" w:rsidR="00FB643E" w:rsidRPr="009353D2" w:rsidRDefault="21F3824E" w:rsidP="002B5F7A">
      <w:pPr>
        <w:pStyle w:val="ListParagraph"/>
        <w:widowControl/>
        <w:numPr>
          <w:ilvl w:val="0"/>
          <w:numId w:val="8"/>
        </w:numPr>
        <w:spacing w:after="120"/>
      </w:pPr>
      <w:hyperlink r:id="rId17">
        <w:r w:rsidRPr="7FD914AF">
          <w:rPr>
            <w:rStyle w:val="Hyperlink"/>
          </w:rPr>
          <w:t>Adobe Acrobat Reader</w:t>
        </w:r>
      </w:hyperlink>
      <w:r>
        <w:t xml:space="preserve"> may be needed to read some files</w:t>
      </w:r>
      <w:bookmarkStart w:id="6" w:name="_Int_SI5yxKa4"/>
      <w:r>
        <w:t xml:space="preserve">.  </w:t>
      </w:r>
      <w:bookmarkEnd w:id="6"/>
      <w:r>
        <w:t xml:space="preserve">This plug-in is available free. (URL: </w:t>
      </w:r>
      <w:bookmarkStart w:id="7" w:name="_Int_S2cOm6B6"/>
      <w:r>
        <w:t>https://get.adobe.com/reader/ )</w:t>
      </w:r>
      <w:bookmarkEnd w:id="7"/>
      <w:r>
        <w:t xml:space="preserve"> See the Tech Support tab in Blackboard for additional information and links.</w:t>
      </w:r>
    </w:p>
    <w:p w14:paraId="7A74B038" w14:textId="36524E96" w:rsidR="00FB643E" w:rsidRPr="009353D2" w:rsidRDefault="21F3824E" w:rsidP="002B5F7A">
      <w:pPr>
        <w:pStyle w:val="ListParagraph"/>
        <w:widowControl/>
        <w:numPr>
          <w:ilvl w:val="0"/>
          <w:numId w:val="8"/>
        </w:numPr>
        <w:spacing w:after="120"/>
      </w:pPr>
      <w:r>
        <w:t xml:space="preserve">Students may be required to submit assignments as Microsoft Word documents (.docx), using the most recent Microsoft Office suite. Office 365 is available </w:t>
      </w:r>
      <w:r w:rsidR="15EA81B0">
        <w:t>at no extra charge</w:t>
      </w:r>
      <w:r>
        <w:t xml:space="preserve"> to students enrolled at </w:t>
      </w:r>
      <w:r w:rsidR="15EA81B0">
        <w:t>MU</w:t>
      </w:r>
      <w:r>
        <w:t xml:space="preserve">. For information visit </w:t>
      </w:r>
      <w:hyperlink r:id="rId18">
        <w:r w:rsidRPr="7FD914AF">
          <w:rPr>
            <w:rStyle w:val="Hyperlink"/>
          </w:rPr>
          <w:t>Marshall IT: Office 365</w:t>
        </w:r>
      </w:hyperlink>
      <w:r>
        <w:t xml:space="preserve"> (URL: </w:t>
      </w:r>
      <w:bookmarkStart w:id="8" w:name="_Int_9O2FJCRQ"/>
      <w:r>
        <w:t>http</w:t>
      </w:r>
      <w:r w:rsidR="2EA14E55">
        <w:t>s</w:t>
      </w:r>
      <w:r>
        <w:t>://www.marshall.edu/it/</w:t>
      </w:r>
      <w:r w:rsidR="0A47A48D">
        <w:t>microsoft</w:t>
      </w:r>
      <w:r>
        <w:t>365/ )</w:t>
      </w:r>
      <w:bookmarkEnd w:id="8"/>
      <w:r>
        <w:t>.</w:t>
      </w:r>
    </w:p>
    <w:p w14:paraId="699949AE" w14:textId="77777777" w:rsidR="00FB643E" w:rsidRDefault="00FB643E" w:rsidP="002B5F7A">
      <w:pPr>
        <w:pStyle w:val="ListParagraph"/>
        <w:widowControl/>
        <w:numPr>
          <w:ilvl w:val="0"/>
          <w:numId w:val="8"/>
        </w:numPr>
        <w:spacing w:after="120"/>
      </w:pPr>
      <w:r w:rsidRPr="009353D2">
        <w:t>See the Tech Support tab in Blackboard for additional information</w:t>
      </w:r>
      <w:r>
        <w:t xml:space="preserve"> on browsers, technology, and apps</w:t>
      </w:r>
      <w:r w:rsidRPr="009353D2">
        <w:t>.</w:t>
      </w:r>
    </w:p>
    <w:p w14:paraId="38AC836F" w14:textId="77777777" w:rsidR="00584211" w:rsidRDefault="009C5E24" w:rsidP="00B145A3">
      <w:pPr>
        <w:pStyle w:val="Heading1"/>
        <w:keepNext/>
      </w:pPr>
      <w:r>
        <w:t xml:space="preserve">Technology </w:t>
      </w:r>
      <w:r w:rsidR="00584211">
        <w:t>Assistance</w:t>
      </w:r>
      <w:r w:rsidR="00AD789E" w:rsidRPr="00D943E8">
        <w:t xml:space="preserve"> </w:t>
      </w:r>
    </w:p>
    <w:p w14:paraId="14329A83" w14:textId="6D133F8E" w:rsidR="00A60E81" w:rsidRPr="00A60E81" w:rsidRDefault="00AD789E" w:rsidP="00A60E81">
      <w:pPr>
        <w:pStyle w:val="BodyText"/>
        <w:keepNext/>
      </w:pPr>
      <w:r>
        <w:t>If you have technical problems, please contact</w:t>
      </w:r>
      <w:r w:rsidR="00584211">
        <w:t xml:space="preserve"> one or more of the following:</w:t>
      </w:r>
    </w:p>
    <w:p w14:paraId="5715F1AC" w14:textId="73342F83" w:rsidR="00CC7766" w:rsidRDefault="60C06F70" w:rsidP="00CC7766">
      <w:pPr>
        <w:pStyle w:val="ListParagraph"/>
        <w:numPr>
          <w:ilvl w:val="0"/>
          <w:numId w:val="19"/>
        </w:numPr>
      </w:pPr>
      <w:hyperlink r:id="rId19">
        <w:r w:rsidRPr="7FD914AF">
          <w:rPr>
            <w:rStyle w:val="Hyperlink"/>
          </w:rPr>
          <w:t>Blackboard Support - Service Portal (service-now.com)</w:t>
        </w:r>
      </w:hyperlink>
      <w:r w:rsidR="1C50A37F">
        <w:t xml:space="preserve"> </w:t>
      </w:r>
      <w:r w:rsidR="3BC93594">
        <w:t xml:space="preserve">(URL: </w:t>
      </w:r>
      <w:bookmarkStart w:id="9" w:name="_Int_PYK3PO52"/>
      <w:r w:rsidR="3BC93594">
        <w:t>https://marshallu.service-now.com/sp/ )</w:t>
      </w:r>
      <w:bookmarkStart w:id="10" w:name="_Int_NAKFVM55"/>
      <w:bookmarkEnd w:id="9"/>
      <w:r w:rsidR="3BC93594">
        <w:t xml:space="preserve">.  </w:t>
      </w:r>
      <w:bookmarkEnd w:id="10"/>
      <w:r w:rsidR="306045BD">
        <w:t>After logging in, e</w:t>
      </w:r>
      <w:r w:rsidR="3BC93594">
        <w:t>nter “Blackboard” in the search box and enter.  Next, click on “Blackboard Support” at the top of the screen.</w:t>
      </w:r>
    </w:p>
    <w:p w14:paraId="44854CE5" w14:textId="056C2CAA" w:rsidR="00584211" w:rsidRPr="00A60E81" w:rsidRDefault="73181C51" w:rsidP="006E3E97">
      <w:pPr>
        <w:pStyle w:val="ListParagraph"/>
        <w:numPr>
          <w:ilvl w:val="0"/>
          <w:numId w:val="11"/>
        </w:numPr>
      </w:pPr>
      <w:r>
        <w:t xml:space="preserve">Marshall </w:t>
      </w:r>
      <w:hyperlink r:id="rId20">
        <w:r w:rsidRPr="7FD914AF">
          <w:rPr>
            <w:rStyle w:val="Hyperlink"/>
          </w:rPr>
          <w:t>I</w:t>
        </w:r>
        <w:r w:rsidR="41F4FF91" w:rsidRPr="7FD914AF">
          <w:rPr>
            <w:rStyle w:val="Hyperlink"/>
          </w:rPr>
          <w:t xml:space="preserve">nformation </w:t>
        </w:r>
        <w:r w:rsidRPr="7FD914AF">
          <w:rPr>
            <w:rStyle w:val="Hyperlink"/>
          </w:rPr>
          <w:t>T</w:t>
        </w:r>
        <w:r w:rsidR="41F4FF91" w:rsidRPr="7FD914AF">
          <w:rPr>
            <w:rStyle w:val="Hyperlink"/>
          </w:rPr>
          <w:t>echnology (IT)</w:t>
        </w:r>
        <w:r w:rsidRPr="7FD914AF">
          <w:rPr>
            <w:rStyle w:val="Hyperlink"/>
          </w:rPr>
          <w:t xml:space="preserve"> Service Desk</w:t>
        </w:r>
      </w:hyperlink>
      <w:r>
        <w:t xml:space="preserve"> </w:t>
      </w:r>
      <w:r w:rsidR="6574C452">
        <w:t xml:space="preserve">(Help Desk) </w:t>
      </w:r>
      <w:r>
        <w:t xml:space="preserve">(URL: </w:t>
      </w:r>
      <w:bookmarkStart w:id="11" w:name="_Int_McYCc0Um"/>
      <w:r w:rsidR="7C76F751">
        <w:t>http</w:t>
      </w:r>
      <w:r w:rsidR="2EA14E55">
        <w:t>s</w:t>
      </w:r>
      <w:r w:rsidR="7C76F751">
        <w:t>://www.marshall.edu/it/departments/it-service-desk/</w:t>
      </w:r>
      <w:r>
        <w:t xml:space="preserve"> )</w:t>
      </w:r>
      <w:bookmarkEnd w:id="11"/>
      <w:r>
        <w:t xml:space="preserve"> </w:t>
      </w:r>
      <w:r w:rsidR="4A512967">
        <w:t>via Live Chat</w:t>
      </w:r>
      <w:r>
        <w:t xml:space="preserve"> </w:t>
      </w:r>
    </w:p>
    <w:p w14:paraId="6745B955" w14:textId="65F7DAF6" w:rsidR="00584211" w:rsidRPr="00A60E81" w:rsidRDefault="00AD789E" w:rsidP="00C104E7">
      <w:pPr>
        <w:pStyle w:val="BodyText"/>
        <w:numPr>
          <w:ilvl w:val="1"/>
          <w:numId w:val="11"/>
        </w:numPr>
        <w:ind w:left="1512"/>
      </w:pPr>
      <w:r w:rsidRPr="00A60E81">
        <w:t>(304) 696-3200</w:t>
      </w:r>
    </w:p>
    <w:p w14:paraId="78E3DF59" w14:textId="77777777" w:rsidR="00AD789E" w:rsidRPr="00A60E81" w:rsidRDefault="008D7D79" w:rsidP="00282A31">
      <w:pPr>
        <w:pStyle w:val="BodyText"/>
        <w:numPr>
          <w:ilvl w:val="1"/>
          <w:numId w:val="11"/>
        </w:numPr>
        <w:ind w:left="1512"/>
      </w:pPr>
      <w:hyperlink r:id="rId21" w:history="1">
        <w:r w:rsidRPr="00A60E81">
          <w:rPr>
            <w:rStyle w:val="Hyperlink"/>
          </w:rPr>
          <w:t>Email</w:t>
        </w:r>
        <w:r w:rsidR="00495768" w:rsidRPr="00A60E81">
          <w:rPr>
            <w:rStyle w:val="Hyperlink"/>
          </w:rPr>
          <w:t xml:space="preserve"> the IT Service Desk</w:t>
        </w:r>
      </w:hyperlink>
      <w:r w:rsidRPr="00A60E81">
        <w:t xml:space="preserve"> </w:t>
      </w:r>
      <w:r w:rsidR="00495768" w:rsidRPr="00A60E81">
        <w:t>(</w:t>
      </w:r>
      <w:r w:rsidRPr="00A60E81">
        <w:t>itservicedesk@marshall.edu</w:t>
      </w:r>
      <w:r w:rsidR="00495768" w:rsidRPr="00A60E81">
        <w:t>)</w:t>
      </w:r>
      <w:r w:rsidRPr="00A60E81">
        <w:t xml:space="preserve"> </w:t>
      </w:r>
    </w:p>
    <w:p w14:paraId="58FC41A2" w14:textId="77777777" w:rsidR="00114DDE" w:rsidRDefault="005A187B" w:rsidP="00B145A3">
      <w:pPr>
        <w:pStyle w:val="Heading1"/>
        <w:keepNext/>
      </w:pPr>
      <w:r>
        <w:t>Course Purpose</w:t>
      </w:r>
    </w:p>
    <w:p w14:paraId="606EB7B2" w14:textId="3DE96151" w:rsidR="0042407C" w:rsidRDefault="006E2AAF" w:rsidP="00402C75">
      <w:pPr>
        <w:pStyle w:val="BodyText"/>
      </w:pPr>
      <w:r>
        <w:t>[</w:t>
      </w:r>
      <w:r w:rsidR="009353D2">
        <w:t xml:space="preserve">Describe </w:t>
      </w:r>
      <w:r w:rsidR="00EC12C0">
        <w:t xml:space="preserve">the </w:t>
      </w:r>
      <w:r>
        <w:t>course purpose</w:t>
      </w:r>
      <w:r w:rsidR="009353D2">
        <w:t>.</w:t>
      </w:r>
      <w:r w:rsidR="00AE4065">
        <w:t>]</w:t>
      </w:r>
    </w:p>
    <w:p w14:paraId="128A0B52" w14:textId="77777777" w:rsidR="00DE4A1D" w:rsidRDefault="00DE4A1D" w:rsidP="00B145A3">
      <w:pPr>
        <w:pStyle w:val="Heading1"/>
        <w:keepNext/>
      </w:pPr>
      <w:r>
        <w:t xml:space="preserve">Course </w:t>
      </w:r>
      <w:r w:rsidR="005A187B">
        <w:t>Objectives</w:t>
      </w:r>
      <w:r w:rsidR="00322505">
        <w:t>/Outcomes</w:t>
      </w:r>
    </w:p>
    <w:p w14:paraId="54E11298" w14:textId="7CF2B708" w:rsidR="00CA4B7C" w:rsidRDefault="00AE4065" w:rsidP="00B145A3">
      <w:pPr>
        <w:pStyle w:val="BodyText"/>
        <w:keepNext/>
      </w:pPr>
      <w:r>
        <w:t>[State course objectives clearly and from the learner’s perspective.]</w:t>
      </w:r>
      <w:r w:rsidR="009353D2">
        <w:t xml:space="preserve"> </w:t>
      </w:r>
      <w:r w:rsidR="00ED4EC2">
        <w:t>The student will be able to:</w:t>
      </w:r>
    </w:p>
    <w:p w14:paraId="599327D6" w14:textId="77777777" w:rsidR="00322505" w:rsidRPr="00322505" w:rsidRDefault="006E2AAF" w:rsidP="002B5F7A">
      <w:pPr>
        <w:pStyle w:val="BodyText"/>
        <w:numPr>
          <w:ilvl w:val="0"/>
          <w:numId w:val="6"/>
        </w:numPr>
      </w:pPr>
      <w:r>
        <w:t>[Enter student learning objective/outcome</w:t>
      </w:r>
      <w:r w:rsidR="00322505" w:rsidRPr="00322505">
        <w:t>.</w:t>
      </w:r>
      <w:r>
        <w:t>]</w:t>
      </w:r>
    </w:p>
    <w:p w14:paraId="7D6C15AE" w14:textId="77777777" w:rsidR="006E2AAF" w:rsidRPr="00322505" w:rsidRDefault="006E2AAF" w:rsidP="002B5F7A">
      <w:pPr>
        <w:pStyle w:val="BodyText"/>
        <w:numPr>
          <w:ilvl w:val="0"/>
          <w:numId w:val="6"/>
        </w:numPr>
      </w:pPr>
      <w:r>
        <w:t>[Enter student learning objective/outcome</w:t>
      </w:r>
      <w:r w:rsidRPr="00322505">
        <w:t>.</w:t>
      </w:r>
      <w:r>
        <w:t>]</w:t>
      </w:r>
    </w:p>
    <w:p w14:paraId="3688A55B" w14:textId="77777777" w:rsidR="006E2AAF" w:rsidRDefault="006E2AAF" w:rsidP="002B5F7A">
      <w:pPr>
        <w:pStyle w:val="BodyText"/>
        <w:numPr>
          <w:ilvl w:val="0"/>
          <w:numId w:val="6"/>
        </w:numPr>
      </w:pPr>
      <w:r>
        <w:t>[Enter student learning objective/outcome</w:t>
      </w:r>
      <w:r w:rsidRPr="00322505">
        <w:t>.</w:t>
      </w:r>
      <w:r>
        <w:t>]</w:t>
      </w:r>
    </w:p>
    <w:p w14:paraId="333C5253" w14:textId="77777777" w:rsidR="00301A6D" w:rsidRPr="00322505" w:rsidRDefault="00301A6D" w:rsidP="002B5F7A">
      <w:pPr>
        <w:pStyle w:val="BodyText"/>
        <w:numPr>
          <w:ilvl w:val="0"/>
          <w:numId w:val="6"/>
        </w:numPr>
      </w:pPr>
      <w:r>
        <w:t>[Enter student learning objective/outcome</w:t>
      </w:r>
      <w:r w:rsidRPr="00322505">
        <w:t>.</w:t>
      </w:r>
      <w:r>
        <w:t>]</w:t>
      </w:r>
    </w:p>
    <w:p w14:paraId="2C2F11D2" w14:textId="77777777" w:rsidR="00D943E8" w:rsidRDefault="00ED4EC2" w:rsidP="00B3690D">
      <w:pPr>
        <w:pStyle w:val="Heading2"/>
      </w:pPr>
      <w:r>
        <w:t>Desired Learner</w:t>
      </w:r>
      <w:r w:rsidR="00D943E8">
        <w:t xml:space="preserve"> Outcomes </w:t>
      </w:r>
    </w:p>
    <w:p w14:paraId="24CB6CB3" w14:textId="29293311" w:rsidR="000C309A" w:rsidRPr="00D943E8" w:rsidRDefault="6062E4DA" w:rsidP="00402C75">
      <w:pPr>
        <w:pStyle w:val="BodyText"/>
      </w:pPr>
      <w:r>
        <w:t>The table below shows the following relationships</w:t>
      </w:r>
      <w:bookmarkStart w:id="12" w:name="_Int_YCPBK0AK"/>
      <w:r>
        <w:t>:  How</w:t>
      </w:r>
      <w:bookmarkEnd w:id="12"/>
      <w:r w:rsidR="460F6AD7">
        <w:t xml:space="preserve"> each </w:t>
      </w:r>
      <w:bookmarkStart w:id="13" w:name="_Int_17Qv6Vm3"/>
      <w:r w:rsidR="460F6AD7">
        <w:t>student</w:t>
      </w:r>
      <w:bookmarkEnd w:id="13"/>
      <w:r w:rsidR="460F6AD7">
        <w:t xml:space="preserve"> </w:t>
      </w:r>
      <w:r>
        <w:t>learning outcome will be practi</w:t>
      </w:r>
      <w:r w:rsidR="134D651D">
        <w:t>ced and assessed in the course.</w:t>
      </w:r>
      <w:r w:rsidR="031A0838">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38AE6B04" w14:textId="77777777" w:rsidTr="008506EC">
        <w:trPr>
          <w:cantSplit/>
          <w:tblHeader/>
        </w:trPr>
        <w:tc>
          <w:tcPr>
            <w:tcW w:w="2785" w:type="dxa"/>
            <w:vAlign w:val="center"/>
          </w:tcPr>
          <w:p w14:paraId="2B15C67A" w14:textId="77777777" w:rsidR="007610DC" w:rsidRPr="00402C75" w:rsidRDefault="007610DC" w:rsidP="00402C75">
            <w:pPr>
              <w:pStyle w:val="TableHeader"/>
            </w:pPr>
            <w:r w:rsidRPr="00402C75">
              <w:t>Course student learning outcomes</w:t>
            </w:r>
          </w:p>
        </w:tc>
        <w:tc>
          <w:tcPr>
            <w:tcW w:w="3240" w:type="dxa"/>
            <w:vAlign w:val="center"/>
          </w:tcPr>
          <w:p w14:paraId="7D6BF9AD"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32566D5E"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1ABF6CA7" w14:textId="77777777" w:rsidTr="008506EC">
        <w:trPr>
          <w:cantSplit/>
        </w:trPr>
        <w:tc>
          <w:tcPr>
            <w:tcW w:w="2785" w:type="dxa"/>
          </w:tcPr>
          <w:p w14:paraId="164C5751"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09BE7042"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69E53F6F"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09325469" w14:textId="77777777" w:rsidTr="008506EC">
        <w:trPr>
          <w:cantSplit/>
        </w:trPr>
        <w:tc>
          <w:tcPr>
            <w:tcW w:w="2785" w:type="dxa"/>
          </w:tcPr>
          <w:p w14:paraId="3CB808A7"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B30BB2B" w14:textId="77777777" w:rsidR="007610DC" w:rsidRPr="00A54B78" w:rsidRDefault="007610DC" w:rsidP="00402C75">
            <w:pPr>
              <w:pStyle w:val="TableParagraph"/>
            </w:pPr>
          </w:p>
        </w:tc>
        <w:tc>
          <w:tcPr>
            <w:tcW w:w="3325" w:type="dxa"/>
          </w:tcPr>
          <w:p w14:paraId="17894BEC" w14:textId="77777777" w:rsidR="00941DBB" w:rsidRPr="003063E2" w:rsidRDefault="00941DBB" w:rsidP="00402C75">
            <w:pPr>
              <w:pStyle w:val="TableParagraph"/>
            </w:pPr>
          </w:p>
        </w:tc>
      </w:tr>
      <w:tr w:rsidR="007610DC" w:rsidRPr="008C032C" w14:paraId="059F8152" w14:textId="77777777" w:rsidTr="008506EC">
        <w:trPr>
          <w:cantSplit/>
        </w:trPr>
        <w:tc>
          <w:tcPr>
            <w:tcW w:w="2785" w:type="dxa"/>
          </w:tcPr>
          <w:p w14:paraId="6ADCF20B"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393E8F26" w14:textId="77777777" w:rsidR="007610DC" w:rsidRPr="00A54B78" w:rsidRDefault="007610DC" w:rsidP="00402C75">
            <w:pPr>
              <w:pStyle w:val="TableParagraph"/>
            </w:pPr>
          </w:p>
        </w:tc>
        <w:tc>
          <w:tcPr>
            <w:tcW w:w="3325" w:type="dxa"/>
          </w:tcPr>
          <w:p w14:paraId="30068816" w14:textId="77777777" w:rsidR="00023A1B" w:rsidRPr="003063E2" w:rsidRDefault="00023A1B" w:rsidP="00402C75">
            <w:pPr>
              <w:pStyle w:val="TableParagraph"/>
            </w:pPr>
          </w:p>
        </w:tc>
      </w:tr>
      <w:tr w:rsidR="006E2AAF" w:rsidRPr="008C032C" w14:paraId="33DB4DF9" w14:textId="77777777" w:rsidTr="008506EC">
        <w:trPr>
          <w:cantSplit/>
        </w:trPr>
        <w:tc>
          <w:tcPr>
            <w:tcW w:w="2785" w:type="dxa"/>
          </w:tcPr>
          <w:p w14:paraId="5330EBA6"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6CD1660" w14:textId="77777777" w:rsidR="006E2AAF" w:rsidRPr="00A54B78" w:rsidRDefault="006E2AAF" w:rsidP="00402C75">
            <w:pPr>
              <w:pStyle w:val="TableParagraph"/>
            </w:pPr>
          </w:p>
        </w:tc>
        <w:tc>
          <w:tcPr>
            <w:tcW w:w="3325" w:type="dxa"/>
          </w:tcPr>
          <w:p w14:paraId="54E016E6" w14:textId="77777777" w:rsidR="006E2AAF" w:rsidRPr="003063E2" w:rsidRDefault="006E2AAF" w:rsidP="00402C75">
            <w:pPr>
              <w:pStyle w:val="TableParagraph"/>
            </w:pPr>
          </w:p>
        </w:tc>
      </w:tr>
    </w:tbl>
    <w:p w14:paraId="7F4B09D1" w14:textId="77777777" w:rsidR="000C309A" w:rsidRDefault="000C309A" w:rsidP="00AD789E">
      <w:pPr>
        <w:pStyle w:val="NoSpacing"/>
      </w:pPr>
    </w:p>
    <w:p w14:paraId="7CC49840" w14:textId="77777777" w:rsidR="00CE3D8B" w:rsidRDefault="00CE3D8B" w:rsidP="00B145A3">
      <w:pPr>
        <w:pStyle w:val="Heading1"/>
        <w:keepNext/>
      </w:pPr>
      <w:r>
        <w:t>Course Structure</w:t>
      </w:r>
    </w:p>
    <w:p w14:paraId="1D11BCDF" w14:textId="4A00D1C2" w:rsidR="00CE3D8B" w:rsidRDefault="5F537B7F" w:rsidP="00402C75">
      <w:pPr>
        <w:pStyle w:val="BodyText"/>
      </w:pPr>
      <w:r>
        <w:t>[Describe the course structure</w:t>
      </w:r>
      <w:r w:rsidR="5FBF3E5D">
        <w:t xml:space="preserve">, </w:t>
      </w:r>
      <w:bookmarkStart w:id="14" w:name="_Int_E8gu2fuU"/>
      <w:r w:rsidR="5FBF3E5D">
        <w:t>For</w:t>
      </w:r>
      <w:bookmarkEnd w:id="14"/>
      <w:r w:rsidR="5FBF3E5D">
        <w:t xml:space="preserve"> example:</w:t>
      </w:r>
      <w:r>
        <w:t xml:space="preserve"> </w:t>
      </w:r>
      <w:r w:rsidR="5FBF3E5D">
        <w:t>Th</w:t>
      </w:r>
      <w:r>
        <w:t>is course is organized in 8 units presented in folders in Blackboard. Each unit consists of …</w:t>
      </w:r>
      <w:r w:rsidR="5FBF3E5D">
        <w:t>,</w:t>
      </w:r>
      <w:r>
        <w:t xml:space="preserve"> etc. Some instructors list each unit/module with its respective objectives in this section, but that is not required here.] </w:t>
      </w:r>
    </w:p>
    <w:p w14:paraId="4C8786F6" w14:textId="77777777" w:rsidR="00AA0AD1" w:rsidRDefault="00AA0AD1" w:rsidP="00B145A3">
      <w:pPr>
        <w:pStyle w:val="Heading1"/>
        <w:keepNext/>
      </w:pPr>
      <w:r>
        <w:t>Course Requirements/Due Dates</w:t>
      </w:r>
    </w:p>
    <w:p w14:paraId="06515DF1" w14:textId="77777777" w:rsidR="00AA0AD1" w:rsidRDefault="00AA0AD1" w:rsidP="00AA0AD1">
      <w:pPr>
        <w:pStyle w:val="BodyText"/>
      </w:pPr>
      <w:r>
        <w:t>[Enter specific course requirements/due dates</w:t>
      </w:r>
      <w:r w:rsidR="00902F89">
        <w:t>, or use the schedule table at the end of this template for due dates</w:t>
      </w:r>
      <w:r>
        <w:t>]</w:t>
      </w:r>
    </w:p>
    <w:p w14:paraId="7A8DA078" w14:textId="77777777" w:rsidR="00AA0AD1" w:rsidRDefault="00AA0AD1" w:rsidP="00B145A3">
      <w:pPr>
        <w:pStyle w:val="Heading1"/>
        <w:keepNext/>
      </w:pPr>
      <w:r>
        <w:t xml:space="preserve">Course Policies </w:t>
      </w:r>
    </w:p>
    <w:p w14:paraId="26520518" w14:textId="54E6A3CE" w:rsidR="00AA0AD1" w:rsidRDefault="00AA0AD1" w:rsidP="00AA0AD1">
      <w:pPr>
        <w:pStyle w:val="BodyText"/>
      </w:pPr>
      <w:r>
        <w:t xml:space="preserve">By enrolling in this course, you agree to the following course policies. </w:t>
      </w:r>
    </w:p>
    <w:p w14:paraId="339A39F8" w14:textId="77777777" w:rsidR="00AA0AD1" w:rsidRDefault="00AA0AD1" w:rsidP="00B145A3">
      <w:pPr>
        <w:pStyle w:val="Heading2"/>
        <w:keepNext/>
      </w:pPr>
      <w:r>
        <w:t>Attendance/Participation</w:t>
      </w:r>
      <w:r w:rsidRPr="008C032C">
        <w:t xml:space="preserve"> Policy</w:t>
      </w:r>
    </w:p>
    <w:p w14:paraId="3EAEA72D" w14:textId="561B67B0" w:rsidR="00AA0AD1" w:rsidRDefault="00AA0AD1" w:rsidP="00AA0AD1">
      <w:pPr>
        <w:pStyle w:val="BodyText"/>
      </w:pPr>
      <w:r>
        <w:t>[State attendance and/or participation policy.</w:t>
      </w:r>
      <w:r w:rsidR="00B3497E">
        <w:t xml:space="preserve"> </w:t>
      </w:r>
      <w:r w:rsidR="00B3497E" w:rsidRPr="00601107">
        <w:t>Be sure that your policy considers COVID-19 related absences.</w:t>
      </w:r>
      <w:r w:rsidR="00B3497E">
        <w:t>]</w:t>
      </w:r>
    </w:p>
    <w:p w14:paraId="4D503925" w14:textId="77777777" w:rsidR="00AA0AD1" w:rsidRDefault="00AA0AD1" w:rsidP="00B145A3">
      <w:pPr>
        <w:pStyle w:val="Heading2"/>
        <w:keepNext/>
      </w:pPr>
      <w:r>
        <w:t xml:space="preserve">Online </w:t>
      </w:r>
      <w:r w:rsidR="008E43C3">
        <w:t>Communication</w:t>
      </w:r>
      <w:r>
        <w:t xml:space="preserve"> Expectations</w:t>
      </w:r>
    </w:p>
    <w:p w14:paraId="19AD2B71" w14:textId="36AC439A" w:rsidR="00AA0AD1" w:rsidRDefault="00AA0AD1" w:rsidP="00AA0AD1">
      <w:pPr>
        <w:pStyle w:val="BodyText"/>
      </w:pPr>
      <w:r>
        <w:t xml:space="preserve">[State or link to your </w:t>
      </w:r>
      <w:r w:rsidR="008E43C3">
        <w:t xml:space="preserve">communication expectations or policy (such as </w:t>
      </w:r>
      <w:r>
        <w:t>etiquette</w:t>
      </w:r>
      <w:r w:rsidR="008E43C3">
        <w:t xml:space="preserve"> or </w:t>
      </w:r>
      <w:r>
        <w:t xml:space="preserve">“netiquette”) </w:t>
      </w:r>
      <w:r w:rsidR="008E43C3">
        <w:t>fo</w:t>
      </w:r>
      <w:r>
        <w:t xml:space="preserve">r </w:t>
      </w:r>
      <w:r w:rsidR="008E43C3">
        <w:t xml:space="preserve">online discussions, email, and other interaction, </w:t>
      </w:r>
      <w:r>
        <w:t>OR refer students to a course location for it.]</w:t>
      </w:r>
    </w:p>
    <w:p w14:paraId="23685037" w14:textId="77777777" w:rsidR="00693953" w:rsidRDefault="00693953" w:rsidP="00902F89">
      <w:pPr>
        <w:pStyle w:val="Heading1"/>
        <w:keepNext/>
      </w:pPr>
      <w:r>
        <w:t>Grading Policy</w:t>
      </w:r>
    </w:p>
    <w:p w14:paraId="73DA105D" w14:textId="77777777" w:rsidR="00D943E8" w:rsidRDefault="009C5E24" w:rsidP="00902F89">
      <w:pPr>
        <w:pStyle w:val="Heading2"/>
        <w:keepNext/>
      </w:pPr>
      <w:r>
        <w:t>Grading Scale</w:t>
      </w:r>
    </w:p>
    <w:p w14:paraId="0FB2BD71" w14:textId="09BCD6D0" w:rsidR="00A01F16" w:rsidRPr="00F171F6" w:rsidRDefault="006E2AAF" w:rsidP="00402C75">
      <w:pPr>
        <w:pStyle w:val="BodyText"/>
      </w:pPr>
      <w:r>
        <w:t>[Enter grading scale and other grading policy details</w:t>
      </w:r>
      <w:r w:rsidR="00F95038">
        <w:t xml:space="preserve"> clearly</w:t>
      </w:r>
      <w:r>
        <w:t>.]</w:t>
      </w:r>
    </w:p>
    <w:p w14:paraId="571A630E" w14:textId="77777777" w:rsidR="00D943E8" w:rsidRPr="003063E2" w:rsidRDefault="00C2087E" w:rsidP="00902F89">
      <w:pPr>
        <w:pStyle w:val="Heading2"/>
        <w:keepNext/>
        <w:rPr>
          <w:noProof/>
        </w:rPr>
      </w:pPr>
      <w:r>
        <w:rPr>
          <w:noProof/>
        </w:rPr>
        <w:t>Late Work Policy</w:t>
      </w:r>
    </w:p>
    <w:p w14:paraId="2A56E31C" w14:textId="0C7D5147" w:rsidR="00D660A6" w:rsidRDefault="006E2AAF" w:rsidP="00402C75">
      <w:pPr>
        <w:pStyle w:val="BodyText"/>
      </w:pPr>
      <w:r>
        <w:t>[E</w:t>
      </w:r>
      <w:r w:rsidR="00E711A2">
        <w:t>nter late work policy, including whether or not a grade of “Incomplete” may be granted</w:t>
      </w:r>
      <w:r w:rsidR="009D2603">
        <w:t xml:space="preserve"> per Marshall University policy</w:t>
      </w:r>
      <w:r w:rsidR="00E711A2">
        <w:t>.</w:t>
      </w:r>
      <w:r w:rsidR="009353D2">
        <w:t>]</w:t>
      </w:r>
    </w:p>
    <w:p w14:paraId="62536689" w14:textId="77777777" w:rsidR="00D660A6" w:rsidRDefault="00D660A6" w:rsidP="00902F89">
      <w:pPr>
        <w:pStyle w:val="Heading2"/>
        <w:keepNext/>
      </w:pPr>
      <w:r>
        <w:t>Anticipated Response Time for Grading and Feedback</w:t>
      </w:r>
    </w:p>
    <w:p w14:paraId="34918CE8" w14:textId="27F9837D" w:rsidR="00D660A6" w:rsidRDefault="00D660A6" w:rsidP="00402C75">
      <w:pPr>
        <w:pStyle w:val="BodyText"/>
      </w:pPr>
      <w:r>
        <w:t>[Enter typical response time for grading/feedback on assignments].</w:t>
      </w:r>
    </w:p>
    <w:p w14:paraId="4ED772C7" w14:textId="77777777" w:rsidR="00F171F6" w:rsidRPr="00F171F6" w:rsidRDefault="00F171F6" w:rsidP="00902F89">
      <w:pPr>
        <w:pStyle w:val="Heading2"/>
        <w:keepNext/>
      </w:pPr>
      <w:r>
        <w:t>Evaluation</w:t>
      </w:r>
      <w:r w:rsidR="00F95038">
        <w:t xml:space="preserve"> Criteria</w:t>
      </w:r>
    </w:p>
    <w:p w14:paraId="3A5B159C" w14:textId="1DA73170" w:rsidR="00693953" w:rsidRDefault="031A0838" w:rsidP="00902F89">
      <w:pPr>
        <w:pStyle w:val="BodyText"/>
        <w:spacing w:after="240"/>
      </w:pPr>
      <w:r>
        <w:t>[Enter ev</w:t>
      </w:r>
      <w:r w:rsidR="1FA92F01">
        <w:t xml:space="preserve">aluation criteria, such as </w:t>
      </w:r>
      <w:r>
        <w:t>rubric</w:t>
      </w:r>
      <w:r w:rsidR="1FA92F01">
        <w:t xml:space="preserve">s and/or specific and descriptive </w:t>
      </w:r>
      <w:bookmarkStart w:id="15" w:name="_Int_Nf7UCc6o"/>
      <w:r w:rsidR="1FA92F01">
        <w:t>criteria</w:t>
      </w:r>
      <w:r>
        <w:t xml:space="preserve">, </w:t>
      </w:r>
      <w:r w:rsidR="1FA92F01">
        <w:t>OR</w:t>
      </w:r>
      <w:bookmarkEnd w:id="15"/>
      <w:r w:rsidR="1FA92F01">
        <w:t xml:space="preserve"> </w:t>
      </w:r>
      <w:r>
        <w:t>refer students to the appropriate location</w:t>
      </w:r>
      <w:r w:rsidR="1FA92F01">
        <w:t>(s)</w:t>
      </w:r>
      <w:r>
        <w:t xml:space="preserve"> in the course to find </w:t>
      </w:r>
      <w:r w:rsidR="1FA92F01">
        <w:t>them</w:t>
      </w:r>
      <w:r>
        <w:t>.]</w:t>
      </w:r>
    </w:p>
    <w:tbl>
      <w:tblPr>
        <w:tblStyle w:val="TableGrid"/>
        <w:tblW w:w="0" w:type="auto"/>
        <w:tblLook w:val="04A0" w:firstRow="1" w:lastRow="0" w:firstColumn="1" w:lastColumn="0" w:noHBand="0" w:noVBand="1"/>
      </w:tblPr>
      <w:tblGrid>
        <w:gridCol w:w="1822"/>
        <w:gridCol w:w="1882"/>
        <w:gridCol w:w="1882"/>
        <w:gridCol w:w="1882"/>
        <w:gridCol w:w="1882"/>
      </w:tblGrid>
      <w:tr w:rsidR="00693953" w14:paraId="1ACC907D" w14:textId="77777777" w:rsidTr="00902F89">
        <w:trPr>
          <w:cantSplit/>
          <w:tblHeader/>
        </w:trPr>
        <w:tc>
          <w:tcPr>
            <w:tcW w:w="1822" w:type="dxa"/>
          </w:tcPr>
          <w:p w14:paraId="5358C8EE" w14:textId="77777777" w:rsidR="00693953" w:rsidRPr="00693953" w:rsidRDefault="00693953" w:rsidP="00402C75">
            <w:pPr>
              <w:pStyle w:val="TableHeader"/>
            </w:pPr>
            <w:r w:rsidRPr="00693953">
              <w:t>Criteria</w:t>
            </w:r>
          </w:p>
        </w:tc>
        <w:tc>
          <w:tcPr>
            <w:tcW w:w="1882" w:type="dxa"/>
          </w:tcPr>
          <w:p w14:paraId="10212256" w14:textId="77777777" w:rsidR="00693953" w:rsidRPr="00693953" w:rsidRDefault="00693953" w:rsidP="00402C75">
            <w:pPr>
              <w:pStyle w:val="TableHeader"/>
            </w:pPr>
            <w:r w:rsidRPr="00693953">
              <w:t>[Enter level and possible points]</w:t>
            </w:r>
          </w:p>
        </w:tc>
        <w:tc>
          <w:tcPr>
            <w:tcW w:w="1882" w:type="dxa"/>
          </w:tcPr>
          <w:p w14:paraId="622F08D8" w14:textId="77777777" w:rsidR="00693953" w:rsidRPr="00693953" w:rsidRDefault="00693953" w:rsidP="00402C75">
            <w:pPr>
              <w:pStyle w:val="TableHeader"/>
            </w:pPr>
            <w:r w:rsidRPr="00693953">
              <w:t>[Enter level and possible points]</w:t>
            </w:r>
          </w:p>
        </w:tc>
        <w:tc>
          <w:tcPr>
            <w:tcW w:w="1882" w:type="dxa"/>
          </w:tcPr>
          <w:p w14:paraId="41732ADF" w14:textId="77777777" w:rsidR="00693953" w:rsidRPr="00693953" w:rsidRDefault="00693953" w:rsidP="00402C75">
            <w:pPr>
              <w:pStyle w:val="TableHeader"/>
            </w:pPr>
            <w:r w:rsidRPr="00693953">
              <w:t>[Enter level and possible points]</w:t>
            </w:r>
          </w:p>
        </w:tc>
        <w:tc>
          <w:tcPr>
            <w:tcW w:w="1882" w:type="dxa"/>
          </w:tcPr>
          <w:p w14:paraId="7A409622" w14:textId="77777777" w:rsidR="00693953" w:rsidRPr="00693953" w:rsidRDefault="00693953" w:rsidP="00402C75">
            <w:pPr>
              <w:pStyle w:val="TableHeader"/>
            </w:pPr>
            <w:r w:rsidRPr="00693953">
              <w:t>[Enter level and possible points]</w:t>
            </w:r>
          </w:p>
        </w:tc>
      </w:tr>
      <w:tr w:rsidR="00693953" w14:paraId="0322D56B" w14:textId="77777777" w:rsidTr="00902F89">
        <w:trPr>
          <w:cantSplit/>
        </w:trPr>
        <w:tc>
          <w:tcPr>
            <w:tcW w:w="1822" w:type="dxa"/>
          </w:tcPr>
          <w:p w14:paraId="34CFC1E2" w14:textId="77777777" w:rsidR="00693953" w:rsidRPr="00693953" w:rsidRDefault="00693953" w:rsidP="00402C75">
            <w:pPr>
              <w:pStyle w:val="TableRowHeading"/>
            </w:pPr>
            <w:r w:rsidRPr="00693953">
              <w:t>[Enter criterion]</w:t>
            </w:r>
          </w:p>
        </w:tc>
        <w:tc>
          <w:tcPr>
            <w:tcW w:w="1882" w:type="dxa"/>
          </w:tcPr>
          <w:p w14:paraId="214DD6F7" w14:textId="77777777" w:rsidR="00693953" w:rsidRPr="00402C75" w:rsidRDefault="009C5E24" w:rsidP="00402C75">
            <w:pPr>
              <w:pStyle w:val="TableParagraph"/>
            </w:pPr>
            <w:r w:rsidRPr="00402C75">
              <w:t>[Enter specific description]</w:t>
            </w:r>
          </w:p>
        </w:tc>
        <w:tc>
          <w:tcPr>
            <w:tcW w:w="1882" w:type="dxa"/>
          </w:tcPr>
          <w:p w14:paraId="423C8FBB" w14:textId="77777777" w:rsidR="00693953" w:rsidRPr="00402C75" w:rsidRDefault="009C5E24" w:rsidP="00402C75">
            <w:pPr>
              <w:pStyle w:val="TableParagraph"/>
            </w:pPr>
            <w:r w:rsidRPr="00402C75">
              <w:t>[Enter specific description]</w:t>
            </w:r>
          </w:p>
        </w:tc>
        <w:tc>
          <w:tcPr>
            <w:tcW w:w="1882" w:type="dxa"/>
          </w:tcPr>
          <w:p w14:paraId="2862D625" w14:textId="77777777" w:rsidR="00693953" w:rsidRPr="00402C75" w:rsidRDefault="009C5E24" w:rsidP="00402C75">
            <w:pPr>
              <w:pStyle w:val="TableParagraph"/>
            </w:pPr>
            <w:r w:rsidRPr="00402C75">
              <w:t>[Enter specific description]</w:t>
            </w:r>
          </w:p>
        </w:tc>
        <w:tc>
          <w:tcPr>
            <w:tcW w:w="1882" w:type="dxa"/>
          </w:tcPr>
          <w:p w14:paraId="72BE21C7" w14:textId="77777777" w:rsidR="00693953" w:rsidRPr="00402C75" w:rsidRDefault="009C5E24" w:rsidP="00402C75">
            <w:pPr>
              <w:pStyle w:val="TableParagraph"/>
            </w:pPr>
            <w:r w:rsidRPr="00402C75">
              <w:t>[Enter specific description]</w:t>
            </w:r>
          </w:p>
        </w:tc>
      </w:tr>
      <w:tr w:rsidR="00693953" w14:paraId="44865BC8" w14:textId="77777777" w:rsidTr="00902F89">
        <w:trPr>
          <w:cantSplit/>
        </w:trPr>
        <w:tc>
          <w:tcPr>
            <w:tcW w:w="1822" w:type="dxa"/>
          </w:tcPr>
          <w:p w14:paraId="6A6222BD" w14:textId="77777777" w:rsidR="00693953" w:rsidRPr="00693953" w:rsidRDefault="00693953" w:rsidP="00402C75">
            <w:pPr>
              <w:pStyle w:val="TableRowHeading"/>
            </w:pPr>
            <w:r w:rsidRPr="00693953">
              <w:t>[Enter criterion]</w:t>
            </w:r>
          </w:p>
        </w:tc>
        <w:tc>
          <w:tcPr>
            <w:tcW w:w="1882" w:type="dxa"/>
          </w:tcPr>
          <w:p w14:paraId="51DBA7B2" w14:textId="77777777" w:rsidR="00693953" w:rsidRPr="00402C75" w:rsidRDefault="00693953" w:rsidP="00402C75">
            <w:pPr>
              <w:pStyle w:val="TableParagraph"/>
            </w:pPr>
          </w:p>
        </w:tc>
        <w:tc>
          <w:tcPr>
            <w:tcW w:w="1882" w:type="dxa"/>
          </w:tcPr>
          <w:p w14:paraId="72BD2BE1" w14:textId="77777777" w:rsidR="00693953" w:rsidRPr="00402C75" w:rsidRDefault="00693953" w:rsidP="00402C75">
            <w:pPr>
              <w:pStyle w:val="TableParagraph"/>
            </w:pPr>
          </w:p>
        </w:tc>
        <w:tc>
          <w:tcPr>
            <w:tcW w:w="1882" w:type="dxa"/>
          </w:tcPr>
          <w:p w14:paraId="5E495D3C" w14:textId="77777777" w:rsidR="00693953" w:rsidRPr="00402C75" w:rsidRDefault="00693953" w:rsidP="00402C75">
            <w:pPr>
              <w:pStyle w:val="TableParagraph"/>
            </w:pPr>
          </w:p>
        </w:tc>
        <w:tc>
          <w:tcPr>
            <w:tcW w:w="1882" w:type="dxa"/>
          </w:tcPr>
          <w:p w14:paraId="3F8AA26F" w14:textId="77777777" w:rsidR="00693953" w:rsidRPr="00402C75" w:rsidRDefault="00693953" w:rsidP="00402C75">
            <w:pPr>
              <w:pStyle w:val="TableParagraph"/>
            </w:pPr>
          </w:p>
        </w:tc>
      </w:tr>
      <w:tr w:rsidR="00693953" w14:paraId="4DD9DDEE" w14:textId="77777777" w:rsidTr="00902F89">
        <w:trPr>
          <w:cantSplit/>
        </w:trPr>
        <w:tc>
          <w:tcPr>
            <w:tcW w:w="1822" w:type="dxa"/>
          </w:tcPr>
          <w:p w14:paraId="717BF13A" w14:textId="77777777" w:rsidR="00693953" w:rsidRPr="00693953" w:rsidRDefault="00693953" w:rsidP="00402C75">
            <w:pPr>
              <w:pStyle w:val="TableRowHeading"/>
            </w:pPr>
            <w:r w:rsidRPr="00693953">
              <w:t>[Enter criterion]</w:t>
            </w:r>
          </w:p>
        </w:tc>
        <w:tc>
          <w:tcPr>
            <w:tcW w:w="1882" w:type="dxa"/>
          </w:tcPr>
          <w:p w14:paraId="3AE23BA7" w14:textId="77777777" w:rsidR="00693953" w:rsidRPr="00402C75" w:rsidRDefault="00693953" w:rsidP="00402C75">
            <w:pPr>
              <w:pStyle w:val="TableParagraph"/>
            </w:pPr>
          </w:p>
        </w:tc>
        <w:tc>
          <w:tcPr>
            <w:tcW w:w="1882" w:type="dxa"/>
          </w:tcPr>
          <w:p w14:paraId="141739A2" w14:textId="77777777" w:rsidR="00693953" w:rsidRPr="00402C75" w:rsidRDefault="00693953" w:rsidP="00402C75">
            <w:pPr>
              <w:pStyle w:val="TableParagraph"/>
            </w:pPr>
          </w:p>
        </w:tc>
        <w:tc>
          <w:tcPr>
            <w:tcW w:w="1882" w:type="dxa"/>
          </w:tcPr>
          <w:p w14:paraId="5A0AA5A9" w14:textId="77777777" w:rsidR="00693953" w:rsidRPr="00402C75" w:rsidRDefault="00693953" w:rsidP="00402C75">
            <w:pPr>
              <w:pStyle w:val="TableParagraph"/>
            </w:pPr>
          </w:p>
        </w:tc>
        <w:tc>
          <w:tcPr>
            <w:tcW w:w="1882" w:type="dxa"/>
          </w:tcPr>
          <w:p w14:paraId="65822BDE" w14:textId="77777777" w:rsidR="00693953" w:rsidRPr="00402C75" w:rsidRDefault="00693953" w:rsidP="00402C75">
            <w:pPr>
              <w:pStyle w:val="TableParagraph"/>
            </w:pPr>
          </w:p>
        </w:tc>
      </w:tr>
      <w:tr w:rsidR="00693953" w14:paraId="6C161C55" w14:textId="77777777" w:rsidTr="00902F89">
        <w:trPr>
          <w:cantSplit/>
        </w:trPr>
        <w:tc>
          <w:tcPr>
            <w:tcW w:w="1822" w:type="dxa"/>
          </w:tcPr>
          <w:p w14:paraId="3A23DE16" w14:textId="77777777" w:rsidR="00693953" w:rsidRPr="00693953" w:rsidRDefault="00693953" w:rsidP="00402C75">
            <w:pPr>
              <w:pStyle w:val="TableRowHeading"/>
            </w:pPr>
            <w:r w:rsidRPr="00693953">
              <w:t>[Enter criterion]</w:t>
            </w:r>
          </w:p>
        </w:tc>
        <w:tc>
          <w:tcPr>
            <w:tcW w:w="1882" w:type="dxa"/>
          </w:tcPr>
          <w:p w14:paraId="0D0BB7AE" w14:textId="77777777" w:rsidR="00693953" w:rsidRPr="00402C75" w:rsidRDefault="00693953" w:rsidP="00402C75">
            <w:pPr>
              <w:pStyle w:val="TableParagraph"/>
            </w:pPr>
          </w:p>
        </w:tc>
        <w:tc>
          <w:tcPr>
            <w:tcW w:w="1882" w:type="dxa"/>
          </w:tcPr>
          <w:p w14:paraId="15923ED8" w14:textId="77777777" w:rsidR="00693953" w:rsidRPr="00402C75" w:rsidRDefault="00693953" w:rsidP="00402C75">
            <w:pPr>
              <w:pStyle w:val="TableParagraph"/>
            </w:pPr>
          </w:p>
        </w:tc>
        <w:tc>
          <w:tcPr>
            <w:tcW w:w="1882" w:type="dxa"/>
          </w:tcPr>
          <w:p w14:paraId="26819387" w14:textId="77777777" w:rsidR="00693953" w:rsidRPr="00402C75" w:rsidRDefault="00693953" w:rsidP="00402C75">
            <w:pPr>
              <w:pStyle w:val="TableParagraph"/>
            </w:pPr>
          </w:p>
        </w:tc>
        <w:tc>
          <w:tcPr>
            <w:tcW w:w="1882" w:type="dxa"/>
          </w:tcPr>
          <w:p w14:paraId="54055837" w14:textId="77777777" w:rsidR="00693953" w:rsidRPr="00402C75" w:rsidRDefault="00693953" w:rsidP="00402C75">
            <w:pPr>
              <w:pStyle w:val="TableParagraph"/>
            </w:pPr>
          </w:p>
        </w:tc>
      </w:tr>
    </w:tbl>
    <w:p w14:paraId="2749C75E" w14:textId="77777777" w:rsidR="008506EC" w:rsidRDefault="008506EC" w:rsidP="006E47C8">
      <w:pPr>
        <w:pStyle w:val="BodyText"/>
      </w:pPr>
    </w:p>
    <w:p w14:paraId="1B625261" w14:textId="77777777" w:rsidR="00754049" w:rsidRPr="00C7756A" w:rsidRDefault="00754049" w:rsidP="00754049">
      <w:pPr>
        <w:pStyle w:val="Heading1"/>
      </w:pPr>
      <w:r w:rsidRPr="00C7756A">
        <w:t>Generative Artificial Intelligence (AI) Policy for Use in the this Course</w:t>
      </w:r>
    </w:p>
    <w:p w14:paraId="25FF073E" w14:textId="77777777" w:rsidR="00754049" w:rsidRPr="00C7756A" w:rsidRDefault="00754049" w:rsidP="00754049">
      <w:pPr>
        <w:pStyle w:val="BodyText"/>
      </w:pPr>
      <w:r w:rsidRPr="00C7756A">
        <w:t xml:space="preserve">[State the Generative Artificial Intelligence (AI) policy for students in this course, using one of three templates available at (URL://https://www.marshall.edu/academic-affairs/ai/). </w:t>
      </w:r>
    </w:p>
    <w:p w14:paraId="43C58B3F" w14:textId="77777777" w:rsidR="00754049" w:rsidRPr="00C7756A" w:rsidRDefault="00754049" w:rsidP="00754049">
      <w:pPr>
        <w:pStyle w:val="BodyText"/>
        <w:numPr>
          <w:ilvl w:val="0"/>
          <w:numId w:val="21"/>
        </w:numPr>
      </w:pPr>
      <w:r w:rsidRPr="00C7756A">
        <w:t xml:space="preserve">Option 1 is </w:t>
      </w:r>
      <w:r w:rsidRPr="00C7756A">
        <w:rPr>
          <w:b/>
          <w:bCs/>
        </w:rPr>
        <w:t xml:space="preserve">Open Use </w:t>
      </w:r>
      <w:r w:rsidRPr="00C7756A">
        <w:t>– Generative AI is permitted/encouraged in the course with proper attribution.</w:t>
      </w:r>
    </w:p>
    <w:p w14:paraId="0C7BD2CC" w14:textId="77777777" w:rsidR="00754049" w:rsidRPr="00C7756A" w:rsidRDefault="00754049" w:rsidP="00754049">
      <w:pPr>
        <w:pStyle w:val="BodyText"/>
        <w:numPr>
          <w:ilvl w:val="0"/>
          <w:numId w:val="21"/>
        </w:numPr>
      </w:pPr>
      <w:r w:rsidRPr="00C7756A">
        <w:t xml:space="preserve">Option 2 is </w:t>
      </w:r>
      <w:r w:rsidRPr="00C7756A">
        <w:rPr>
          <w:b/>
          <w:bCs/>
        </w:rPr>
        <w:t xml:space="preserve">Moderate Use </w:t>
      </w:r>
      <w:r w:rsidRPr="00C7756A">
        <w:t>– Generative AI is permitted/encouraged in some ways, with proper attribution, but prohibited in other ways.</w:t>
      </w:r>
    </w:p>
    <w:p w14:paraId="05528699" w14:textId="77777777" w:rsidR="00754049" w:rsidRPr="00C7756A" w:rsidRDefault="00754049" w:rsidP="00754049">
      <w:pPr>
        <w:pStyle w:val="BodyText"/>
        <w:numPr>
          <w:ilvl w:val="0"/>
          <w:numId w:val="21"/>
        </w:numPr>
      </w:pPr>
      <w:r w:rsidRPr="00C7756A">
        <w:t xml:space="preserve">Option 3 is </w:t>
      </w:r>
      <w:r w:rsidRPr="00C7756A">
        <w:rPr>
          <w:b/>
          <w:bCs/>
        </w:rPr>
        <w:t>Prohibited Use</w:t>
      </w:r>
      <w:r w:rsidRPr="00C7756A">
        <w:t xml:space="preserve"> – Generative AI is fully prohibited in the course.  </w:t>
      </w:r>
    </w:p>
    <w:p w14:paraId="4A024EAF" w14:textId="77777777" w:rsidR="00754049" w:rsidRDefault="00754049" w:rsidP="00754049">
      <w:pPr>
        <w:pStyle w:val="BodyText"/>
      </w:pPr>
      <w:r w:rsidRPr="00C7756A">
        <w:t>Modify the chosen template as needed.]</w:t>
      </w:r>
    </w:p>
    <w:p w14:paraId="6544CC66" w14:textId="77777777" w:rsidR="00754049" w:rsidRDefault="00754049" w:rsidP="006E47C8">
      <w:pPr>
        <w:pStyle w:val="BodyText"/>
      </w:pPr>
    </w:p>
    <w:p w14:paraId="54721692" w14:textId="77777777" w:rsidR="00ED4EC2" w:rsidRDefault="00ED4EC2" w:rsidP="00902F89">
      <w:pPr>
        <w:pStyle w:val="Heading1"/>
        <w:keepNext/>
      </w:pPr>
      <w:r>
        <w:t>University Policies</w:t>
      </w:r>
      <w:r w:rsidR="009C5E24">
        <w:t xml:space="preserve"> </w:t>
      </w:r>
    </w:p>
    <w:p w14:paraId="37D8CC6F" w14:textId="462677C1" w:rsidR="00902F89" w:rsidRDefault="3A2EF1B7" w:rsidP="00B145A3">
      <w:pPr>
        <w:pStyle w:val="BodyText"/>
        <w:keepNext/>
      </w:pPr>
      <w:r>
        <w:t>By enrolling in this course, you agree to the University Policies</w:t>
      </w:r>
      <w:bookmarkStart w:id="16" w:name="_Int_1ss2V7eN"/>
      <w:r>
        <w:t xml:space="preserve">.  </w:t>
      </w:r>
      <w:bookmarkEnd w:id="16"/>
      <w:r>
        <w:t xml:space="preserve">Please read the full text of each policy (listed below) by going to </w:t>
      </w:r>
      <w:hyperlink r:id="rId22">
        <w:r w:rsidRPr="7FD914AF">
          <w:rPr>
            <w:rStyle w:val="Hyperlink"/>
          </w:rPr>
          <w:t>MU Academic Affairs: University Policies</w:t>
        </w:r>
      </w:hyperlink>
      <w:r>
        <w:t xml:space="preserve">. (URL: </w:t>
      </w:r>
      <w:bookmarkStart w:id="17" w:name="_Int_UEPT6Gqg"/>
      <w:r>
        <w:t>http</w:t>
      </w:r>
      <w:r w:rsidR="2EA14E55">
        <w:t>s</w:t>
      </w:r>
      <w:r>
        <w:t>://www.marshall.edu/academic-affairs/policies/ )</w:t>
      </w:r>
      <w:bookmarkEnd w:id="17"/>
    </w:p>
    <w:p w14:paraId="13279FA9" w14:textId="77777777" w:rsidR="00902F89" w:rsidRPr="006E4B47" w:rsidRDefault="00902F89" w:rsidP="00902F89">
      <w:pPr>
        <w:pStyle w:val="BodyText"/>
        <w:numPr>
          <w:ilvl w:val="0"/>
          <w:numId w:val="12"/>
        </w:numPr>
        <w:contextualSpacing/>
      </w:pPr>
      <w:r w:rsidRPr="006E4B47">
        <w:t>Academic Dishonesty Policy</w:t>
      </w:r>
    </w:p>
    <w:p w14:paraId="7224C7FF" w14:textId="77777777" w:rsidR="00902F89" w:rsidRPr="006E4B47" w:rsidRDefault="00902F89" w:rsidP="00902F89">
      <w:pPr>
        <w:pStyle w:val="BodyText"/>
        <w:numPr>
          <w:ilvl w:val="0"/>
          <w:numId w:val="12"/>
        </w:numPr>
        <w:contextualSpacing/>
      </w:pPr>
      <w:r w:rsidRPr="006E4B47">
        <w:t>Academic Dismissal Policy</w:t>
      </w:r>
    </w:p>
    <w:p w14:paraId="081964EC" w14:textId="77777777" w:rsidR="00902F89" w:rsidRPr="006E4B47" w:rsidRDefault="00902F89" w:rsidP="00902F89">
      <w:pPr>
        <w:pStyle w:val="BodyText"/>
        <w:numPr>
          <w:ilvl w:val="0"/>
          <w:numId w:val="12"/>
        </w:numPr>
        <w:contextualSpacing/>
      </w:pPr>
      <w:r w:rsidRPr="006E4B47">
        <w:t>Academic Forgiveness Policy</w:t>
      </w:r>
    </w:p>
    <w:p w14:paraId="514158C5" w14:textId="77777777" w:rsidR="00902F89" w:rsidRPr="006E4B47" w:rsidRDefault="00902F89" w:rsidP="00902F89">
      <w:pPr>
        <w:pStyle w:val="BodyText"/>
        <w:numPr>
          <w:ilvl w:val="0"/>
          <w:numId w:val="12"/>
        </w:numPr>
        <w:contextualSpacing/>
      </w:pPr>
      <w:r w:rsidRPr="006E4B47">
        <w:t>Academic Probation and Suspension Policy</w:t>
      </w:r>
    </w:p>
    <w:p w14:paraId="52F76FC2" w14:textId="77777777" w:rsidR="00902F89" w:rsidRPr="006E4B47" w:rsidRDefault="00902F89" w:rsidP="00902F89">
      <w:pPr>
        <w:pStyle w:val="BodyText"/>
        <w:numPr>
          <w:ilvl w:val="0"/>
          <w:numId w:val="12"/>
        </w:numPr>
        <w:contextualSpacing/>
      </w:pPr>
      <w:r w:rsidRPr="006E4B47">
        <w:t>Affirmative Action Policy</w:t>
      </w:r>
    </w:p>
    <w:p w14:paraId="7987386B" w14:textId="1467D4FC" w:rsidR="00902F89" w:rsidRPr="006E4B47" w:rsidRDefault="0046132A" w:rsidP="00902F89">
      <w:pPr>
        <w:pStyle w:val="BodyText"/>
        <w:numPr>
          <w:ilvl w:val="0"/>
          <w:numId w:val="12"/>
        </w:numPr>
        <w:contextualSpacing/>
      </w:pPr>
      <w:r>
        <w:t>Pre-Finals</w:t>
      </w:r>
      <w:r w:rsidR="00902F89" w:rsidRPr="006E4B47">
        <w:t xml:space="preserve"> Week Policy</w:t>
      </w:r>
    </w:p>
    <w:p w14:paraId="538C63FF" w14:textId="77777777" w:rsidR="00902F89" w:rsidRPr="006E4B47" w:rsidRDefault="00E7207F" w:rsidP="00902F89">
      <w:pPr>
        <w:pStyle w:val="BodyText"/>
        <w:numPr>
          <w:ilvl w:val="0"/>
          <w:numId w:val="12"/>
        </w:numPr>
        <w:contextualSpacing/>
      </w:pPr>
      <w:r>
        <w:t>D/</w:t>
      </w:r>
      <w:r w:rsidR="00902F89" w:rsidRPr="006E4B47">
        <w:t>F Repeat Rule</w:t>
      </w:r>
    </w:p>
    <w:p w14:paraId="4BE502AE" w14:textId="77777777" w:rsidR="00902F89" w:rsidRPr="006E4B47" w:rsidRDefault="00902F89" w:rsidP="00902F89">
      <w:pPr>
        <w:pStyle w:val="BodyText"/>
        <w:numPr>
          <w:ilvl w:val="0"/>
          <w:numId w:val="12"/>
        </w:numPr>
        <w:contextualSpacing/>
      </w:pPr>
      <w:r w:rsidRPr="006E4B47">
        <w:t>Excused Absence Policy for Undergraduates</w:t>
      </w:r>
    </w:p>
    <w:p w14:paraId="2BA4AD45" w14:textId="77777777" w:rsidR="00902F89" w:rsidRPr="006E4B47" w:rsidRDefault="00902F89" w:rsidP="00902F89">
      <w:pPr>
        <w:pStyle w:val="BodyText"/>
        <w:numPr>
          <w:ilvl w:val="0"/>
          <w:numId w:val="12"/>
        </w:numPr>
        <w:contextualSpacing/>
      </w:pPr>
      <w:r w:rsidRPr="006E4B47">
        <w:t>Inclement Weather Policy</w:t>
      </w:r>
    </w:p>
    <w:p w14:paraId="679804A9" w14:textId="1556B3F1" w:rsidR="00902F89" w:rsidRPr="006E4B47" w:rsidRDefault="3A2EF1B7" w:rsidP="00F9015A">
      <w:pPr>
        <w:pStyle w:val="BodyText"/>
        <w:numPr>
          <w:ilvl w:val="0"/>
          <w:numId w:val="18"/>
        </w:numPr>
        <w:contextualSpacing/>
      </w:pPr>
      <w:r>
        <w:t>Sexual Harassment Policy</w:t>
      </w:r>
      <w:r w:rsidR="0F64A070">
        <w:t>-</w:t>
      </w:r>
      <w:r w:rsidR="7EBB2DCA">
        <w:t xml:space="preserve"> Title IX prohibits the harassment of students based on sex, which includes pregnancy, childbirth, and related conditions</w:t>
      </w:r>
      <w:bookmarkStart w:id="18" w:name="_Int_TonTaDqD"/>
      <w:r w:rsidR="7EBB2DCA">
        <w:t xml:space="preserve">.  </w:t>
      </w:r>
      <w:bookmarkEnd w:id="18"/>
      <w:r w:rsidR="7EBB2DCA">
        <w:t>This includes that students will not be penalized for taking medically necessary leave related to pregnancy, childbirth, or related conditions</w:t>
      </w:r>
      <w:bookmarkStart w:id="19" w:name="_Int_ek2LFRA9"/>
      <w:r w:rsidR="7EBB2DCA">
        <w:t xml:space="preserve">.  </w:t>
      </w:r>
      <w:bookmarkEnd w:id="19"/>
      <w:r w:rsidR="0F64A070">
        <w:t xml:space="preserve">Marshall’s Title IX Office may be contacted at </w:t>
      </w:r>
      <w:hyperlink r:id="rId23">
        <w:r w:rsidR="0F64A070" w:rsidRPr="7FD914AF">
          <w:rPr>
            <w:rStyle w:val="Hyperlink"/>
          </w:rPr>
          <w:t>TitleIX@marshall.edu</w:t>
        </w:r>
      </w:hyperlink>
      <w:r w:rsidR="0F64A070">
        <w:t xml:space="preserve"> </w:t>
      </w:r>
    </w:p>
    <w:p w14:paraId="4DF7A401" w14:textId="77777777" w:rsidR="00902F89" w:rsidRPr="006E4B47" w:rsidRDefault="00902F89" w:rsidP="00902F89">
      <w:pPr>
        <w:pStyle w:val="BodyText"/>
        <w:numPr>
          <w:ilvl w:val="0"/>
          <w:numId w:val="12"/>
        </w:numPr>
        <w:contextualSpacing/>
      </w:pPr>
      <w:r w:rsidRPr="006E4B47">
        <w:t>Students with Disabilities (Policies and Procedures)</w:t>
      </w:r>
    </w:p>
    <w:p w14:paraId="305BA7AF" w14:textId="77777777" w:rsidR="00902F89" w:rsidRDefault="00902F89" w:rsidP="00065928">
      <w:pPr>
        <w:pStyle w:val="BodyText"/>
        <w:numPr>
          <w:ilvl w:val="0"/>
          <w:numId w:val="12"/>
        </w:numPr>
        <w:contextualSpacing/>
      </w:pPr>
      <w:r w:rsidRPr="006E4B47">
        <w:t>University Computing Services Acceptable Use Policy</w:t>
      </w:r>
    </w:p>
    <w:p w14:paraId="1F1047F3" w14:textId="77777777" w:rsidR="00E65CE6" w:rsidRPr="00D943E8" w:rsidRDefault="00E65CE6" w:rsidP="00E65CE6">
      <w:pPr>
        <w:pStyle w:val="Heading2"/>
        <w:keepNext/>
      </w:pPr>
      <w:r w:rsidRPr="00D943E8">
        <w:t xml:space="preserve">Students </w:t>
      </w:r>
      <w:r>
        <w:t>w</w:t>
      </w:r>
      <w:r w:rsidRPr="00D943E8">
        <w:t>ith Disabilities</w:t>
      </w:r>
      <w:r>
        <w:t xml:space="preserve"> </w:t>
      </w:r>
    </w:p>
    <w:p w14:paraId="4EA4E681" w14:textId="58892B4E" w:rsidR="00E65CE6" w:rsidRPr="00902F89" w:rsidRDefault="0FA05541" w:rsidP="00E65CE6">
      <w:pPr>
        <w:pStyle w:val="BodyText"/>
      </w:pPr>
      <w:r>
        <w:t xml:space="preserve">For University policies and the procedures for obtaining services, please go to </w:t>
      </w:r>
      <w:hyperlink r:id="rId24">
        <w:r w:rsidRPr="7FD914AF">
          <w:rPr>
            <w:rStyle w:val="Hyperlink"/>
          </w:rPr>
          <w:t>MU Academic Affairs: University Policies</w:t>
        </w:r>
      </w:hyperlink>
      <w:r>
        <w:t xml:space="preserve"> and read the section, </w:t>
      </w:r>
      <w:r w:rsidRPr="7FD914AF">
        <w:rPr>
          <w:b/>
          <w:bCs/>
        </w:rPr>
        <w:t>Students with Disabilities</w:t>
      </w:r>
      <w:r>
        <w:t xml:space="preserve">. (URL: </w:t>
      </w:r>
      <w:bookmarkStart w:id="20" w:name="_Int_ee4CWPpV"/>
      <w:r>
        <w:t>http</w:t>
      </w:r>
      <w:r w:rsidR="2EA14E55">
        <w:t>s</w:t>
      </w:r>
      <w:r>
        <w:t>://www.marshall.edu/academic-affairs/policies/ )</w:t>
      </w:r>
      <w:bookmarkEnd w:id="20"/>
    </w:p>
    <w:p w14:paraId="441D3556" w14:textId="77777777" w:rsidR="00ED4EC2" w:rsidRPr="00D943E8" w:rsidRDefault="00ED4EC2" w:rsidP="00B145A3">
      <w:pPr>
        <w:pStyle w:val="Heading2"/>
        <w:keepNext/>
        <w:rPr>
          <w:bCs/>
        </w:rPr>
      </w:pPr>
      <w:r w:rsidRPr="00902F89">
        <w:t>Marshall</w:t>
      </w:r>
      <w:r w:rsidRPr="00D943E8">
        <w:t xml:space="preserve"> University E-Mail Accounts</w:t>
      </w:r>
    </w:p>
    <w:p w14:paraId="2F93F518" w14:textId="4BA1A3E2" w:rsidR="00E30DFB" w:rsidRDefault="00ED4EC2" w:rsidP="00B60064">
      <w:pPr>
        <w:pStyle w:val="BodyText"/>
        <w:widowControl/>
      </w:pPr>
      <w:r w:rsidRPr="00D943E8">
        <w:t xml:space="preserve">You </w:t>
      </w:r>
      <w:r>
        <w:t>must</w:t>
      </w:r>
      <w:r w:rsidRPr="00D943E8">
        <w:t xml:space="preserve"> have and use</w:t>
      </w:r>
      <w:r w:rsidRPr="00D943E8">
        <w:rPr>
          <w:spacing w:val="3"/>
        </w:rPr>
        <w:t xml:space="preserve"> </w:t>
      </w:r>
      <w:r w:rsidRPr="00D943E8">
        <w:rPr>
          <w:spacing w:val="-2"/>
        </w:rPr>
        <w:t>your</w:t>
      </w:r>
      <w:r w:rsidRPr="00D943E8">
        <w:t xml:space="preserve"> MU</w:t>
      </w:r>
      <w:r>
        <w:rPr>
          <w:spacing w:val="1"/>
        </w:rPr>
        <w:t xml:space="preserve"> email </w:t>
      </w:r>
      <w:r w:rsidRPr="00D943E8">
        <w:t>account. Your</w:t>
      </w:r>
      <w:r>
        <w:t xml:space="preserve"> </w:t>
      </w:r>
      <w:r w:rsidRPr="00D943E8">
        <w:t>personal</w:t>
      </w:r>
      <w:r>
        <w:t xml:space="preserve"> email </w:t>
      </w:r>
      <w:r w:rsidRPr="00D943E8">
        <w:t>accounts</w:t>
      </w:r>
      <w:r w:rsidRPr="00D943E8">
        <w:rPr>
          <w:spacing w:val="2"/>
        </w:rPr>
        <w:t xml:space="preserve"> </w:t>
      </w:r>
      <w:r w:rsidRPr="00D943E8">
        <w:t xml:space="preserve">will not be </w:t>
      </w:r>
      <w:r>
        <w:t>used for official communication with Marshall University programs and personnel.</w:t>
      </w:r>
      <w:r w:rsidRPr="00D943E8">
        <w:t xml:space="preserve"> You may</w:t>
      </w:r>
      <w:r w:rsidRPr="00D943E8">
        <w:rPr>
          <w:spacing w:val="-3"/>
        </w:rPr>
        <w:t xml:space="preserve"> </w:t>
      </w:r>
      <w:r w:rsidRPr="00D943E8">
        <w:t>redirect</w:t>
      </w:r>
      <w:r w:rsidRPr="00D943E8">
        <w:rPr>
          <w:spacing w:val="2"/>
        </w:rPr>
        <w:t xml:space="preserve"> </w:t>
      </w:r>
      <w:r w:rsidRPr="00D943E8">
        <w:t>your MU email to your own personal email account, but</w:t>
      </w:r>
      <w:r w:rsidRPr="00D943E8">
        <w:rPr>
          <w:spacing w:val="5"/>
        </w:rPr>
        <w:t xml:space="preserve"> </w:t>
      </w:r>
      <w:r w:rsidRPr="00D943E8">
        <w:rPr>
          <w:spacing w:val="-2"/>
        </w:rPr>
        <w:t>you</w:t>
      </w:r>
      <w:r w:rsidRPr="00D943E8">
        <w:t xml:space="preserve"> must sign in</w:t>
      </w:r>
      <w:r>
        <w:t xml:space="preserve"> </w:t>
      </w:r>
      <w:r w:rsidRPr="00D943E8">
        <w:t>to</w:t>
      </w:r>
      <w:r w:rsidRPr="00D943E8">
        <w:rPr>
          <w:spacing w:val="4"/>
        </w:rPr>
        <w:t xml:space="preserve"> </w:t>
      </w:r>
      <w:r w:rsidRPr="00D943E8">
        <w:rPr>
          <w:spacing w:val="-2"/>
        </w:rPr>
        <w:t>your</w:t>
      </w:r>
      <w:r w:rsidRPr="00D943E8">
        <w:t xml:space="preserve"> MU account</w:t>
      </w:r>
      <w:r w:rsidRPr="00D943E8">
        <w:rPr>
          <w:spacing w:val="2"/>
        </w:rPr>
        <w:t xml:space="preserve"> </w:t>
      </w:r>
      <w:r w:rsidRPr="00D943E8">
        <w:t>to do th</w:t>
      </w:r>
      <w:r>
        <w:t>at</w:t>
      </w:r>
      <w:r>
        <w:rPr>
          <w:b/>
        </w:rPr>
        <w:t>.</w:t>
      </w:r>
      <w:r w:rsidR="00AC39C3">
        <w:rPr>
          <w:b/>
        </w:rPr>
        <w:t xml:space="preserve"> </w:t>
      </w:r>
      <w:r>
        <w:t>Marshall University uses Office 365 email. For more informat</w:t>
      </w:r>
      <w:r w:rsidR="00B90993">
        <w:t>ion</w:t>
      </w:r>
      <w:r w:rsidR="008506EC">
        <w:t>,</w:t>
      </w:r>
      <w:r w:rsidR="00B90993">
        <w:t xml:space="preserve"> visit</w:t>
      </w:r>
      <w:r>
        <w:t xml:space="preserve"> </w:t>
      </w:r>
      <w:hyperlink r:id="rId25" w:history="1">
        <w:r w:rsidR="008411BB" w:rsidRPr="0007050B">
          <w:rPr>
            <w:rStyle w:val="Hyperlink"/>
          </w:rPr>
          <w:t>Marshall IT: Office 365</w:t>
        </w:r>
      </w:hyperlink>
      <w:r w:rsidR="008411BB">
        <w:t xml:space="preserve"> </w:t>
      </w:r>
      <w:r>
        <w:t xml:space="preserve">(URL </w:t>
      </w:r>
      <w:r w:rsidR="008411BB" w:rsidRPr="005F735F">
        <w:t>http</w:t>
      </w:r>
      <w:r w:rsidR="008411BB">
        <w:t>s</w:t>
      </w:r>
      <w:r w:rsidR="008411BB" w:rsidRPr="005F735F">
        <w:t>://www.marshall.edu/it/</w:t>
      </w:r>
      <w:r w:rsidR="008411BB">
        <w:t>microsoft</w:t>
      </w:r>
      <w:r w:rsidR="008411BB" w:rsidRPr="005F735F">
        <w:t>365/</w:t>
      </w:r>
      <w:r>
        <w:t xml:space="preserve">). </w:t>
      </w:r>
    </w:p>
    <w:p w14:paraId="5A2E5848" w14:textId="4F116FD5" w:rsidR="0050252F" w:rsidRDefault="00EC12C0" w:rsidP="00902F89">
      <w:pPr>
        <w:pStyle w:val="Heading1"/>
        <w:keepNext/>
      </w:pPr>
      <w:r>
        <w:t>Course</w:t>
      </w:r>
      <w:r w:rsidR="0050252F">
        <w:t xml:space="preserve"> Schedule</w:t>
      </w:r>
    </w:p>
    <w:p w14:paraId="6AFC26AD" w14:textId="391C1A0B" w:rsidR="00B8730C" w:rsidRDefault="00B8730C" w:rsidP="00B8730C">
      <w:pPr>
        <w:pStyle w:val="BodyText"/>
      </w:pPr>
      <w:r>
        <w:t>[Provide the course schedule].</w:t>
      </w:r>
    </w:p>
    <w:tbl>
      <w:tblPr>
        <w:tblStyle w:val="TableGrid"/>
        <w:tblW w:w="0" w:type="auto"/>
        <w:tblLook w:val="04A0" w:firstRow="1" w:lastRow="0" w:firstColumn="1" w:lastColumn="0" w:noHBand="0" w:noVBand="1"/>
      </w:tblPr>
      <w:tblGrid>
        <w:gridCol w:w="1797"/>
        <w:gridCol w:w="4854"/>
        <w:gridCol w:w="1120"/>
        <w:gridCol w:w="1579"/>
      </w:tblGrid>
      <w:tr w:rsidR="00EC12C0" w14:paraId="6004D272" w14:textId="77777777" w:rsidTr="00402C75">
        <w:trPr>
          <w:cantSplit/>
          <w:trHeight w:val="655"/>
          <w:tblHeader/>
        </w:trPr>
        <w:tc>
          <w:tcPr>
            <w:tcW w:w="1797" w:type="dxa"/>
          </w:tcPr>
          <w:p w14:paraId="3EFDB5B2" w14:textId="77777777" w:rsidR="00EC12C0" w:rsidRPr="00EC12C0" w:rsidRDefault="00AD7DDD" w:rsidP="00AD7DDD">
            <w:pPr>
              <w:pStyle w:val="TableHeader"/>
            </w:pPr>
            <w:r>
              <w:t>Module [or Lesson, Unit, or Week]</w:t>
            </w:r>
          </w:p>
        </w:tc>
        <w:tc>
          <w:tcPr>
            <w:tcW w:w="4854" w:type="dxa"/>
          </w:tcPr>
          <w:p w14:paraId="26304AF4" w14:textId="77777777" w:rsidR="00EC12C0" w:rsidRPr="00EC12C0" w:rsidRDefault="00EC12C0" w:rsidP="00402C75">
            <w:pPr>
              <w:pStyle w:val="TableHeader"/>
            </w:pPr>
            <w:r w:rsidRPr="00EC12C0">
              <w:t>Activity/Assignment</w:t>
            </w:r>
          </w:p>
        </w:tc>
        <w:tc>
          <w:tcPr>
            <w:tcW w:w="1120" w:type="dxa"/>
          </w:tcPr>
          <w:p w14:paraId="25B82B97" w14:textId="77777777" w:rsidR="00EC12C0" w:rsidRPr="00EC12C0" w:rsidRDefault="00EC12C0" w:rsidP="00402C75">
            <w:pPr>
              <w:pStyle w:val="TableHeader"/>
            </w:pPr>
            <w:r w:rsidRPr="00EC12C0">
              <w:t>Points</w:t>
            </w:r>
          </w:p>
        </w:tc>
        <w:tc>
          <w:tcPr>
            <w:tcW w:w="1579" w:type="dxa"/>
          </w:tcPr>
          <w:p w14:paraId="256CF522" w14:textId="77777777" w:rsidR="00EC12C0" w:rsidRPr="00EC12C0" w:rsidRDefault="00EC12C0" w:rsidP="00402C75">
            <w:pPr>
              <w:pStyle w:val="TableHeader"/>
            </w:pPr>
            <w:r w:rsidRPr="00EC12C0">
              <w:t>Due Date</w:t>
            </w:r>
          </w:p>
        </w:tc>
      </w:tr>
      <w:tr w:rsidR="00EC12C0" w14:paraId="0A46DF42" w14:textId="77777777" w:rsidTr="00402C75">
        <w:trPr>
          <w:cantSplit/>
          <w:trHeight w:val="655"/>
        </w:trPr>
        <w:tc>
          <w:tcPr>
            <w:tcW w:w="1797" w:type="dxa"/>
          </w:tcPr>
          <w:p w14:paraId="340A48FD" w14:textId="77777777" w:rsidR="00EC12C0" w:rsidRDefault="00EC12C0" w:rsidP="0025149B">
            <w:pPr>
              <w:pStyle w:val="TableRowHeading"/>
            </w:pPr>
          </w:p>
        </w:tc>
        <w:tc>
          <w:tcPr>
            <w:tcW w:w="4854" w:type="dxa"/>
          </w:tcPr>
          <w:p w14:paraId="099EE921" w14:textId="77777777" w:rsidR="00EC12C0" w:rsidRDefault="00EC12C0" w:rsidP="00402C75">
            <w:pPr>
              <w:pStyle w:val="TableParagraph"/>
            </w:pPr>
          </w:p>
        </w:tc>
        <w:tc>
          <w:tcPr>
            <w:tcW w:w="1120" w:type="dxa"/>
          </w:tcPr>
          <w:p w14:paraId="30625AF3" w14:textId="77777777" w:rsidR="00EC12C0" w:rsidRDefault="00EC12C0" w:rsidP="00402C75">
            <w:pPr>
              <w:pStyle w:val="TableParagraph"/>
            </w:pPr>
          </w:p>
        </w:tc>
        <w:tc>
          <w:tcPr>
            <w:tcW w:w="1579" w:type="dxa"/>
          </w:tcPr>
          <w:p w14:paraId="4847EC73" w14:textId="77777777" w:rsidR="00EC12C0" w:rsidRDefault="00EC12C0" w:rsidP="00402C75">
            <w:pPr>
              <w:pStyle w:val="TableParagraph"/>
            </w:pPr>
          </w:p>
        </w:tc>
      </w:tr>
      <w:tr w:rsidR="00EC12C0" w14:paraId="72F39D3F" w14:textId="77777777" w:rsidTr="00402C75">
        <w:trPr>
          <w:cantSplit/>
          <w:trHeight w:val="655"/>
        </w:trPr>
        <w:tc>
          <w:tcPr>
            <w:tcW w:w="1797" w:type="dxa"/>
          </w:tcPr>
          <w:p w14:paraId="5BEF9488" w14:textId="77777777" w:rsidR="00EC12C0" w:rsidRDefault="00EC12C0" w:rsidP="0025149B">
            <w:pPr>
              <w:pStyle w:val="TableRowHeading"/>
            </w:pPr>
          </w:p>
        </w:tc>
        <w:tc>
          <w:tcPr>
            <w:tcW w:w="4854" w:type="dxa"/>
          </w:tcPr>
          <w:p w14:paraId="11221008" w14:textId="77777777" w:rsidR="00EC12C0" w:rsidRDefault="00EC12C0" w:rsidP="00402C75">
            <w:pPr>
              <w:pStyle w:val="TableParagraph"/>
            </w:pPr>
          </w:p>
        </w:tc>
        <w:tc>
          <w:tcPr>
            <w:tcW w:w="1120" w:type="dxa"/>
          </w:tcPr>
          <w:p w14:paraId="62CDC896" w14:textId="77777777" w:rsidR="00EC12C0" w:rsidRDefault="00EC12C0" w:rsidP="00402C75">
            <w:pPr>
              <w:pStyle w:val="TableParagraph"/>
            </w:pPr>
          </w:p>
        </w:tc>
        <w:tc>
          <w:tcPr>
            <w:tcW w:w="1579" w:type="dxa"/>
          </w:tcPr>
          <w:p w14:paraId="0B951FDA" w14:textId="77777777" w:rsidR="00EC12C0" w:rsidRDefault="00EC12C0" w:rsidP="00402C75">
            <w:pPr>
              <w:pStyle w:val="TableParagraph"/>
            </w:pPr>
          </w:p>
        </w:tc>
      </w:tr>
      <w:tr w:rsidR="00EC12C0" w14:paraId="1645D60A" w14:textId="77777777" w:rsidTr="00402C75">
        <w:trPr>
          <w:cantSplit/>
          <w:trHeight w:val="655"/>
        </w:trPr>
        <w:tc>
          <w:tcPr>
            <w:tcW w:w="1797" w:type="dxa"/>
          </w:tcPr>
          <w:p w14:paraId="06E47CCA" w14:textId="77777777" w:rsidR="00EC12C0" w:rsidRDefault="00EC12C0" w:rsidP="0025149B">
            <w:pPr>
              <w:pStyle w:val="TableRowHeading"/>
            </w:pPr>
          </w:p>
        </w:tc>
        <w:tc>
          <w:tcPr>
            <w:tcW w:w="4854" w:type="dxa"/>
          </w:tcPr>
          <w:p w14:paraId="06941173" w14:textId="77777777" w:rsidR="00EC12C0" w:rsidRDefault="00EC12C0" w:rsidP="00402C75">
            <w:pPr>
              <w:pStyle w:val="TableParagraph"/>
            </w:pPr>
          </w:p>
        </w:tc>
        <w:tc>
          <w:tcPr>
            <w:tcW w:w="1120" w:type="dxa"/>
          </w:tcPr>
          <w:p w14:paraId="796E27DD" w14:textId="77777777" w:rsidR="00EC12C0" w:rsidRDefault="00EC12C0" w:rsidP="00402C75">
            <w:pPr>
              <w:pStyle w:val="TableParagraph"/>
            </w:pPr>
          </w:p>
        </w:tc>
        <w:tc>
          <w:tcPr>
            <w:tcW w:w="1579" w:type="dxa"/>
          </w:tcPr>
          <w:p w14:paraId="11FC473E" w14:textId="77777777" w:rsidR="00EC12C0" w:rsidRDefault="00EC12C0" w:rsidP="00402C75">
            <w:pPr>
              <w:pStyle w:val="TableParagraph"/>
            </w:pPr>
          </w:p>
        </w:tc>
      </w:tr>
      <w:tr w:rsidR="00E711A2" w14:paraId="0F1483BB" w14:textId="77777777" w:rsidTr="00402C75">
        <w:trPr>
          <w:cantSplit/>
          <w:trHeight w:val="655"/>
        </w:trPr>
        <w:tc>
          <w:tcPr>
            <w:tcW w:w="1797" w:type="dxa"/>
          </w:tcPr>
          <w:p w14:paraId="1031002C" w14:textId="77777777" w:rsidR="00E711A2" w:rsidRDefault="00E711A2" w:rsidP="0025149B">
            <w:pPr>
              <w:pStyle w:val="TableRowHeading"/>
            </w:pPr>
          </w:p>
        </w:tc>
        <w:tc>
          <w:tcPr>
            <w:tcW w:w="4854" w:type="dxa"/>
          </w:tcPr>
          <w:p w14:paraId="42E056D9" w14:textId="77777777" w:rsidR="00E711A2" w:rsidRDefault="00E711A2" w:rsidP="00402C75">
            <w:pPr>
              <w:pStyle w:val="TableParagraph"/>
            </w:pPr>
          </w:p>
        </w:tc>
        <w:tc>
          <w:tcPr>
            <w:tcW w:w="1120" w:type="dxa"/>
          </w:tcPr>
          <w:p w14:paraId="3370ABE2" w14:textId="77777777" w:rsidR="00E711A2" w:rsidRDefault="00E711A2" w:rsidP="00402C75">
            <w:pPr>
              <w:pStyle w:val="TableParagraph"/>
            </w:pPr>
          </w:p>
        </w:tc>
        <w:tc>
          <w:tcPr>
            <w:tcW w:w="1579" w:type="dxa"/>
          </w:tcPr>
          <w:p w14:paraId="047EC9E8" w14:textId="77777777" w:rsidR="00E711A2" w:rsidRDefault="00E711A2" w:rsidP="00402C75">
            <w:pPr>
              <w:pStyle w:val="TableParagraph"/>
            </w:pPr>
          </w:p>
        </w:tc>
      </w:tr>
      <w:tr w:rsidR="00E711A2" w14:paraId="39F43AE8" w14:textId="77777777" w:rsidTr="00402C75">
        <w:trPr>
          <w:cantSplit/>
          <w:trHeight w:val="655"/>
        </w:trPr>
        <w:tc>
          <w:tcPr>
            <w:tcW w:w="1797" w:type="dxa"/>
          </w:tcPr>
          <w:p w14:paraId="210E4420" w14:textId="77777777" w:rsidR="00E711A2" w:rsidRDefault="00E711A2" w:rsidP="0025149B">
            <w:pPr>
              <w:pStyle w:val="TableRowHeading"/>
            </w:pPr>
          </w:p>
        </w:tc>
        <w:tc>
          <w:tcPr>
            <w:tcW w:w="4854" w:type="dxa"/>
          </w:tcPr>
          <w:p w14:paraId="3B583307" w14:textId="77777777" w:rsidR="00E711A2" w:rsidRDefault="00E711A2" w:rsidP="00402C75">
            <w:pPr>
              <w:pStyle w:val="TableParagraph"/>
            </w:pPr>
          </w:p>
        </w:tc>
        <w:tc>
          <w:tcPr>
            <w:tcW w:w="1120" w:type="dxa"/>
          </w:tcPr>
          <w:p w14:paraId="41AA5E3F" w14:textId="77777777" w:rsidR="00E711A2" w:rsidRDefault="00E711A2" w:rsidP="00402C75">
            <w:pPr>
              <w:pStyle w:val="TableParagraph"/>
            </w:pPr>
          </w:p>
        </w:tc>
        <w:tc>
          <w:tcPr>
            <w:tcW w:w="1579" w:type="dxa"/>
          </w:tcPr>
          <w:p w14:paraId="3FEE7466" w14:textId="77777777" w:rsidR="00E711A2" w:rsidRDefault="00E711A2" w:rsidP="00402C75">
            <w:pPr>
              <w:pStyle w:val="TableParagraph"/>
            </w:pPr>
          </w:p>
        </w:tc>
      </w:tr>
      <w:tr w:rsidR="00E711A2" w14:paraId="7D4DF1F9" w14:textId="77777777" w:rsidTr="00402C75">
        <w:trPr>
          <w:cantSplit/>
          <w:trHeight w:val="655"/>
        </w:trPr>
        <w:tc>
          <w:tcPr>
            <w:tcW w:w="1797" w:type="dxa"/>
          </w:tcPr>
          <w:p w14:paraId="6984A58E" w14:textId="77777777" w:rsidR="00E711A2" w:rsidRDefault="00E711A2" w:rsidP="0025149B">
            <w:pPr>
              <w:pStyle w:val="TableRowHeading"/>
            </w:pPr>
          </w:p>
        </w:tc>
        <w:tc>
          <w:tcPr>
            <w:tcW w:w="4854" w:type="dxa"/>
          </w:tcPr>
          <w:p w14:paraId="20D0192C" w14:textId="77777777" w:rsidR="00E711A2" w:rsidRDefault="00E711A2" w:rsidP="00402C75">
            <w:pPr>
              <w:pStyle w:val="TableParagraph"/>
            </w:pPr>
          </w:p>
        </w:tc>
        <w:tc>
          <w:tcPr>
            <w:tcW w:w="1120" w:type="dxa"/>
          </w:tcPr>
          <w:p w14:paraId="6A6265A1" w14:textId="77777777" w:rsidR="00E711A2" w:rsidRDefault="00E711A2" w:rsidP="00402C75">
            <w:pPr>
              <w:pStyle w:val="TableParagraph"/>
            </w:pPr>
          </w:p>
        </w:tc>
        <w:tc>
          <w:tcPr>
            <w:tcW w:w="1579" w:type="dxa"/>
          </w:tcPr>
          <w:p w14:paraId="5BE1B79D" w14:textId="77777777" w:rsidR="00E711A2" w:rsidRDefault="00E711A2" w:rsidP="00402C75">
            <w:pPr>
              <w:pStyle w:val="TableParagraph"/>
            </w:pPr>
          </w:p>
        </w:tc>
      </w:tr>
      <w:tr w:rsidR="00E711A2" w14:paraId="4F4C6CFB" w14:textId="77777777" w:rsidTr="00402C75">
        <w:trPr>
          <w:cantSplit/>
          <w:trHeight w:val="655"/>
        </w:trPr>
        <w:tc>
          <w:tcPr>
            <w:tcW w:w="1797" w:type="dxa"/>
          </w:tcPr>
          <w:p w14:paraId="3248EBE6" w14:textId="77777777" w:rsidR="00E711A2" w:rsidRDefault="00E711A2" w:rsidP="0025149B">
            <w:pPr>
              <w:pStyle w:val="TableRowHeading"/>
            </w:pPr>
          </w:p>
        </w:tc>
        <w:tc>
          <w:tcPr>
            <w:tcW w:w="4854" w:type="dxa"/>
          </w:tcPr>
          <w:p w14:paraId="328E9592" w14:textId="77777777" w:rsidR="00E711A2" w:rsidRDefault="00E711A2" w:rsidP="00402C75">
            <w:pPr>
              <w:pStyle w:val="TableParagraph"/>
            </w:pPr>
          </w:p>
        </w:tc>
        <w:tc>
          <w:tcPr>
            <w:tcW w:w="1120" w:type="dxa"/>
          </w:tcPr>
          <w:p w14:paraId="230CD2AA" w14:textId="77777777" w:rsidR="00E711A2" w:rsidRDefault="00E711A2" w:rsidP="00402C75">
            <w:pPr>
              <w:pStyle w:val="TableParagraph"/>
            </w:pPr>
          </w:p>
        </w:tc>
        <w:tc>
          <w:tcPr>
            <w:tcW w:w="1579" w:type="dxa"/>
          </w:tcPr>
          <w:p w14:paraId="3DFA8851" w14:textId="77777777" w:rsidR="00E711A2" w:rsidRDefault="00E711A2" w:rsidP="00402C75">
            <w:pPr>
              <w:pStyle w:val="TableParagraph"/>
            </w:pPr>
          </w:p>
        </w:tc>
      </w:tr>
      <w:tr w:rsidR="00402C75" w14:paraId="1AD09053" w14:textId="77777777" w:rsidTr="00402C75">
        <w:trPr>
          <w:cantSplit/>
          <w:trHeight w:val="655"/>
        </w:trPr>
        <w:tc>
          <w:tcPr>
            <w:tcW w:w="1797" w:type="dxa"/>
          </w:tcPr>
          <w:p w14:paraId="41FDC60E" w14:textId="77777777" w:rsidR="00402C75" w:rsidRDefault="00402C75" w:rsidP="0025149B">
            <w:pPr>
              <w:pStyle w:val="TableRowHeading"/>
            </w:pPr>
          </w:p>
        </w:tc>
        <w:tc>
          <w:tcPr>
            <w:tcW w:w="4854" w:type="dxa"/>
          </w:tcPr>
          <w:p w14:paraId="3FA3DE01" w14:textId="77777777" w:rsidR="00402C75" w:rsidRDefault="00402C75" w:rsidP="00402C75">
            <w:pPr>
              <w:pStyle w:val="TableParagraph"/>
            </w:pPr>
          </w:p>
        </w:tc>
        <w:tc>
          <w:tcPr>
            <w:tcW w:w="1120" w:type="dxa"/>
          </w:tcPr>
          <w:p w14:paraId="0C889AD1" w14:textId="77777777" w:rsidR="00402C75" w:rsidRDefault="00402C75" w:rsidP="00402C75">
            <w:pPr>
              <w:pStyle w:val="TableParagraph"/>
            </w:pPr>
          </w:p>
        </w:tc>
        <w:tc>
          <w:tcPr>
            <w:tcW w:w="1579" w:type="dxa"/>
          </w:tcPr>
          <w:p w14:paraId="6FA7FE38" w14:textId="77777777" w:rsidR="00402C75" w:rsidRDefault="00402C75" w:rsidP="00402C75">
            <w:pPr>
              <w:pStyle w:val="TableParagraph"/>
            </w:pPr>
          </w:p>
        </w:tc>
      </w:tr>
      <w:tr w:rsidR="00402C75" w14:paraId="6FC206E0" w14:textId="77777777" w:rsidTr="00402C75">
        <w:trPr>
          <w:cantSplit/>
          <w:trHeight w:val="655"/>
        </w:trPr>
        <w:tc>
          <w:tcPr>
            <w:tcW w:w="1797" w:type="dxa"/>
          </w:tcPr>
          <w:p w14:paraId="4E3D7BDF" w14:textId="77777777" w:rsidR="00402C75" w:rsidRDefault="00402C75" w:rsidP="0025149B">
            <w:pPr>
              <w:pStyle w:val="TableRowHeading"/>
            </w:pPr>
          </w:p>
        </w:tc>
        <w:tc>
          <w:tcPr>
            <w:tcW w:w="4854" w:type="dxa"/>
          </w:tcPr>
          <w:p w14:paraId="27C5EAF0" w14:textId="77777777" w:rsidR="00402C75" w:rsidRDefault="00402C75" w:rsidP="00402C75">
            <w:pPr>
              <w:pStyle w:val="TableParagraph"/>
            </w:pPr>
          </w:p>
        </w:tc>
        <w:tc>
          <w:tcPr>
            <w:tcW w:w="1120" w:type="dxa"/>
          </w:tcPr>
          <w:p w14:paraId="6ED2B341" w14:textId="77777777" w:rsidR="00402C75" w:rsidRDefault="00402C75" w:rsidP="00402C75">
            <w:pPr>
              <w:pStyle w:val="TableParagraph"/>
            </w:pPr>
          </w:p>
        </w:tc>
        <w:tc>
          <w:tcPr>
            <w:tcW w:w="1579" w:type="dxa"/>
          </w:tcPr>
          <w:p w14:paraId="2433BC0D" w14:textId="77777777" w:rsidR="00402C75" w:rsidRDefault="00402C75" w:rsidP="00402C75">
            <w:pPr>
              <w:pStyle w:val="TableParagraph"/>
            </w:pPr>
          </w:p>
        </w:tc>
      </w:tr>
      <w:tr w:rsidR="00402C75" w14:paraId="6A013103" w14:textId="77777777" w:rsidTr="00402C75">
        <w:trPr>
          <w:cantSplit/>
          <w:trHeight w:val="655"/>
        </w:trPr>
        <w:tc>
          <w:tcPr>
            <w:tcW w:w="1797" w:type="dxa"/>
          </w:tcPr>
          <w:p w14:paraId="018EBC82" w14:textId="77777777" w:rsidR="00402C75" w:rsidRDefault="00402C75" w:rsidP="0025149B">
            <w:pPr>
              <w:pStyle w:val="TableRowHeading"/>
            </w:pPr>
          </w:p>
        </w:tc>
        <w:tc>
          <w:tcPr>
            <w:tcW w:w="4854" w:type="dxa"/>
          </w:tcPr>
          <w:p w14:paraId="5BE287E3" w14:textId="77777777" w:rsidR="00402C75" w:rsidRDefault="00402C75" w:rsidP="00402C75">
            <w:pPr>
              <w:pStyle w:val="TableParagraph"/>
            </w:pPr>
          </w:p>
        </w:tc>
        <w:tc>
          <w:tcPr>
            <w:tcW w:w="1120" w:type="dxa"/>
          </w:tcPr>
          <w:p w14:paraId="1C84064E" w14:textId="77777777" w:rsidR="00402C75" w:rsidRDefault="00402C75" w:rsidP="00402C75">
            <w:pPr>
              <w:pStyle w:val="TableParagraph"/>
            </w:pPr>
          </w:p>
        </w:tc>
        <w:tc>
          <w:tcPr>
            <w:tcW w:w="1579" w:type="dxa"/>
          </w:tcPr>
          <w:p w14:paraId="0FF2A06D" w14:textId="77777777" w:rsidR="00402C75" w:rsidRDefault="00402C75" w:rsidP="00402C75">
            <w:pPr>
              <w:pStyle w:val="TableParagraph"/>
            </w:pPr>
          </w:p>
        </w:tc>
      </w:tr>
      <w:tr w:rsidR="00402C75" w14:paraId="12DAA3C1" w14:textId="77777777" w:rsidTr="00402C75">
        <w:trPr>
          <w:cantSplit/>
          <w:trHeight w:val="655"/>
        </w:trPr>
        <w:tc>
          <w:tcPr>
            <w:tcW w:w="1797" w:type="dxa"/>
          </w:tcPr>
          <w:p w14:paraId="4AC241DE" w14:textId="77777777" w:rsidR="00402C75" w:rsidRDefault="00402C75" w:rsidP="0025149B">
            <w:pPr>
              <w:pStyle w:val="TableRowHeading"/>
            </w:pPr>
          </w:p>
        </w:tc>
        <w:tc>
          <w:tcPr>
            <w:tcW w:w="4854" w:type="dxa"/>
          </w:tcPr>
          <w:p w14:paraId="1965AC34" w14:textId="77777777" w:rsidR="00402C75" w:rsidRDefault="00402C75" w:rsidP="00402C75">
            <w:pPr>
              <w:pStyle w:val="TableParagraph"/>
            </w:pPr>
          </w:p>
        </w:tc>
        <w:tc>
          <w:tcPr>
            <w:tcW w:w="1120" w:type="dxa"/>
          </w:tcPr>
          <w:p w14:paraId="6C8C1676" w14:textId="77777777" w:rsidR="00402C75" w:rsidRDefault="00402C75" w:rsidP="00402C75">
            <w:pPr>
              <w:pStyle w:val="TableParagraph"/>
            </w:pPr>
          </w:p>
        </w:tc>
        <w:tc>
          <w:tcPr>
            <w:tcW w:w="1579" w:type="dxa"/>
          </w:tcPr>
          <w:p w14:paraId="5546A952" w14:textId="77777777" w:rsidR="00402C75" w:rsidRDefault="00402C75" w:rsidP="00402C75">
            <w:pPr>
              <w:pStyle w:val="TableParagraph"/>
            </w:pPr>
          </w:p>
        </w:tc>
      </w:tr>
      <w:tr w:rsidR="00402C75" w14:paraId="6D1109ED" w14:textId="77777777" w:rsidTr="00402C75">
        <w:trPr>
          <w:cantSplit/>
          <w:trHeight w:val="655"/>
        </w:trPr>
        <w:tc>
          <w:tcPr>
            <w:tcW w:w="1797" w:type="dxa"/>
          </w:tcPr>
          <w:p w14:paraId="68C8EB58" w14:textId="77777777" w:rsidR="00402C75" w:rsidRDefault="00402C75" w:rsidP="0025149B">
            <w:pPr>
              <w:pStyle w:val="TableRowHeading"/>
            </w:pPr>
          </w:p>
        </w:tc>
        <w:tc>
          <w:tcPr>
            <w:tcW w:w="4854" w:type="dxa"/>
          </w:tcPr>
          <w:p w14:paraId="7EF96CB3" w14:textId="77777777" w:rsidR="00402C75" w:rsidRDefault="00402C75" w:rsidP="00402C75">
            <w:pPr>
              <w:pStyle w:val="TableParagraph"/>
            </w:pPr>
          </w:p>
        </w:tc>
        <w:tc>
          <w:tcPr>
            <w:tcW w:w="1120" w:type="dxa"/>
          </w:tcPr>
          <w:p w14:paraId="41CC1825" w14:textId="77777777" w:rsidR="00402C75" w:rsidRDefault="00402C75" w:rsidP="00402C75">
            <w:pPr>
              <w:pStyle w:val="TableParagraph"/>
            </w:pPr>
          </w:p>
        </w:tc>
        <w:tc>
          <w:tcPr>
            <w:tcW w:w="1579" w:type="dxa"/>
          </w:tcPr>
          <w:p w14:paraId="4DC72CDD" w14:textId="77777777" w:rsidR="00402C75" w:rsidRDefault="00402C75" w:rsidP="00402C75">
            <w:pPr>
              <w:pStyle w:val="TableParagraph"/>
            </w:pPr>
          </w:p>
        </w:tc>
      </w:tr>
      <w:tr w:rsidR="00402C75" w14:paraId="269FD49C" w14:textId="77777777" w:rsidTr="00402C75">
        <w:trPr>
          <w:cantSplit/>
          <w:trHeight w:val="655"/>
        </w:trPr>
        <w:tc>
          <w:tcPr>
            <w:tcW w:w="1797" w:type="dxa"/>
          </w:tcPr>
          <w:p w14:paraId="41B6BBAA" w14:textId="77777777" w:rsidR="00402C75" w:rsidRDefault="00402C75" w:rsidP="0025149B">
            <w:pPr>
              <w:pStyle w:val="TableRowHeading"/>
            </w:pPr>
          </w:p>
        </w:tc>
        <w:tc>
          <w:tcPr>
            <w:tcW w:w="4854" w:type="dxa"/>
          </w:tcPr>
          <w:p w14:paraId="1A4A3842" w14:textId="77777777" w:rsidR="00402C75" w:rsidRDefault="00402C75" w:rsidP="00402C75">
            <w:pPr>
              <w:pStyle w:val="TableParagraph"/>
            </w:pPr>
          </w:p>
        </w:tc>
        <w:tc>
          <w:tcPr>
            <w:tcW w:w="1120" w:type="dxa"/>
          </w:tcPr>
          <w:p w14:paraId="2C5D0B1A" w14:textId="77777777" w:rsidR="00402C75" w:rsidRDefault="00402C75" w:rsidP="00402C75">
            <w:pPr>
              <w:pStyle w:val="TableParagraph"/>
            </w:pPr>
          </w:p>
        </w:tc>
        <w:tc>
          <w:tcPr>
            <w:tcW w:w="1579" w:type="dxa"/>
          </w:tcPr>
          <w:p w14:paraId="087FB718" w14:textId="77777777" w:rsidR="00402C75" w:rsidRDefault="00402C75" w:rsidP="00402C75">
            <w:pPr>
              <w:pStyle w:val="TableParagraph"/>
            </w:pPr>
          </w:p>
        </w:tc>
      </w:tr>
      <w:tr w:rsidR="00E711A2" w14:paraId="2B0CDE8C" w14:textId="77777777" w:rsidTr="00402C75">
        <w:trPr>
          <w:cantSplit/>
          <w:trHeight w:val="655"/>
        </w:trPr>
        <w:tc>
          <w:tcPr>
            <w:tcW w:w="1797" w:type="dxa"/>
          </w:tcPr>
          <w:p w14:paraId="5CAC23AF" w14:textId="77777777" w:rsidR="00E711A2" w:rsidRDefault="00E711A2" w:rsidP="0025149B">
            <w:pPr>
              <w:pStyle w:val="TableRowHeading"/>
            </w:pPr>
          </w:p>
        </w:tc>
        <w:tc>
          <w:tcPr>
            <w:tcW w:w="4854" w:type="dxa"/>
          </w:tcPr>
          <w:p w14:paraId="52E1E78F" w14:textId="77777777" w:rsidR="00E711A2" w:rsidRDefault="00E711A2" w:rsidP="00402C75">
            <w:pPr>
              <w:pStyle w:val="TableParagraph"/>
            </w:pPr>
          </w:p>
        </w:tc>
        <w:tc>
          <w:tcPr>
            <w:tcW w:w="1120" w:type="dxa"/>
          </w:tcPr>
          <w:p w14:paraId="3F7D43DF" w14:textId="77777777" w:rsidR="00E711A2" w:rsidRDefault="00E711A2" w:rsidP="00402C75">
            <w:pPr>
              <w:pStyle w:val="TableParagraph"/>
            </w:pPr>
          </w:p>
        </w:tc>
        <w:tc>
          <w:tcPr>
            <w:tcW w:w="1579" w:type="dxa"/>
          </w:tcPr>
          <w:p w14:paraId="43A1A392" w14:textId="77777777" w:rsidR="00E711A2" w:rsidRDefault="00E711A2" w:rsidP="00402C75">
            <w:pPr>
              <w:pStyle w:val="TableParagraph"/>
            </w:pPr>
          </w:p>
        </w:tc>
      </w:tr>
    </w:tbl>
    <w:p w14:paraId="27C277C7" w14:textId="77777777" w:rsidR="00AD7DDD" w:rsidRDefault="00AD7DDD">
      <w:pPr>
        <w:spacing w:after="200" w:line="276" w:lineRule="auto"/>
      </w:pPr>
    </w:p>
    <w:p w14:paraId="6A79DBBE" w14:textId="77777777" w:rsidR="00E711A2" w:rsidRPr="00902F89" w:rsidRDefault="00EC12C0" w:rsidP="00902F89">
      <w:pPr>
        <w:pStyle w:val="Heading1"/>
        <w:keepNext/>
      </w:pPr>
      <w:r w:rsidRPr="00902F89">
        <w:t>Bibliography</w:t>
      </w:r>
    </w:p>
    <w:p w14:paraId="5FEFE8AE" w14:textId="77777777" w:rsidR="00693953" w:rsidRDefault="00693953" w:rsidP="00402C75">
      <w:pPr>
        <w:pStyle w:val="BodyText"/>
      </w:pPr>
      <w:r>
        <w:t>[Enter course bibliography</w:t>
      </w:r>
      <w:r w:rsidR="00B60064">
        <w:t xml:space="preserve"> or delete this heading</w:t>
      </w:r>
      <w:r>
        <w:t>.]</w:t>
      </w:r>
    </w:p>
    <w:p w14:paraId="3A2877D3" w14:textId="77777777" w:rsidR="00B57D84" w:rsidRDefault="00B57D84" w:rsidP="00402C75">
      <w:pPr>
        <w:pStyle w:val="BodyText"/>
      </w:pPr>
    </w:p>
    <w:p w14:paraId="473E1941" w14:textId="77777777" w:rsidR="00B57D84" w:rsidRDefault="00B57D84" w:rsidP="00B57D84">
      <w:pPr>
        <w:pStyle w:val="Heading1"/>
        <w:keepNext/>
      </w:pPr>
      <w:r>
        <w:t>Important Reminders to Instructors for Special Course Attributes</w:t>
      </w:r>
    </w:p>
    <w:p w14:paraId="345BB119" w14:textId="77777777" w:rsidR="00B57D84" w:rsidRPr="0055505E" w:rsidRDefault="00B57D84" w:rsidP="00B57D84">
      <w:pPr>
        <w:pStyle w:val="Heading1"/>
        <w:keepNext/>
        <w:rPr>
          <w:b w:val="0"/>
          <w:bCs/>
        </w:rPr>
      </w:pPr>
      <w:r>
        <w:t xml:space="preserve">Detailed instructions for aligning outcomes in Blackboard Ultra can be found at </w:t>
      </w:r>
      <w:r w:rsidRPr="0055505E">
        <w:rPr>
          <w:b w:val="0"/>
          <w:bCs/>
        </w:rPr>
        <w:t>(URL: https://www.marshall.edu/design-center/aligning-outcomes-in-blackboard/)</w:t>
      </w:r>
    </w:p>
    <w:p w14:paraId="3CA5E7CB" w14:textId="77777777" w:rsidR="00B57D84" w:rsidRDefault="00B57D84" w:rsidP="00B57D84">
      <w:pPr>
        <w:pStyle w:val="Heading1"/>
        <w:keepNext/>
      </w:pPr>
      <w:r>
        <w:t>Multicultural</w:t>
      </w:r>
    </w:p>
    <w:p w14:paraId="43BA3D2C" w14:textId="77777777" w:rsidR="00B57D84" w:rsidRPr="006F3BAF" w:rsidRDefault="00B57D84" w:rsidP="00B57D84">
      <w:pPr>
        <w:pStyle w:val="Heading1"/>
        <w:keepNext/>
        <w:numPr>
          <w:ilvl w:val="0"/>
          <w:numId w:val="20"/>
        </w:numPr>
        <w:rPr>
          <w:b w:val="0"/>
          <w:bCs/>
        </w:rPr>
      </w:pPr>
      <w:r>
        <w:rPr>
          <w:b w:val="0"/>
          <w:bCs/>
          <w:sz w:val="22"/>
          <w:szCs w:val="22"/>
        </w:rPr>
        <w:t xml:space="preserve">Include the elements of the Baccalaureate Degree Profile’s </w:t>
      </w:r>
      <w:r>
        <w:rPr>
          <w:b w:val="0"/>
          <w:bCs/>
          <w:i/>
          <w:iCs/>
          <w:sz w:val="22"/>
          <w:szCs w:val="22"/>
        </w:rPr>
        <w:t>Intercultural outcome</w:t>
      </w:r>
      <w:r>
        <w:rPr>
          <w:b w:val="0"/>
          <w:bCs/>
          <w:sz w:val="22"/>
          <w:szCs w:val="22"/>
        </w:rPr>
        <w:t xml:space="preserve"> on the course syllabus.  We suggest traits 1 and 2, but trait 4 may also be appropriate.  </w:t>
      </w:r>
    </w:p>
    <w:p w14:paraId="5AC9A670"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502EE48"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5C7C0098"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1C2FA927" w14:textId="77777777" w:rsidR="00B57D84" w:rsidRDefault="00B57D84" w:rsidP="00B57D84">
      <w:pPr>
        <w:pStyle w:val="Heading1"/>
        <w:keepNext/>
      </w:pPr>
      <w:r>
        <w:t>International</w:t>
      </w:r>
    </w:p>
    <w:p w14:paraId="6B790027" w14:textId="77777777" w:rsidR="00B57D84" w:rsidRPr="006F3BAF" w:rsidRDefault="00B57D84" w:rsidP="00B57D84">
      <w:pPr>
        <w:pStyle w:val="Heading1"/>
        <w:keepNext/>
        <w:numPr>
          <w:ilvl w:val="0"/>
          <w:numId w:val="20"/>
        </w:numPr>
        <w:rPr>
          <w:b w:val="0"/>
          <w:bCs/>
        </w:rPr>
      </w:pPr>
      <w:r>
        <w:rPr>
          <w:b w:val="0"/>
          <w:bCs/>
          <w:sz w:val="22"/>
          <w:szCs w:val="22"/>
        </w:rPr>
        <w:t xml:space="preserve">Include traits 3 and 4 of the Baccalaureate Degree Profile’s </w:t>
      </w:r>
      <w:r>
        <w:rPr>
          <w:b w:val="0"/>
          <w:bCs/>
          <w:i/>
          <w:iCs/>
          <w:sz w:val="22"/>
          <w:szCs w:val="22"/>
        </w:rPr>
        <w:t>Intercultural outcome</w:t>
      </w:r>
      <w:r>
        <w:rPr>
          <w:b w:val="0"/>
          <w:bCs/>
          <w:sz w:val="22"/>
          <w:szCs w:val="22"/>
        </w:rPr>
        <w:t xml:space="preserve"> on the course syllabus.  </w:t>
      </w:r>
    </w:p>
    <w:p w14:paraId="1C07C0D8"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707DEEDD"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2A4190AB"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3057B7AE" w14:textId="77777777" w:rsidR="00B57D84" w:rsidRPr="006F3BAF" w:rsidRDefault="00B57D84" w:rsidP="00B57D84">
      <w:pPr>
        <w:pStyle w:val="Heading1"/>
        <w:keepNext/>
        <w:rPr>
          <w:b w:val="0"/>
          <w:bCs/>
        </w:rPr>
      </w:pPr>
    </w:p>
    <w:p w14:paraId="302E5399" w14:textId="5654E13D" w:rsidR="00B57D84" w:rsidRDefault="00B57D84" w:rsidP="00B57D84">
      <w:pPr>
        <w:pStyle w:val="Heading1"/>
        <w:keepNext/>
      </w:pPr>
      <w:r>
        <w:t>Criti</w:t>
      </w:r>
      <w:r w:rsidR="00F91CB4">
        <w:t>c</w:t>
      </w:r>
      <w:r>
        <w:t>al Thinking (CT)</w:t>
      </w:r>
    </w:p>
    <w:p w14:paraId="7C49CFB2" w14:textId="77777777" w:rsidR="00B57D84" w:rsidRPr="006F3BAF" w:rsidRDefault="00B57D84" w:rsidP="00B57D84">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Integrative Thinking outcome</w:t>
      </w:r>
      <w:r>
        <w:rPr>
          <w:b w:val="0"/>
          <w:bCs/>
          <w:sz w:val="22"/>
          <w:szCs w:val="22"/>
        </w:rPr>
        <w:t xml:space="preserve"> </w:t>
      </w:r>
      <w:r>
        <w:rPr>
          <w:sz w:val="22"/>
          <w:szCs w:val="22"/>
        </w:rPr>
        <w:t>and</w:t>
      </w:r>
      <w:r>
        <w:rPr>
          <w:b w:val="0"/>
          <w:bCs/>
          <w:sz w:val="22"/>
          <w:szCs w:val="22"/>
        </w:rPr>
        <w:t xml:space="preserve"> four additional Baccalaureate Degree Profile outcomes on the course syllabus.  </w:t>
      </w:r>
    </w:p>
    <w:p w14:paraId="36B1EBEE"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62B4E47F"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Integrative Thinking</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50AED093"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5D847B94" w14:textId="77777777" w:rsidR="00B57D84" w:rsidRDefault="00B57D84" w:rsidP="00B57D84">
      <w:pPr>
        <w:pStyle w:val="Heading1"/>
        <w:keepNext/>
      </w:pPr>
      <w:r>
        <w:t>Writing Intensive (WI)</w:t>
      </w:r>
    </w:p>
    <w:p w14:paraId="3E85D759" w14:textId="77777777" w:rsidR="00B57D84" w:rsidRPr="006F3BAF" w:rsidRDefault="00B57D84" w:rsidP="00B57D84">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Communication Fluency outcome</w:t>
      </w:r>
      <w:r>
        <w:rPr>
          <w:b w:val="0"/>
          <w:bCs/>
          <w:sz w:val="22"/>
          <w:szCs w:val="22"/>
        </w:rPr>
        <w:t xml:space="preserve"> </w:t>
      </w:r>
      <w:r>
        <w:rPr>
          <w:sz w:val="22"/>
          <w:szCs w:val="22"/>
        </w:rPr>
        <w:t>and</w:t>
      </w:r>
      <w:r>
        <w:rPr>
          <w:b w:val="0"/>
          <w:bCs/>
          <w:sz w:val="22"/>
          <w:szCs w:val="22"/>
        </w:rPr>
        <w:t xml:space="preserve"> at least one additional Baccalaureate Degree Profile outcome on the course syllabus.  </w:t>
      </w:r>
    </w:p>
    <w:p w14:paraId="2FA35177"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27791DCB" w14:textId="77777777" w:rsidR="00B57D84" w:rsidRPr="00754355"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Communication Fluency</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6C78CD3C" w14:textId="77777777" w:rsidR="00B57D84" w:rsidRPr="00754355" w:rsidRDefault="00B57D84" w:rsidP="00B57D84">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7166647D" w14:textId="77777777" w:rsidR="00B57D84" w:rsidRDefault="00B57D84" w:rsidP="00B57D84">
      <w:pPr>
        <w:pStyle w:val="Heading1"/>
        <w:keepNext/>
      </w:pPr>
      <w:r>
        <w:t>Community Based Learning (CBL)</w:t>
      </w:r>
    </w:p>
    <w:p w14:paraId="002A0C9F" w14:textId="77777777" w:rsidR="00B57D84" w:rsidRPr="006F3BAF" w:rsidRDefault="00B57D84" w:rsidP="00B57D84">
      <w:pPr>
        <w:pStyle w:val="Heading1"/>
        <w:keepNext/>
        <w:numPr>
          <w:ilvl w:val="0"/>
          <w:numId w:val="20"/>
        </w:numPr>
        <w:rPr>
          <w:b w:val="0"/>
          <w:bCs/>
        </w:rPr>
      </w:pPr>
      <w:r>
        <w:rPr>
          <w:b w:val="0"/>
          <w:bCs/>
          <w:sz w:val="22"/>
          <w:szCs w:val="22"/>
        </w:rPr>
        <w:t xml:space="preserve">Include the traits of the Baccalaureate Degree Profile’s </w:t>
      </w:r>
      <w:r>
        <w:rPr>
          <w:b w:val="0"/>
          <w:bCs/>
          <w:i/>
          <w:iCs/>
          <w:sz w:val="22"/>
          <w:szCs w:val="22"/>
        </w:rPr>
        <w:t>Ethical and Civic Thinking outcome</w:t>
      </w:r>
      <w:r>
        <w:rPr>
          <w:b w:val="0"/>
          <w:bCs/>
          <w:sz w:val="22"/>
          <w:szCs w:val="22"/>
        </w:rPr>
        <w:t xml:space="preserve"> that are addressed in your course on the course syllabus. </w:t>
      </w:r>
    </w:p>
    <w:p w14:paraId="6832D0F4"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0870C65" w14:textId="77777777" w:rsidR="00B57D84" w:rsidRPr="00754355"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the Baccalaureate Degree Profile’s Ethical and Civic Thinking outcome.</w:t>
      </w:r>
    </w:p>
    <w:p w14:paraId="57F321D5" w14:textId="77777777" w:rsidR="00B57D84" w:rsidRPr="00754355" w:rsidRDefault="00B57D84" w:rsidP="00B57D84">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2565C97D" w14:textId="77777777" w:rsidR="00B57D84" w:rsidRDefault="00B57D84" w:rsidP="00B57D84">
      <w:pPr>
        <w:pStyle w:val="Heading1"/>
        <w:keepNext/>
      </w:pPr>
      <w:r>
        <w:t>Senior Capstone Courses (Capstone)</w:t>
      </w:r>
    </w:p>
    <w:p w14:paraId="4CEF8EEF" w14:textId="77777777" w:rsidR="00B57D84" w:rsidRPr="006F3BAF" w:rsidRDefault="00B57D84" w:rsidP="00B57D84">
      <w:pPr>
        <w:pStyle w:val="Heading1"/>
        <w:keepNext/>
        <w:numPr>
          <w:ilvl w:val="0"/>
          <w:numId w:val="20"/>
        </w:numPr>
        <w:rPr>
          <w:b w:val="0"/>
          <w:bCs/>
        </w:rPr>
      </w:pPr>
      <w:r>
        <w:rPr>
          <w:b w:val="0"/>
          <w:bCs/>
          <w:sz w:val="22"/>
          <w:szCs w:val="22"/>
        </w:rPr>
        <w:t xml:space="preserve">In addition to </w:t>
      </w:r>
      <w:r>
        <w:rPr>
          <w:b w:val="0"/>
          <w:bCs/>
          <w:i/>
          <w:iCs/>
          <w:sz w:val="22"/>
          <w:szCs w:val="22"/>
        </w:rPr>
        <w:t>Communication Fluency</w:t>
      </w:r>
      <w:r>
        <w:rPr>
          <w:b w:val="0"/>
          <w:bCs/>
          <w:sz w:val="22"/>
          <w:szCs w:val="22"/>
        </w:rPr>
        <w:t xml:space="preserve">, indicate which Baccalaureate Degree Profile outcomes are addressed in the students’ capstone projects. </w:t>
      </w:r>
    </w:p>
    <w:p w14:paraId="1D4B4E74"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6D0D73A2" w14:textId="77777777" w:rsidR="00B57D84" w:rsidRPr="00754355"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 xml:space="preserve">the GenEd.Capstone outcome </w:t>
      </w:r>
      <w:r>
        <w:rPr>
          <w:b w:val="0"/>
          <w:bCs/>
          <w:sz w:val="22"/>
          <w:szCs w:val="22"/>
        </w:rPr>
        <w:t>in Blackboard Ultra</w:t>
      </w:r>
      <w:r>
        <w:rPr>
          <w:b w:val="0"/>
          <w:bCs/>
          <w:i/>
          <w:iCs/>
          <w:sz w:val="22"/>
          <w:szCs w:val="22"/>
        </w:rPr>
        <w:t xml:space="preserve">. </w:t>
      </w:r>
    </w:p>
    <w:p w14:paraId="3819F03C" w14:textId="77777777" w:rsidR="00B57D84" w:rsidRPr="00CF0F2C" w:rsidRDefault="00B57D84" w:rsidP="00B57D84">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5621F44E" w14:textId="77777777" w:rsidR="00B57D84" w:rsidRPr="00754355" w:rsidRDefault="00B57D84" w:rsidP="00B57D84">
      <w:pPr>
        <w:pStyle w:val="Heading1"/>
        <w:keepNext/>
        <w:numPr>
          <w:ilvl w:val="0"/>
          <w:numId w:val="20"/>
        </w:numPr>
        <w:rPr>
          <w:b w:val="0"/>
          <w:bCs/>
        </w:rPr>
      </w:pPr>
      <w:r>
        <w:rPr>
          <w:b w:val="0"/>
          <w:bCs/>
          <w:sz w:val="22"/>
          <w:szCs w:val="22"/>
        </w:rPr>
        <w:t xml:space="preserve">We wish to review the students’ work for proficiency in </w:t>
      </w:r>
      <w:r>
        <w:rPr>
          <w:b w:val="0"/>
          <w:bCs/>
          <w:i/>
          <w:iCs/>
          <w:sz w:val="22"/>
          <w:szCs w:val="22"/>
        </w:rPr>
        <w:t>Written Communication</w:t>
      </w:r>
      <w:r>
        <w:rPr>
          <w:b w:val="0"/>
          <w:bCs/>
          <w:sz w:val="22"/>
          <w:szCs w:val="22"/>
        </w:rPr>
        <w:t xml:space="preserve"> and </w:t>
      </w:r>
      <w:r>
        <w:rPr>
          <w:b w:val="0"/>
          <w:bCs/>
          <w:i/>
          <w:iCs/>
          <w:sz w:val="22"/>
          <w:szCs w:val="22"/>
        </w:rPr>
        <w:t>Critical Thinking</w:t>
      </w:r>
      <w:r>
        <w:rPr>
          <w:b w:val="0"/>
          <w:bCs/>
          <w:sz w:val="22"/>
          <w:szCs w:val="22"/>
        </w:rPr>
        <w:t xml:space="preserve">.  However, we realize that capstone projects differ by discipline, so it is helpful for you to indicate other </w:t>
      </w:r>
      <w:r>
        <w:rPr>
          <w:b w:val="0"/>
          <w:bCs/>
          <w:i/>
          <w:iCs/>
          <w:sz w:val="22"/>
          <w:szCs w:val="22"/>
        </w:rPr>
        <w:t xml:space="preserve">Baccalaureate Degree Profile </w:t>
      </w:r>
      <w:r>
        <w:rPr>
          <w:b w:val="0"/>
          <w:bCs/>
          <w:sz w:val="22"/>
          <w:szCs w:val="22"/>
        </w:rPr>
        <w:t>outcomes the assignment addresses.</w:t>
      </w:r>
    </w:p>
    <w:p w14:paraId="660E2213" w14:textId="77777777" w:rsidR="00B57D84" w:rsidRPr="00A01F16" w:rsidRDefault="00B57D84" w:rsidP="00402C75">
      <w:pPr>
        <w:pStyle w:val="BodyText"/>
      </w:pPr>
    </w:p>
    <w:sectPr w:rsidR="00B57D84" w:rsidRPr="00A01F16" w:rsidSect="00E82763">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2A7F9" w14:textId="77777777" w:rsidR="00C6542F" w:rsidRDefault="00C6542F" w:rsidP="00402C75">
      <w:r>
        <w:separator/>
      </w:r>
    </w:p>
    <w:p w14:paraId="7152E5ED" w14:textId="77777777" w:rsidR="00C6542F" w:rsidRDefault="00C6542F" w:rsidP="00402C75"/>
  </w:endnote>
  <w:endnote w:type="continuationSeparator" w:id="0">
    <w:p w14:paraId="381DD538" w14:textId="77777777" w:rsidR="00C6542F" w:rsidRDefault="00C6542F" w:rsidP="00402C75">
      <w:r>
        <w:continuationSeparator/>
      </w:r>
    </w:p>
    <w:p w14:paraId="6B899CDC" w14:textId="77777777" w:rsidR="00C6542F" w:rsidRDefault="00C6542F"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ED3338A" w14:textId="77777777" w:rsidR="00EC12C0" w:rsidRDefault="00EC12C0" w:rsidP="00402C75">
            <w:pPr>
              <w:pStyle w:val="Footer"/>
            </w:pPr>
            <w:r>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sidR="00E9316A">
              <w:rPr>
                <w:noProof/>
              </w:rPr>
              <w:t>1</w:t>
            </w:r>
            <w:r>
              <w:rPr>
                <w:color w:val="2B579A"/>
                <w:shd w:val="clear" w:color="auto" w:fill="E6E6E6"/>
              </w:rPr>
              <w:fldChar w:fldCharType="end"/>
            </w:r>
            <w:r>
              <w:t xml:space="preserve"> of </w:t>
            </w:r>
            <w:r w:rsidR="005D2695">
              <w:rPr>
                <w:noProof/>
                <w:color w:val="2B579A"/>
                <w:shd w:val="clear" w:color="auto" w:fill="E6E6E6"/>
              </w:rPr>
              <w:fldChar w:fldCharType="begin"/>
            </w:r>
            <w:r w:rsidR="005D2695">
              <w:rPr>
                <w:noProof/>
              </w:rPr>
              <w:instrText xml:space="preserve"> NUMPAGES  </w:instrText>
            </w:r>
            <w:r w:rsidR="005D2695">
              <w:rPr>
                <w:noProof/>
                <w:color w:val="2B579A"/>
                <w:shd w:val="clear" w:color="auto" w:fill="E6E6E6"/>
              </w:rPr>
              <w:fldChar w:fldCharType="separate"/>
            </w:r>
            <w:r w:rsidR="00E9316A">
              <w:rPr>
                <w:noProof/>
              </w:rPr>
              <w:t>7</w:t>
            </w:r>
            <w:r w:rsidR="005D2695">
              <w:rPr>
                <w:noProof/>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C9392" w14:textId="77777777" w:rsidR="00C6542F" w:rsidRDefault="00C6542F" w:rsidP="00402C75">
      <w:r>
        <w:separator/>
      </w:r>
    </w:p>
    <w:p w14:paraId="61361C42" w14:textId="77777777" w:rsidR="00C6542F" w:rsidRDefault="00C6542F" w:rsidP="00402C75"/>
  </w:footnote>
  <w:footnote w:type="continuationSeparator" w:id="0">
    <w:p w14:paraId="7D963DBB" w14:textId="77777777" w:rsidR="00C6542F" w:rsidRDefault="00C6542F" w:rsidP="00402C75">
      <w:r>
        <w:continuationSeparator/>
      </w:r>
    </w:p>
    <w:p w14:paraId="07CB2DF1" w14:textId="77777777" w:rsidR="00C6542F" w:rsidRDefault="00C6542F" w:rsidP="00402C75"/>
  </w:footnote>
</w:footnotes>
</file>

<file path=word/intelligence2.xml><?xml version="1.0" encoding="utf-8"?>
<int2:intelligence xmlns:int2="http://schemas.microsoft.com/office/intelligence/2020/intelligence" xmlns:oel="http://schemas.microsoft.com/office/2019/extlst">
  <int2:observations>
    <int2:bookmark int2:bookmarkName="_Int_ek2LFRA9" int2:invalidationBookmarkName="" int2:hashCode="RoHRJMxsS3O6q/" int2:id="7CvGLq1A">
      <int2:state int2:value="Rejected" int2:type="AugLoop_Text_Critique"/>
    </int2:bookmark>
    <int2:bookmark int2:bookmarkName="_Int_TonTaDqD" int2:invalidationBookmarkName="" int2:hashCode="RoHRJMxsS3O6q/" int2:id="jn3lkpVe">
      <int2:state int2:value="Rejected" int2:type="AugLoop_Text_Critique"/>
    </int2:bookmark>
    <int2:bookmark int2:bookmarkName="_Int_1ss2V7eN" int2:invalidationBookmarkName="" int2:hashCode="RoHRJMxsS3O6q/" int2:id="5yEZjSIU">
      <int2:state int2:value="Rejected" int2:type="AugLoop_Text_Critique"/>
    </int2:bookmark>
    <int2:bookmark int2:bookmarkName="_Int_NAKFVM55" int2:invalidationBookmarkName="" int2:hashCode="RoHRJMxsS3O6q/" int2:id="QdtXEwCA">
      <int2:state int2:value="Rejected" int2:type="AugLoop_Text_Critique"/>
    </int2:bookmark>
    <int2:bookmark int2:bookmarkName="_Int_SI5yxKa4" int2:invalidationBookmarkName="" int2:hashCode="RoHRJMxsS3O6q/" int2:id="OyHVzXDW">
      <int2:state int2:value="Rejected" int2:type="AugLoop_Text_Critique"/>
    </int2:bookmark>
    <int2:bookmark int2:bookmarkName="_Int_Nf7UCc6o" int2:invalidationBookmarkName="" int2:hashCode="7hg4Yjf4KjqT9W" int2:id="lRKhkkV4">
      <int2:state int2:value="Rejected" int2:type="AugLoop_Text_Critique"/>
    </int2:bookmark>
    <int2:bookmark int2:bookmarkName="_Int_SztddW53" int2:invalidationBookmarkName="" int2:hashCode="x3HJcrrwuCK6pA" int2:id="hGHMM521">
      <int2:state int2:value="Rejected" int2:type="AugLoop_Text_Critique"/>
    </int2:bookmark>
    <int2:bookmark int2:bookmarkName="_Int_UfTfJalJ" int2:invalidationBookmarkName="" int2:hashCode="iaWKG1dQbO8F3b" int2:id="OytF58Iz">
      <int2:state int2:value="Rejected" int2:type="AugLoop_Text_Critique"/>
    </int2:bookmark>
    <int2:bookmark int2:bookmarkName="_Int_QPvXnO5V" int2:invalidationBookmarkName="" int2:hashCode="bDpy6vYjXfqWfy" int2:id="ugv5zEg1">
      <int2:state int2:value="Rejected" int2:type="AugLoop_Text_Critique"/>
    </int2:bookmark>
    <int2:bookmark int2:bookmarkName="_Int_NY7bNRpE" int2:invalidationBookmarkName="" int2:hashCode="LeL76ByP4dQfO7" int2:id="yVB1yY6l">
      <int2:state int2:value="Rejected" int2:type="AugLoop_Text_Critique"/>
    </int2:bookmark>
    <int2:bookmark int2:bookmarkName="_Int_HMaAimvj" int2:invalidationBookmarkName="" int2:hashCode="SB89c9miKBStjr" int2:id="eEKGRJNv">
      <int2:state int2:value="Rejected" int2:type="AugLoop_Text_Critique"/>
    </int2:bookmark>
    <int2:bookmark int2:bookmarkName="_Int_kLR9eSoA" int2:invalidationBookmarkName="" int2:hashCode="mzy+1cSQwHRzVG" int2:id="Q0MJEDKz">
      <int2:state int2:value="Rejected" int2:type="AugLoop_Text_Critique"/>
    </int2:bookmark>
    <int2:bookmark int2:bookmarkName="_Int_S2cOm6B6" int2:invalidationBookmarkName="" int2:hashCode="csuEtjS/6DEO2p" int2:id="jXiaDWo0">
      <int2:state int2:value="Rejected" int2:type="AugLoop_Text_Critique"/>
    </int2:bookmark>
    <int2:bookmark int2:bookmarkName="_Int_9O2FJCRQ" int2:invalidationBookmarkName="" int2:hashCode="btDFTEaCLOasFs" int2:id="GUKXej4u">
      <int2:state int2:value="Rejected" int2:type="AugLoop_Text_Critique"/>
    </int2:bookmark>
    <int2:bookmark int2:bookmarkName="_Int_YCPBK0AK" int2:invalidationBookmarkName="" int2:hashCode="JQeadcf4vlereG" int2:id="wktk8kdj">
      <int2:state int2:value="Rejected" int2:type="AugLoop_Text_Critique"/>
    </int2:bookmark>
    <int2:bookmark int2:bookmarkName="_Int_PYK3PO52" int2:invalidationBookmarkName="" int2:hashCode="gopkDqW3TstOJm" int2:id="j2rsx1LT">
      <int2:state int2:value="Rejected" int2:type="AugLoop_Text_Critique"/>
    </int2:bookmark>
    <int2:bookmark int2:bookmarkName="_Int_McYCc0Um" int2:invalidationBookmarkName="" int2:hashCode="diMVlZlj1hQx+e" int2:id="aKYh1WcZ">
      <int2:state int2:value="Rejected" int2:type="AugLoop_Text_Critique"/>
    </int2:bookmark>
    <int2:bookmark int2:bookmarkName="_Int_17Qv6Vm3" int2:invalidationBookmarkName="" int2:hashCode="IEA2oe9uc2DlNj" int2:id="kmMbwhET">
      <int2:state int2:value="Rejected" int2:type="AugLoop_Text_Critique"/>
    </int2:bookmark>
    <int2:bookmark int2:bookmarkName="_Int_E8gu2fuU" int2:invalidationBookmarkName="" int2:hashCode="94gGADSKCRpD4q" int2:id="KttJXCZm">
      <int2:state int2:value="Rejected" int2:type="AugLoop_Text_Critique"/>
    </int2:bookmark>
    <int2:bookmark int2:bookmarkName="_Int_ee4CWPpV" int2:invalidationBookmarkName="" int2:hashCode="oEO4SaJ2D1C2s1" int2:id="1AfWFqJL">
      <int2:state int2:value="Rejected" int2:type="AugLoop_Text_Critique"/>
    </int2:bookmark>
    <int2:bookmark int2:bookmarkName="_Int_UEPT6Gqg" int2:invalidationBookmarkName="" int2:hashCode="oEO4SaJ2D1C2s1" int2:id="oWtqN5W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095A"/>
    <w:multiLevelType w:val="hybridMultilevel"/>
    <w:tmpl w:val="CE38C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A2314"/>
    <w:multiLevelType w:val="hybridMultilevel"/>
    <w:tmpl w:val="E8A4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2D60"/>
    <w:multiLevelType w:val="hybridMultilevel"/>
    <w:tmpl w:val="140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A7BFA"/>
    <w:multiLevelType w:val="hybridMultilevel"/>
    <w:tmpl w:val="14D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75807">
    <w:abstractNumId w:val="14"/>
  </w:num>
  <w:num w:numId="2" w16cid:durableId="503008578">
    <w:abstractNumId w:val="9"/>
  </w:num>
  <w:num w:numId="3" w16cid:durableId="1348093319">
    <w:abstractNumId w:val="18"/>
  </w:num>
  <w:num w:numId="4" w16cid:durableId="1042554294">
    <w:abstractNumId w:val="2"/>
  </w:num>
  <w:num w:numId="5" w16cid:durableId="1677070266">
    <w:abstractNumId w:val="0"/>
  </w:num>
  <w:num w:numId="6" w16cid:durableId="1935744224">
    <w:abstractNumId w:val="5"/>
  </w:num>
  <w:num w:numId="7" w16cid:durableId="1396465722">
    <w:abstractNumId w:val="11"/>
  </w:num>
  <w:num w:numId="8" w16cid:durableId="1405909708">
    <w:abstractNumId w:val="16"/>
  </w:num>
  <w:num w:numId="9" w16cid:durableId="1711567044">
    <w:abstractNumId w:val="10"/>
  </w:num>
  <w:num w:numId="10" w16cid:durableId="1035614389">
    <w:abstractNumId w:val="6"/>
  </w:num>
  <w:num w:numId="11" w16cid:durableId="460151511">
    <w:abstractNumId w:val="12"/>
  </w:num>
  <w:num w:numId="12" w16cid:durableId="1652053615">
    <w:abstractNumId w:val="1"/>
  </w:num>
  <w:num w:numId="13" w16cid:durableId="2112502705">
    <w:abstractNumId w:val="3"/>
  </w:num>
  <w:num w:numId="14" w16cid:durableId="1660232757">
    <w:abstractNumId w:val="17"/>
  </w:num>
  <w:num w:numId="15" w16cid:durableId="979381255">
    <w:abstractNumId w:val="7"/>
  </w:num>
  <w:num w:numId="16" w16cid:durableId="2084134667">
    <w:abstractNumId w:val="13"/>
  </w:num>
  <w:num w:numId="17" w16cid:durableId="496265404">
    <w:abstractNumId w:val="13"/>
  </w:num>
  <w:num w:numId="18" w16cid:durableId="11159010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8109736">
    <w:abstractNumId w:val="8"/>
  </w:num>
  <w:num w:numId="20" w16cid:durableId="1081178098">
    <w:abstractNumId w:val="15"/>
  </w:num>
  <w:num w:numId="21" w16cid:durableId="4501271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35A6"/>
    <w:rsid w:val="00047576"/>
    <w:rsid w:val="00074749"/>
    <w:rsid w:val="000749C5"/>
    <w:rsid w:val="00075C81"/>
    <w:rsid w:val="0009175C"/>
    <w:rsid w:val="00096B6C"/>
    <w:rsid w:val="000972D3"/>
    <w:rsid w:val="000A6EF6"/>
    <w:rsid w:val="000B0A68"/>
    <w:rsid w:val="000B1B8F"/>
    <w:rsid w:val="000B4470"/>
    <w:rsid w:val="000C309A"/>
    <w:rsid w:val="000D30E0"/>
    <w:rsid w:val="000D3DCC"/>
    <w:rsid w:val="000D6107"/>
    <w:rsid w:val="000E4715"/>
    <w:rsid w:val="000F64BF"/>
    <w:rsid w:val="000F7D58"/>
    <w:rsid w:val="000F7FE8"/>
    <w:rsid w:val="00100FA7"/>
    <w:rsid w:val="00112AA4"/>
    <w:rsid w:val="00114607"/>
    <w:rsid w:val="00114DDE"/>
    <w:rsid w:val="00120962"/>
    <w:rsid w:val="00125D5D"/>
    <w:rsid w:val="00140B04"/>
    <w:rsid w:val="00140DE5"/>
    <w:rsid w:val="0014675A"/>
    <w:rsid w:val="001538BE"/>
    <w:rsid w:val="00156632"/>
    <w:rsid w:val="00170533"/>
    <w:rsid w:val="00170E78"/>
    <w:rsid w:val="001713C3"/>
    <w:rsid w:val="0017536B"/>
    <w:rsid w:val="001808C0"/>
    <w:rsid w:val="001A4736"/>
    <w:rsid w:val="001A6251"/>
    <w:rsid w:val="001B08E2"/>
    <w:rsid w:val="001B7F7B"/>
    <w:rsid w:val="001C20AA"/>
    <w:rsid w:val="001D6D61"/>
    <w:rsid w:val="001D749A"/>
    <w:rsid w:val="001E4342"/>
    <w:rsid w:val="001E4F63"/>
    <w:rsid w:val="001F4CF6"/>
    <w:rsid w:val="00202486"/>
    <w:rsid w:val="00205917"/>
    <w:rsid w:val="002075A8"/>
    <w:rsid w:val="00214CD7"/>
    <w:rsid w:val="0022313F"/>
    <w:rsid w:val="0022435C"/>
    <w:rsid w:val="0023160B"/>
    <w:rsid w:val="00232BC6"/>
    <w:rsid w:val="002357D9"/>
    <w:rsid w:val="0023609D"/>
    <w:rsid w:val="002362FB"/>
    <w:rsid w:val="00240A99"/>
    <w:rsid w:val="00242407"/>
    <w:rsid w:val="00246808"/>
    <w:rsid w:val="0025149B"/>
    <w:rsid w:val="00251651"/>
    <w:rsid w:val="0025219A"/>
    <w:rsid w:val="00253D64"/>
    <w:rsid w:val="00255B2F"/>
    <w:rsid w:val="002676CB"/>
    <w:rsid w:val="00267D5F"/>
    <w:rsid w:val="0027148E"/>
    <w:rsid w:val="002751CB"/>
    <w:rsid w:val="002768DE"/>
    <w:rsid w:val="00282A31"/>
    <w:rsid w:val="00283127"/>
    <w:rsid w:val="002A26BA"/>
    <w:rsid w:val="002A3F33"/>
    <w:rsid w:val="002A5989"/>
    <w:rsid w:val="002A6244"/>
    <w:rsid w:val="002A7B54"/>
    <w:rsid w:val="002B0397"/>
    <w:rsid w:val="002B39E3"/>
    <w:rsid w:val="002B5F7A"/>
    <w:rsid w:val="002D3617"/>
    <w:rsid w:val="002D7F90"/>
    <w:rsid w:val="002E272B"/>
    <w:rsid w:val="002E4E2B"/>
    <w:rsid w:val="002F078D"/>
    <w:rsid w:val="00301A6D"/>
    <w:rsid w:val="003063E2"/>
    <w:rsid w:val="00322505"/>
    <w:rsid w:val="00331CE1"/>
    <w:rsid w:val="00335F54"/>
    <w:rsid w:val="003539EC"/>
    <w:rsid w:val="003578C9"/>
    <w:rsid w:val="00377925"/>
    <w:rsid w:val="00386476"/>
    <w:rsid w:val="0039004F"/>
    <w:rsid w:val="003921F3"/>
    <w:rsid w:val="003947C2"/>
    <w:rsid w:val="003A24E8"/>
    <w:rsid w:val="003A711C"/>
    <w:rsid w:val="003B0C34"/>
    <w:rsid w:val="003B0C6A"/>
    <w:rsid w:val="003B44CB"/>
    <w:rsid w:val="003C0B3A"/>
    <w:rsid w:val="003C4AD2"/>
    <w:rsid w:val="003D14C7"/>
    <w:rsid w:val="003D4B58"/>
    <w:rsid w:val="003D6BDF"/>
    <w:rsid w:val="00402C75"/>
    <w:rsid w:val="00403299"/>
    <w:rsid w:val="00417256"/>
    <w:rsid w:val="00417898"/>
    <w:rsid w:val="0042407C"/>
    <w:rsid w:val="004265C1"/>
    <w:rsid w:val="00430368"/>
    <w:rsid w:val="00435099"/>
    <w:rsid w:val="004367A7"/>
    <w:rsid w:val="00437479"/>
    <w:rsid w:val="00442328"/>
    <w:rsid w:val="00445130"/>
    <w:rsid w:val="00460F16"/>
    <w:rsid w:val="0046132A"/>
    <w:rsid w:val="00473167"/>
    <w:rsid w:val="00485469"/>
    <w:rsid w:val="00490CCB"/>
    <w:rsid w:val="0049243D"/>
    <w:rsid w:val="00495768"/>
    <w:rsid w:val="004964BC"/>
    <w:rsid w:val="004A0B57"/>
    <w:rsid w:val="004A3054"/>
    <w:rsid w:val="004A40F1"/>
    <w:rsid w:val="004A58A5"/>
    <w:rsid w:val="004B1BF8"/>
    <w:rsid w:val="004C291B"/>
    <w:rsid w:val="004C6B8A"/>
    <w:rsid w:val="004D6813"/>
    <w:rsid w:val="004D74B5"/>
    <w:rsid w:val="004E6FD6"/>
    <w:rsid w:val="0050252F"/>
    <w:rsid w:val="00504579"/>
    <w:rsid w:val="00507E2B"/>
    <w:rsid w:val="005101A0"/>
    <w:rsid w:val="0051410B"/>
    <w:rsid w:val="0052075B"/>
    <w:rsid w:val="00527D2C"/>
    <w:rsid w:val="00536394"/>
    <w:rsid w:val="00553DFC"/>
    <w:rsid w:val="00554A06"/>
    <w:rsid w:val="00557020"/>
    <w:rsid w:val="00571858"/>
    <w:rsid w:val="00576599"/>
    <w:rsid w:val="00581786"/>
    <w:rsid w:val="00581912"/>
    <w:rsid w:val="00582187"/>
    <w:rsid w:val="005835F3"/>
    <w:rsid w:val="00584211"/>
    <w:rsid w:val="0058540D"/>
    <w:rsid w:val="005911B2"/>
    <w:rsid w:val="005937AA"/>
    <w:rsid w:val="00594FA3"/>
    <w:rsid w:val="00596940"/>
    <w:rsid w:val="005A187B"/>
    <w:rsid w:val="005A2D0B"/>
    <w:rsid w:val="005A3FDA"/>
    <w:rsid w:val="005A5E90"/>
    <w:rsid w:val="005D2695"/>
    <w:rsid w:val="005D516D"/>
    <w:rsid w:val="005D5430"/>
    <w:rsid w:val="005E56C3"/>
    <w:rsid w:val="005E574A"/>
    <w:rsid w:val="005F27EF"/>
    <w:rsid w:val="005F735F"/>
    <w:rsid w:val="00600A4E"/>
    <w:rsid w:val="00601107"/>
    <w:rsid w:val="006106AA"/>
    <w:rsid w:val="0062283E"/>
    <w:rsid w:val="00622B6F"/>
    <w:rsid w:val="006309CF"/>
    <w:rsid w:val="00637926"/>
    <w:rsid w:val="00646931"/>
    <w:rsid w:val="00647754"/>
    <w:rsid w:val="00672C9D"/>
    <w:rsid w:val="00676116"/>
    <w:rsid w:val="00682C5D"/>
    <w:rsid w:val="00693953"/>
    <w:rsid w:val="006B1CA0"/>
    <w:rsid w:val="006B46FA"/>
    <w:rsid w:val="006D0C07"/>
    <w:rsid w:val="006D4F7C"/>
    <w:rsid w:val="006D6F3B"/>
    <w:rsid w:val="006E11A7"/>
    <w:rsid w:val="006E2AAF"/>
    <w:rsid w:val="006E4735"/>
    <w:rsid w:val="006E47C8"/>
    <w:rsid w:val="006E78B2"/>
    <w:rsid w:val="007228AF"/>
    <w:rsid w:val="00722F32"/>
    <w:rsid w:val="00723992"/>
    <w:rsid w:val="00724113"/>
    <w:rsid w:val="007273FE"/>
    <w:rsid w:val="0074055E"/>
    <w:rsid w:val="007437E7"/>
    <w:rsid w:val="00750D51"/>
    <w:rsid w:val="007532FB"/>
    <w:rsid w:val="007533FB"/>
    <w:rsid w:val="00754049"/>
    <w:rsid w:val="007610DC"/>
    <w:rsid w:val="007657D7"/>
    <w:rsid w:val="00771E69"/>
    <w:rsid w:val="00785DAF"/>
    <w:rsid w:val="0079134F"/>
    <w:rsid w:val="007A0C63"/>
    <w:rsid w:val="007A3AAD"/>
    <w:rsid w:val="007B15DF"/>
    <w:rsid w:val="007C6402"/>
    <w:rsid w:val="007D1169"/>
    <w:rsid w:val="007D4180"/>
    <w:rsid w:val="007E3993"/>
    <w:rsid w:val="007E4024"/>
    <w:rsid w:val="007F31AE"/>
    <w:rsid w:val="00800224"/>
    <w:rsid w:val="0080061A"/>
    <w:rsid w:val="008076A5"/>
    <w:rsid w:val="00822706"/>
    <w:rsid w:val="00827873"/>
    <w:rsid w:val="00832851"/>
    <w:rsid w:val="00840037"/>
    <w:rsid w:val="008411BB"/>
    <w:rsid w:val="00842B01"/>
    <w:rsid w:val="00843C53"/>
    <w:rsid w:val="008506EC"/>
    <w:rsid w:val="00855212"/>
    <w:rsid w:val="00861313"/>
    <w:rsid w:val="008613E2"/>
    <w:rsid w:val="0086539B"/>
    <w:rsid w:val="0087311B"/>
    <w:rsid w:val="008766F9"/>
    <w:rsid w:val="008802DF"/>
    <w:rsid w:val="00882A47"/>
    <w:rsid w:val="00890A80"/>
    <w:rsid w:val="0089373D"/>
    <w:rsid w:val="00894785"/>
    <w:rsid w:val="00897970"/>
    <w:rsid w:val="008B482B"/>
    <w:rsid w:val="008B541A"/>
    <w:rsid w:val="008C032C"/>
    <w:rsid w:val="008C1E39"/>
    <w:rsid w:val="008C3B27"/>
    <w:rsid w:val="008C566E"/>
    <w:rsid w:val="008D7D79"/>
    <w:rsid w:val="008E37E5"/>
    <w:rsid w:val="008E43C3"/>
    <w:rsid w:val="008E5A27"/>
    <w:rsid w:val="008F33EF"/>
    <w:rsid w:val="008F66A9"/>
    <w:rsid w:val="00900F0C"/>
    <w:rsid w:val="00901659"/>
    <w:rsid w:val="00902F89"/>
    <w:rsid w:val="00912074"/>
    <w:rsid w:val="009157A2"/>
    <w:rsid w:val="0092344D"/>
    <w:rsid w:val="00926769"/>
    <w:rsid w:val="009302A6"/>
    <w:rsid w:val="0093296F"/>
    <w:rsid w:val="009353D2"/>
    <w:rsid w:val="0094103A"/>
    <w:rsid w:val="00941340"/>
    <w:rsid w:val="00941DBB"/>
    <w:rsid w:val="00945EEC"/>
    <w:rsid w:val="00955FB7"/>
    <w:rsid w:val="00976CC8"/>
    <w:rsid w:val="00976D1D"/>
    <w:rsid w:val="009840E6"/>
    <w:rsid w:val="009930B0"/>
    <w:rsid w:val="00995CB8"/>
    <w:rsid w:val="009A3523"/>
    <w:rsid w:val="009B11E5"/>
    <w:rsid w:val="009C2EEB"/>
    <w:rsid w:val="009C5E24"/>
    <w:rsid w:val="009D2603"/>
    <w:rsid w:val="009D3067"/>
    <w:rsid w:val="009F3183"/>
    <w:rsid w:val="009F4FB1"/>
    <w:rsid w:val="009F515E"/>
    <w:rsid w:val="009F673B"/>
    <w:rsid w:val="00A01F16"/>
    <w:rsid w:val="00A207B9"/>
    <w:rsid w:val="00A30BFA"/>
    <w:rsid w:val="00A352A8"/>
    <w:rsid w:val="00A35738"/>
    <w:rsid w:val="00A37DF5"/>
    <w:rsid w:val="00A4241E"/>
    <w:rsid w:val="00A42A53"/>
    <w:rsid w:val="00A44977"/>
    <w:rsid w:val="00A47872"/>
    <w:rsid w:val="00A51708"/>
    <w:rsid w:val="00A54B78"/>
    <w:rsid w:val="00A60E81"/>
    <w:rsid w:val="00A719E4"/>
    <w:rsid w:val="00A762DC"/>
    <w:rsid w:val="00A84034"/>
    <w:rsid w:val="00A84636"/>
    <w:rsid w:val="00AA0AD1"/>
    <w:rsid w:val="00AA413C"/>
    <w:rsid w:val="00AA76F8"/>
    <w:rsid w:val="00AB09A5"/>
    <w:rsid w:val="00AB2812"/>
    <w:rsid w:val="00AB617B"/>
    <w:rsid w:val="00AB6213"/>
    <w:rsid w:val="00AC39C3"/>
    <w:rsid w:val="00AC3E17"/>
    <w:rsid w:val="00AC5047"/>
    <w:rsid w:val="00AD2B4F"/>
    <w:rsid w:val="00AD515C"/>
    <w:rsid w:val="00AD789E"/>
    <w:rsid w:val="00AD7DDD"/>
    <w:rsid w:val="00AE0367"/>
    <w:rsid w:val="00AE1582"/>
    <w:rsid w:val="00AE24E2"/>
    <w:rsid w:val="00AE4065"/>
    <w:rsid w:val="00AE45C7"/>
    <w:rsid w:val="00AE7528"/>
    <w:rsid w:val="00B11371"/>
    <w:rsid w:val="00B145A3"/>
    <w:rsid w:val="00B21531"/>
    <w:rsid w:val="00B26A74"/>
    <w:rsid w:val="00B3497E"/>
    <w:rsid w:val="00B3690D"/>
    <w:rsid w:val="00B376A7"/>
    <w:rsid w:val="00B378BB"/>
    <w:rsid w:val="00B40BD9"/>
    <w:rsid w:val="00B40CEF"/>
    <w:rsid w:val="00B4713B"/>
    <w:rsid w:val="00B57D84"/>
    <w:rsid w:val="00B60064"/>
    <w:rsid w:val="00B64EFB"/>
    <w:rsid w:val="00B67237"/>
    <w:rsid w:val="00B73C78"/>
    <w:rsid w:val="00B8218D"/>
    <w:rsid w:val="00B8559C"/>
    <w:rsid w:val="00B8730C"/>
    <w:rsid w:val="00B90993"/>
    <w:rsid w:val="00B958AF"/>
    <w:rsid w:val="00BB07EA"/>
    <w:rsid w:val="00BB3DC1"/>
    <w:rsid w:val="00BF3022"/>
    <w:rsid w:val="00C04F7F"/>
    <w:rsid w:val="00C060A9"/>
    <w:rsid w:val="00C061FC"/>
    <w:rsid w:val="00C104E7"/>
    <w:rsid w:val="00C14157"/>
    <w:rsid w:val="00C2087E"/>
    <w:rsid w:val="00C4040D"/>
    <w:rsid w:val="00C45C0C"/>
    <w:rsid w:val="00C53795"/>
    <w:rsid w:val="00C542F3"/>
    <w:rsid w:val="00C61DC0"/>
    <w:rsid w:val="00C61F3B"/>
    <w:rsid w:val="00C6542F"/>
    <w:rsid w:val="00C67BCC"/>
    <w:rsid w:val="00C67CB2"/>
    <w:rsid w:val="00C75A71"/>
    <w:rsid w:val="00C7756A"/>
    <w:rsid w:val="00C8352C"/>
    <w:rsid w:val="00C835F1"/>
    <w:rsid w:val="00CA4B7C"/>
    <w:rsid w:val="00CA74D6"/>
    <w:rsid w:val="00CA76BF"/>
    <w:rsid w:val="00CB1208"/>
    <w:rsid w:val="00CB192D"/>
    <w:rsid w:val="00CC08A2"/>
    <w:rsid w:val="00CC3E39"/>
    <w:rsid w:val="00CC4219"/>
    <w:rsid w:val="00CC7766"/>
    <w:rsid w:val="00CD0B37"/>
    <w:rsid w:val="00CE10EA"/>
    <w:rsid w:val="00CE3D8B"/>
    <w:rsid w:val="00CE6E87"/>
    <w:rsid w:val="00CE7693"/>
    <w:rsid w:val="00CF6C0E"/>
    <w:rsid w:val="00D01708"/>
    <w:rsid w:val="00D038DD"/>
    <w:rsid w:val="00D1343B"/>
    <w:rsid w:val="00D156EC"/>
    <w:rsid w:val="00D26335"/>
    <w:rsid w:val="00D32B71"/>
    <w:rsid w:val="00D33223"/>
    <w:rsid w:val="00D33AAA"/>
    <w:rsid w:val="00D402CD"/>
    <w:rsid w:val="00D660A6"/>
    <w:rsid w:val="00D8244D"/>
    <w:rsid w:val="00D87046"/>
    <w:rsid w:val="00D93D6A"/>
    <w:rsid w:val="00D943E8"/>
    <w:rsid w:val="00D94D92"/>
    <w:rsid w:val="00D97B5C"/>
    <w:rsid w:val="00DA5B74"/>
    <w:rsid w:val="00DB1E75"/>
    <w:rsid w:val="00DB4F9E"/>
    <w:rsid w:val="00DB7B01"/>
    <w:rsid w:val="00DC3DFA"/>
    <w:rsid w:val="00DC4D91"/>
    <w:rsid w:val="00DE05F8"/>
    <w:rsid w:val="00DE1B6F"/>
    <w:rsid w:val="00DE32E1"/>
    <w:rsid w:val="00DE3A2B"/>
    <w:rsid w:val="00DE4A1D"/>
    <w:rsid w:val="00DE5B48"/>
    <w:rsid w:val="00DE7166"/>
    <w:rsid w:val="00DF678C"/>
    <w:rsid w:val="00E037BC"/>
    <w:rsid w:val="00E0483C"/>
    <w:rsid w:val="00E058A7"/>
    <w:rsid w:val="00E21D57"/>
    <w:rsid w:val="00E247C4"/>
    <w:rsid w:val="00E26F2F"/>
    <w:rsid w:val="00E30DFB"/>
    <w:rsid w:val="00E324B5"/>
    <w:rsid w:val="00E37D3A"/>
    <w:rsid w:val="00E425BB"/>
    <w:rsid w:val="00E45E61"/>
    <w:rsid w:val="00E46A27"/>
    <w:rsid w:val="00E50080"/>
    <w:rsid w:val="00E53848"/>
    <w:rsid w:val="00E60C52"/>
    <w:rsid w:val="00E62B6B"/>
    <w:rsid w:val="00E65CE6"/>
    <w:rsid w:val="00E662AF"/>
    <w:rsid w:val="00E667B4"/>
    <w:rsid w:val="00E711A2"/>
    <w:rsid w:val="00E7207F"/>
    <w:rsid w:val="00E77607"/>
    <w:rsid w:val="00E81945"/>
    <w:rsid w:val="00E82763"/>
    <w:rsid w:val="00E82BA4"/>
    <w:rsid w:val="00E83C94"/>
    <w:rsid w:val="00E86F2D"/>
    <w:rsid w:val="00E92493"/>
    <w:rsid w:val="00E9316A"/>
    <w:rsid w:val="00EA4C8A"/>
    <w:rsid w:val="00EC12C0"/>
    <w:rsid w:val="00ED4EC2"/>
    <w:rsid w:val="00EE2476"/>
    <w:rsid w:val="00EE3085"/>
    <w:rsid w:val="00EE552C"/>
    <w:rsid w:val="00EE7A35"/>
    <w:rsid w:val="00EE7ED6"/>
    <w:rsid w:val="00EF15E4"/>
    <w:rsid w:val="00EF7A65"/>
    <w:rsid w:val="00F01A84"/>
    <w:rsid w:val="00F0673B"/>
    <w:rsid w:val="00F06D56"/>
    <w:rsid w:val="00F10CE6"/>
    <w:rsid w:val="00F171F6"/>
    <w:rsid w:val="00F22C2D"/>
    <w:rsid w:val="00F2328A"/>
    <w:rsid w:val="00F25D1C"/>
    <w:rsid w:val="00F2614B"/>
    <w:rsid w:val="00F27069"/>
    <w:rsid w:val="00F27C40"/>
    <w:rsid w:val="00F34805"/>
    <w:rsid w:val="00F42CF5"/>
    <w:rsid w:val="00F47601"/>
    <w:rsid w:val="00F4775C"/>
    <w:rsid w:val="00F73E56"/>
    <w:rsid w:val="00F75951"/>
    <w:rsid w:val="00F8414C"/>
    <w:rsid w:val="00F9015A"/>
    <w:rsid w:val="00F90D5B"/>
    <w:rsid w:val="00F91AFF"/>
    <w:rsid w:val="00F91CB4"/>
    <w:rsid w:val="00F95038"/>
    <w:rsid w:val="00F96B0E"/>
    <w:rsid w:val="00FA15D8"/>
    <w:rsid w:val="00FA5479"/>
    <w:rsid w:val="00FB643E"/>
    <w:rsid w:val="00FB7C26"/>
    <w:rsid w:val="00FC2FC7"/>
    <w:rsid w:val="00FC5A68"/>
    <w:rsid w:val="00FC6A6D"/>
    <w:rsid w:val="00FC7BF9"/>
    <w:rsid w:val="00FD0507"/>
    <w:rsid w:val="00FD1CBD"/>
    <w:rsid w:val="00FD590B"/>
    <w:rsid w:val="00FD603D"/>
    <w:rsid w:val="00FD6F31"/>
    <w:rsid w:val="00FF0CDC"/>
    <w:rsid w:val="00FF2642"/>
    <w:rsid w:val="00FF7B89"/>
    <w:rsid w:val="031A0838"/>
    <w:rsid w:val="051610EA"/>
    <w:rsid w:val="066C223A"/>
    <w:rsid w:val="0A47A48D"/>
    <w:rsid w:val="0D03FA6F"/>
    <w:rsid w:val="0F64A070"/>
    <w:rsid w:val="0FA05541"/>
    <w:rsid w:val="126C9264"/>
    <w:rsid w:val="12D62F38"/>
    <w:rsid w:val="1341D82A"/>
    <w:rsid w:val="134D651D"/>
    <w:rsid w:val="13F11A32"/>
    <w:rsid w:val="15EA81B0"/>
    <w:rsid w:val="16A69470"/>
    <w:rsid w:val="1C50A37F"/>
    <w:rsid w:val="1E5430CA"/>
    <w:rsid w:val="1FA26D85"/>
    <w:rsid w:val="1FA92F01"/>
    <w:rsid w:val="21F3824E"/>
    <w:rsid w:val="27EB227E"/>
    <w:rsid w:val="2DAAD6FC"/>
    <w:rsid w:val="2E8D2604"/>
    <w:rsid w:val="2EA14E55"/>
    <w:rsid w:val="2EEB193B"/>
    <w:rsid w:val="306045BD"/>
    <w:rsid w:val="347DA4DA"/>
    <w:rsid w:val="35A43268"/>
    <w:rsid w:val="36C24F58"/>
    <w:rsid w:val="381C7BB8"/>
    <w:rsid w:val="384B73B5"/>
    <w:rsid w:val="3A2EF1B7"/>
    <w:rsid w:val="3A7C2212"/>
    <w:rsid w:val="3B903247"/>
    <w:rsid w:val="3BC93594"/>
    <w:rsid w:val="401FC376"/>
    <w:rsid w:val="41F4FF91"/>
    <w:rsid w:val="437ADC6D"/>
    <w:rsid w:val="43B6403E"/>
    <w:rsid w:val="451AE601"/>
    <w:rsid w:val="460F6AD7"/>
    <w:rsid w:val="46B5EFCE"/>
    <w:rsid w:val="4A512967"/>
    <w:rsid w:val="4B01FE11"/>
    <w:rsid w:val="4CD70F05"/>
    <w:rsid w:val="4DEE5EF6"/>
    <w:rsid w:val="52DC0475"/>
    <w:rsid w:val="548B23FA"/>
    <w:rsid w:val="5583CFAE"/>
    <w:rsid w:val="5870C1A9"/>
    <w:rsid w:val="5F537B7F"/>
    <w:rsid w:val="5FBF3E5D"/>
    <w:rsid w:val="60212A21"/>
    <w:rsid w:val="6062E4DA"/>
    <w:rsid w:val="60C06F70"/>
    <w:rsid w:val="6254BE55"/>
    <w:rsid w:val="6574C452"/>
    <w:rsid w:val="6BDFDCEA"/>
    <w:rsid w:val="6DCD69AD"/>
    <w:rsid w:val="721C9582"/>
    <w:rsid w:val="7231AB4A"/>
    <w:rsid w:val="73181C51"/>
    <w:rsid w:val="743E92A8"/>
    <w:rsid w:val="75ADFBF4"/>
    <w:rsid w:val="7C76F751"/>
    <w:rsid w:val="7CF92962"/>
    <w:rsid w:val="7E0AB92B"/>
    <w:rsid w:val="7EBB2DCA"/>
    <w:rsid w:val="7ED9EF2C"/>
    <w:rsid w:val="7EE82BEB"/>
    <w:rsid w:val="7FD9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1677"/>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FD0507"/>
    <w:rPr>
      <w:color w:val="800080" w:themeColor="followedHyperlink"/>
      <w:u w:val="single"/>
    </w:rPr>
  </w:style>
  <w:style w:type="character" w:styleId="UnresolvedMention">
    <w:name w:val="Unresolved Mention"/>
    <w:basedOn w:val="DefaultParagraphFont"/>
    <w:uiPriority w:val="99"/>
    <w:semiHidden/>
    <w:unhideWhenUsed/>
    <w:rsid w:val="00FD0507"/>
    <w:rPr>
      <w:color w:val="605E5C"/>
      <w:shd w:val="clear" w:color="auto" w:fill="E1DFDD"/>
    </w:rPr>
  </w:style>
  <w:style w:type="paragraph" w:customStyle="1" w:styleId="elementtoproof">
    <w:name w:val="elementtoproof"/>
    <w:basedOn w:val="Normal"/>
    <w:uiPriority w:val="99"/>
    <w:semiHidden/>
    <w:rsid w:val="00331CE1"/>
    <w:pPr>
      <w:spacing w:before="100" w:beforeAutospacing="1" w:after="100" w:afterAutospacing="1"/>
    </w:pPr>
    <w:rPr>
      <w:rFonts w:ascii="Aptos" w:hAnsi="Aptos" w:cs="Aptos"/>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3099">
      <w:bodyDiv w:val="1"/>
      <w:marLeft w:val="0"/>
      <w:marRight w:val="0"/>
      <w:marTop w:val="0"/>
      <w:marBottom w:val="0"/>
      <w:divBdr>
        <w:top w:val="none" w:sz="0" w:space="0" w:color="auto"/>
        <w:left w:val="none" w:sz="0" w:space="0" w:color="auto"/>
        <w:bottom w:val="none" w:sz="0" w:space="0" w:color="auto"/>
        <w:right w:val="none" w:sz="0" w:space="0" w:color="auto"/>
      </w:divBdr>
    </w:div>
    <w:div w:id="285163011">
      <w:bodyDiv w:val="1"/>
      <w:marLeft w:val="0"/>
      <w:marRight w:val="0"/>
      <w:marTop w:val="0"/>
      <w:marBottom w:val="0"/>
      <w:divBdr>
        <w:top w:val="none" w:sz="0" w:space="0" w:color="auto"/>
        <w:left w:val="none" w:sz="0" w:space="0" w:color="auto"/>
        <w:bottom w:val="none" w:sz="0" w:space="0" w:color="auto"/>
        <w:right w:val="none" w:sz="0" w:space="0" w:color="auto"/>
      </w:divBdr>
    </w:div>
    <w:div w:id="542406713">
      <w:bodyDiv w:val="1"/>
      <w:marLeft w:val="0"/>
      <w:marRight w:val="0"/>
      <w:marTop w:val="0"/>
      <w:marBottom w:val="0"/>
      <w:divBdr>
        <w:top w:val="none" w:sz="0" w:space="0" w:color="auto"/>
        <w:left w:val="none" w:sz="0" w:space="0" w:color="auto"/>
        <w:bottom w:val="none" w:sz="0" w:space="0" w:color="auto"/>
        <w:right w:val="none" w:sz="0" w:space="0" w:color="auto"/>
      </w:divBdr>
    </w:div>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shall.edu/oec/course-modalities/" TargetMode="External"/><Relationship Id="rId18" Type="http://schemas.openxmlformats.org/officeDocument/2006/relationships/hyperlink" Target="http://www.marshall.edu/it/office36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tservicedesk@marshall.edu" TargetMode="External"/><Relationship Id="rId7" Type="http://schemas.openxmlformats.org/officeDocument/2006/relationships/settings" Target="settings.xml"/><Relationship Id="rId12" Type="http://schemas.openxmlformats.org/officeDocument/2006/relationships/hyperlink" Target="https://www.marshall.edu/oec/course-modalities/" TargetMode="External"/><Relationship Id="rId17" Type="http://schemas.openxmlformats.org/officeDocument/2006/relationships/hyperlink" Target="https://get.adobe.com/reader/" TargetMode="External"/><Relationship Id="rId25" Type="http://schemas.openxmlformats.org/officeDocument/2006/relationships/hyperlink" Target="http://www.marshall.edu/it/office365/" TargetMode="External"/><Relationship Id="rId2" Type="http://schemas.openxmlformats.org/officeDocument/2006/relationships/customXml" Target="../customXml/item2.xml"/><Relationship Id="rId16" Type="http://schemas.openxmlformats.org/officeDocument/2006/relationships/hyperlink" Target="https://help.blackboard.com/Learn/Student/Getting_Started/Browser_Support/Browser_Checker" TargetMode="External"/><Relationship Id="rId20" Type="http://schemas.openxmlformats.org/officeDocument/2006/relationships/hyperlink" Target="http://www.marshall.edu/it/departments/it-service-desk/"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rshall.edu/academic-affairs/policies/" TargetMode="External"/><Relationship Id="rId5" Type="http://schemas.openxmlformats.org/officeDocument/2006/relationships/numbering" Target="numbering.xml"/><Relationship Id="rId15" Type="http://schemas.openxmlformats.org/officeDocument/2006/relationships/hyperlink" Target="https://www.marshall.edu/it/recommendations/" TargetMode="External"/><Relationship Id="rId23" Type="http://schemas.openxmlformats.org/officeDocument/2006/relationships/hyperlink" Target="mailto:TitleIX@marshall.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rshallu.service-now.com/sp?id=sc_cat_item&amp;sys_id=b18a66981be0ad508973fe6e034bcb0c&amp;sysparm_category=3f384f901ba4ad508973fe6e034bcb7f&amp;catalog_id=-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shall.edu/academic-calendar/" TargetMode="External"/><Relationship Id="rId22" Type="http://schemas.openxmlformats.org/officeDocument/2006/relationships/hyperlink" Target="http://www.marshall.edu/academic-affairs/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09942E5AD7CC4399E4EB85B02BDC03" ma:contentTypeVersion="15" ma:contentTypeDescription="Create a new document." ma:contentTypeScope="" ma:versionID="3497dedc2061eeaaefe56734a20a93d3">
  <xsd:schema xmlns:xsd="http://www.w3.org/2001/XMLSchema" xmlns:xs="http://www.w3.org/2001/XMLSchema" xmlns:p="http://schemas.microsoft.com/office/2006/metadata/properties" xmlns:ns2="c78691d5-ffd6-4a0f-8815-120b9535e7ae" xmlns:ns3="0b847db4-fc98-4893-a8f1-77dd56535afc" targetNamespace="http://schemas.microsoft.com/office/2006/metadata/properties" ma:root="true" ma:fieldsID="070f8403f6f39c1713ea5e5265ab9ace" ns2:_="" ns3:_="">
    <xsd:import namespace="c78691d5-ffd6-4a0f-8815-120b9535e7ae"/>
    <xsd:import namespace="0b847db4-fc98-4893-a8f1-77dd56535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91d5-ffd6-4a0f-8815-120b9535e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47db4-fc98-4893-a8f1-77dd56535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2d6a29-4ead-4c36-9772-adecc36495ea}" ma:internalName="TaxCatchAll" ma:showField="CatchAllData" ma:web="0b847db4-fc98-4893-a8f1-77dd56535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b847db4-fc98-4893-a8f1-77dd56535afc">
      <UserInfo>
        <DisplayName>Blaisdell, Heidi</DisplayName>
        <AccountId>34</AccountId>
        <AccountType/>
      </UserInfo>
      <UserInfo>
        <DisplayName>Adams, Diana</DisplayName>
        <AccountId>15</AccountId>
        <AccountType/>
      </UserInfo>
      <UserInfo>
        <DisplayName>Reynolds, Mary Beth</DisplayName>
        <AccountId>82</AccountId>
        <AccountType/>
      </UserInfo>
    </SharedWithUsers>
    <lcf76f155ced4ddcb4097134ff3c332f xmlns="c78691d5-ffd6-4a0f-8815-120b9535e7ae">
      <Terms xmlns="http://schemas.microsoft.com/office/infopath/2007/PartnerControls"/>
    </lcf76f155ced4ddcb4097134ff3c332f>
    <TaxCatchAll xmlns="0b847db4-fc98-4893-a8f1-77dd56535afc" xsi:nil="true"/>
  </documentManagement>
</p:properties>
</file>

<file path=customXml/itemProps1.xml><?xml version="1.0" encoding="utf-8"?>
<ds:datastoreItem xmlns:ds="http://schemas.openxmlformats.org/officeDocument/2006/customXml" ds:itemID="{B508B49F-0F38-493B-949D-7CF215112079}">
  <ds:schemaRefs>
    <ds:schemaRef ds:uri="http://schemas.openxmlformats.org/officeDocument/2006/bibliography"/>
  </ds:schemaRefs>
</ds:datastoreItem>
</file>

<file path=customXml/itemProps2.xml><?xml version="1.0" encoding="utf-8"?>
<ds:datastoreItem xmlns:ds="http://schemas.openxmlformats.org/officeDocument/2006/customXml" ds:itemID="{34B2944A-4051-421F-80B0-BBBD94773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91d5-ffd6-4a0f-8815-120b9535e7ae"/>
    <ds:schemaRef ds:uri="0b847db4-fc98-4893-a8f1-77dd56535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32D0B-862F-4020-B099-9862E4A25A72}">
  <ds:schemaRefs>
    <ds:schemaRef ds:uri="http://schemas.microsoft.com/sharepoint/v3/contenttype/forms"/>
  </ds:schemaRefs>
</ds:datastoreItem>
</file>

<file path=customXml/itemProps4.xml><?xml version="1.0" encoding="utf-8"?>
<ds:datastoreItem xmlns:ds="http://schemas.openxmlformats.org/officeDocument/2006/customXml" ds:itemID="{88FEC8B6-C652-4387-A824-86128299FD24}">
  <ds:schemaRefs>
    <ds:schemaRef ds:uri="http://schemas.microsoft.com/office/2006/metadata/properties"/>
    <ds:schemaRef ds:uri="http://schemas.microsoft.com/office/infopath/2007/PartnerControls"/>
    <ds:schemaRef ds:uri="0b847db4-fc98-4893-a8f1-77dd56535afc"/>
    <ds:schemaRef ds:uri="c78691d5-ffd6-4a0f-8815-120b9535e7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2561</Words>
  <Characters>14599</Characters>
  <Application>Microsoft Office Word</Application>
  <DocSecurity>0</DocSecurity>
  <Lines>121</Lines>
  <Paragraphs>34</Paragraphs>
  <ScaleCrop>false</ScaleCrop>
  <Company>Marshall University</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dc:title>
  <dc:creator>Reynolds, Mary E;PAJ</dc:creator>
  <cp:lastModifiedBy>Russell, Adam</cp:lastModifiedBy>
  <cp:revision>2</cp:revision>
  <dcterms:created xsi:type="dcterms:W3CDTF">2025-08-13T16:25:00Z</dcterms:created>
  <dcterms:modified xsi:type="dcterms:W3CDTF">2025-08-13T16:25:00Z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0x0101001B09942E5AD7CC4399E4EB85B02BDC03</vt:lpwstr>
  </property>
  <property fmtid="{D5CDD505-2E9C-101B-9397-08002B2CF9AE}" pid="4" name="MediaServiceImageTags">
    <vt:lpwstr/>
  </property>
</Properties>
</file>