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FD5B" w14:textId="77777777" w:rsidR="004964BC" w:rsidRDefault="004964BC" w:rsidP="00FC5A68">
      <w:pPr>
        <w:jc w:val="center"/>
      </w:pPr>
      <w:r>
        <w:rPr>
          <w:noProof/>
        </w:rPr>
        <w:drawing>
          <wp:inline distT="0" distB="0" distL="0" distR="0" wp14:anchorId="71796675" wp14:editId="49F4A156">
            <wp:extent cx="1051560" cy="685800"/>
            <wp:effectExtent l="0" t="0" r="0" b="0"/>
            <wp:docPr id="1" name="Picture 1" descr="Marsha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institute_block_m_2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685800"/>
                    </a:xfrm>
                    <a:prstGeom prst="rect">
                      <a:avLst/>
                    </a:prstGeom>
                  </pic:spPr>
                </pic:pic>
              </a:graphicData>
            </a:graphic>
          </wp:inline>
        </w:drawing>
      </w:r>
    </w:p>
    <w:p w14:paraId="36366AFE" w14:textId="77777777" w:rsidR="0042407C" w:rsidRPr="0025219A" w:rsidRDefault="00771E69" w:rsidP="00BB07EA">
      <w:pPr>
        <w:pStyle w:val="Title"/>
      </w:pPr>
      <w:r w:rsidRPr="0025219A">
        <w:t>Marshall University</w:t>
      </w:r>
      <w:r w:rsidR="00BB07EA">
        <w:t xml:space="preserve"> Syllabus</w:t>
      </w:r>
    </w:p>
    <w:p w14:paraId="60B3716E" w14:textId="77777777" w:rsidR="0089373D" w:rsidRDefault="00F34805" w:rsidP="00BB07EA">
      <w:pPr>
        <w:pStyle w:val="Subtitle"/>
        <w:contextualSpacing/>
      </w:pPr>
      <w:r w:rsidRPr="0025219A">
        <w:t>College</w:t>
      </w:r>
      <w:r w:rsidR="00FF7B89">
        <w:t xml:space="preserve"> [or School]</w:t>
      </w:r>
    </w:p>
    <w:p w14:paraId="5F137D06" w14:textId="77777777" w:rsidR="00771E69" w:rsidRDefault="00FF7B89" w:rsidP="00BB07EA">
      <w:pPr>
        <w:pStyle w:val="Subtitle"/>
        <w:contextualSpacing/>
      </w:pPr>
      <w:r>
        <w:t>[Program]</w:t>
      </w:r>
    </w:p>
    <w:p w14:paraId="09B036E2" w14:textId="77777777" w:rsidR="00C67CB2" w:rsidRPr="0025219A" w:rsidRDefault="00A37DF5" w:rsidP="00902F89">
      <w:pPr>
        <w:pStyle w:val="Heading1"/>
      </w:pPr>
      <w:r w:rsidRPr="0025219A">
        <w:t>Course</w:t>
      </w:r>
    </w:p>
    <w:p w14:paraId="48363E90" w14:textId="77777777" w:rsidR="00C67CB2" w:rsidRDefault="00FF7B89" w:rsidP="00402C75">
      <w:pPr>
        <w:pStyle w:val="BodyText"/>
      </w:pPr>
      <w:r>
        <w:t>[Enter number and title of course, e.g., UNI 101 New Student Seminar]</w:t>
      </w:r>
    </w:p>
    <w:p w14:paraId="640AF892" w14:textId="77777777" w:rsidR="00024ABD" w:rsidRPr="00507E2B" w:rsidRDefault="00024ABD" w:rsidP="00507E2B">
      <w:pPr>
        <w:pStyle w:val="Heading2"/>
      </w:pPr>
      <w:r w:rsidRPr="00507E2B">
        <w:t>Course Description</w:t>
      </w:r>
    </w:p>
    <w:p w14:paraId="13EEE636" w14:textId="77777777" w:rsidR="00024ABD" w:rsidRDefault="00024ABD" w:rsidP="00402C75">
      <w:pPr>
        <w:pStyle w:val="BodyText"/>
      </w:pPr>
      <w:r>
        <w:t>[Enter course description from the current catalog.]</w:t>
      </w:r>
    </w:p>
    <w:p w14:paraId="4F02720B" w14:textId="77777777" w:rsidR="00F34805" w:rsidRDefault="00F34805" w:rsidP="00894785">
      <w:pPr>
        <w:pStyle w:val="Heading3"/>
      </w:pPr>
      <w:r>
        <w:t>Credits</w:t>
      </w:r>
    </w:p>
    <w:p w14:paraId="2BDDF454" w14:textId="77777777" w:rsidR="00D33223" w:rsidRDefault="008506EC" w:rsidP="00402C75">
      <w:pPr>
        <w:pStyle w:val="BodyText"/>
      </w:pPr>
      <w:r>
        <w:t>[Enter</w:t>
      </w:r>
      <w:r w:rsidR="00D33223">
        <w:t xml:space="preserve"> </w:t>
      </w:r>
      <w:r>
        <w:t>credits and specify graduate or undergraduate.]</w:t>
      </w:r>
    </w:p>
    <w:p w14:paraId="7CF2F64E" w14:textId="77777777" w:rsidR="00D33223" w:rsidRDefault="00D33223" w:rsidP="00894785">
      <w:pPr>
        <w:pStyle w:val="Heading3"/>
      </w:pPr>
      <w:r>
        <w:t>Prerequisites</w:t>
      </w:r>
    </w:p>
    <w:p w14:paraId="0FE00C98" w14:textId="77777777" w:rsidR="00D33223" w:rsidRPr="00D33223" w:rsidRDefault="00FF7B89" w:rsidP="00402C75">
      <w:pPr>
        <w:pStyle w:val="BodyText"/>
      </w:pPr>
      <w:r>
        <w:t>[List prerequisites or</w:t>
      </w:r>
      <w:r w:rsidR="007437E7">
        <w:t xml:space="preserve"> state</w:t>
      </w:r>
      <w:r>
        <w:t xml:space="preserve"> “none</w:t>
      </w:r>
      <w:r w:rsidR="007437E7">
        <w:t>,</w:t>
      </w:r>
      <w:r>
        <w:t>”</w:t>
      </w:r>
      <w:r w:rsidR="007437E7">
        <w:t xml:space="preserve"> as appropriate</w:t>
      </w:r>
      <w:r w:rsidR="008E37E5">
        <w:t>.</w:t>
      </w:r>
      <w:r>
        <w:t>]</w:t>
      </w:r>
      <w:r w:rsidR="00024ABD" w:rsidRPr="00024ABD">
        <w:t xml:space="preserve"> </w:t>
      </w:r>
    </w:p>
    <w:p w14:paraId="214FD93F" w14:textId="77777777" w:rsidR="00C67CB2" w:rsidRPr="0042407C" w:rsidRDefault="007437E7" w:rsidP="00902F89">
      <w:pPr>
        <w:pStyle w:val="Heading2"/>
      </w:pPr>
      <w:r>
        <w:t>Term</w:t>
      </w:r>
      <w:r w:rsidR="00C67CB2" w:rsidRPr="0042407C">
        <w:t>/Year</w:t>
      </w:r>
    </w:p>
    <w:p w14:paraId="0F4DF7F1" w14:textId="6865C61D" w:rsidR="00C67CB2" w:rsidRDefault="007437E7" w:rsidP="00402C75">
      <w:pPr>
        <w:pStyle w:val="BodyText"/>
      </w:pPr>
      <w:r>
        <w:t xml:space="preserve">[e.g., </w:t>
      </w:r>
      <w:r w:rsidR="000E4FD3">
        <w:t>Fall</w:t>
      </w:r>
      <w:r w:rsidR="00621668">
        <w:t xml:space="preserve"> </w:t>
      </w:r>
      <w:r w:rsidR="008B4B64">
        <w:t>202</w:t>
      </w:r>
      <w:r w:rsidR="00051939">
        <w:t>6</w:t>
      </w:r>
      <w:r>
        <w:t>]</w:t>
      </w:r>
    </w:p>
    <w:p w14:paraId="3D2D98EA" w14:textId="77777777" w:rsidR="00C67CB2" w:rsidRPr="00C67CB2" w:rsidRDefault="00932F4A" w:rsidP="0089373D">
      <w:pPr>
        <w:pStyle w:val="Heading2"/>
        <w:keepNext/>
      </w:pPr>
      <w:r>
        <w:t>Class</w:t>
      </w:r>
      <w:r w:rsidR="007657D7">
        <w:t xml:space="preserve"> Meeting </w:t>
      </w:r>
      <w:r w:rsidR="00C67CB2" w:rsidRPr="00C67CB2">
        <w:t>Days/Time</w:t>
      </w:r>
      <w:r w:rsidR="007657D7">
        <w:t>s</w:t>
      </w:r>
    </w:p>
    <w:p w14:paraId="195023F9" w14:textId="0F8E93DC" w:rsidR="00932F4A" w:rsidRDefault="00932F4A" w:rsidP="008E5A27">
      <w:pPr>
        <w:pStyle w:val="BodyText"/>
      </w:pPr>
      <w:r>
        <w:t>[</w:t>
      </w:r>
      <w:r w:rsidR="00947AAF">
        <w:t>Specify meeting day(s) and time(</w:t>
      </w:r>
      <w:r>
        <w:t>s).</w:t>
      </w:r>
      <w:r w:rsidR="00781317">
        <w:t xml:space="preserve"> </w:t>
      </w:r>
      <w:r w:rsidR="00781317" w:rsidRPr="007B20FF">
        <w:t xml:space="preserve">If the class </w:t>
      </w:r>
      <w:r w:rsidR="006E0761" w:rsidRPr="007B20FF">
        <w:t>is officially scheduled to meet with multiple cohorts, an attendance schedule should be included.</w:t>
      </w:r>
      <w:r>
        <w:t>]</w:t>
      </w:r>
    </w:p>
    <w:p w14:paraId="3280CE91" w14:textId="77777777" w:rsidR="00932F4A" w:rsidRDefault="00932F4A" w:rsidP="00932F4A">
      <w:pPr>
        <w:pStyle w:val="Heading2"/>
      </w:pPr>
      <w:r>
        <w:t>Location</w:t>
      </w:r>
    </w:p>
    <w:p w14:paraId="1281529E" w14:textId="77777777" w:rsidR="008E5A27" w:rsidRDefault="00932F4A" w:rsidP="00932F4A">
      <w:pPr>
        <w:pStyle w:val="BodyText"/>
      </w:pPr>
      <w:r>
        <w:t>[Specify the class location, e.g. the campus, building, and room.]</w:t>
      </w:r>
    </w:p>
    <w:p w14:paraId="064B24E2" w14:textId="77777777" w:rsidR="00A01F16" w:rsidRPr="00D943E8" w:rsidRDefault="00A01F16" w:rsidP="0089373D">
      <w:pPr>
        <w:pStyle w:val="Heading2"/>
        <w:keepNext/>
      </w:pPr>
      <w:r w:rsidRPr="00D943E8">
        <w:t>Academic Calendar</w:t>
      </w:r>
    </w:p>
    <w:p w14:paraId="0BD2AF65" w14:textId="22E25673" w:rsidR="0074055E" w:rsidRPr="000431AB" w:rsidRDefault="00A01F16" w:rsidP="00402C75">
      <w:pPr>
        <w:pStyle w:val="BodyText"/>
      </w:pPr>
      <w:r w:rsidRPr="000431AB">
        <w:t>For beginning, ending, and add/drop dates, see the</w:t>
      </w:r>
      <w:r w:rsidR="000431AB" w:rsidRPr="000431AB">
        <w:t xml:space="preserve"> </w:t>
      </w:r>
      <w:hyperlink r:id="rId9" w:history="1">
        <w:r w:rsidR="000431AB" w:rsidRPr="000431AB">
          <w:rPr>
            <w:rStyle w:val="Hyperlink"/>
          </w:rPr>
          <w:t>Marshall University Academic Calendar</w:t>
        </w:r>
      </w:hyperlink>
      <w:r w:rsidRPr="000431AB">
        <w:t xml:space="preserve"> (URL: </w:t>
      </w:r>
      <w:r w:rsidR="00EE7A35" w:rsidRPr="00EE7A35">
        <w:t>http</w:t>
      </w:r>
      <w:r w:rsidR="00052455">
        <w:t>s</w:t>
      </w:r>
      <w:r w:rsidR="00EE7A35" w:rsidRPr="00EE7A35">
        <w:t>://www.marshall.edu/academic-calendar/</w:t>
      </w:r>
      <w:r w:rsidR="000431AB" w:rsidRPr="000431AB">
        <w:rPr>
          <w:rStyle w:val="Hyperlink"/>
          <w:color w:val="auto"/>
          <w:u w:val="none"/>
        </w:rPr>
        <w:t xml:space="preserve"> </w:t>
      </w:r>
      <w:r w:rsidR="00D97B5C" w:rsidRPr="000431AB">
        <w:t>)</w:t>
      </w:r>
      <w:r w:rsidR="00D26335" w:rsidRPr="000431AB">
        <w:t>.</w:t>
      </w:r>
    </w:p>
    <w:p w14:paraId="2C9F7F7F" w14:textId="77777777" w:rsidR="00C67CB2" w:rsidRDefault="00C67CB2" w:rsidP="0089373D">
      <w:pPr>
        <w:pStyle w:val="Heading1"/>
        <w:keepNext/>
      </w:pPr>
      <w:r>
        <w:t>Instructor</w:t>
      </w:r>
    </w:p>
    <w:p w14:paraId="7DEB01C0" w14:textId="77777777" w:rsidR="00B376A7" w:rsidRPr="00B376A7" w:rsidRDefault="006E2AAF" w:rsidP="00402C75">
      <w:pPr>
        <w:pStyle w:val="BodyText"/>
        <w:rPr>
          <w:sz w:val="24"/>
          <w:szCs w:val="24"/>
        </w:rPr>
      </w:pPr>
      <w:r>
        <w:t>[Enter instructor’s full name]</w:t>
      </w:r>
    </w:p>
    <w:p w14:paraId="3BAF220E" w14:textId="77777777" w:rsidR="00C67CB2" w:rsidRDefault="0042407C" w:rsidP="0089373D">
      <w:pPr>
        <w:pStyle w:val="Heading2"/>
        <w:keepNext/>
      </w:pPr>
      <w:r>
        <w:t xml:space="preserve">Contact </w:t>
      </w:r>
      <w:r w:rsidRPr="00170E78">
        <w:t>Information</w:t>
      </w:r>
    </w:p>
    <w:p w14:paraId="48BA3DF0" w14:textId="63603F26" w:rsidR="00C67CB2" w:rsidRPr="00CA3854" w:rsidRDefault="0042407C" w:rsidP="00CA3854">
      <w:pPr>
        <w:pStyle w:val="BodyText"/>
        <w:widowControl/>
        <w:numPr>
          <w:ilvl w:val="0"/>
          <w:numId w:val="16"/>
        </w:numPr>
        <w:spacing w:after="60"/>
        <w:rPr>
          <w:rFonts w:eastAsia="Times New Roman"/>
        </w:rPr>
      </w:pPr>
      <w:r w:rsidRPr="0042407C">
        <w:t xml:space="preserve">Office: </w:t>
      </w:r>
      <w:r w:rsidR="00AD2B4F">
        <w:t>[</w:t>
      </w:r>
      <w:r w:rsidR="00203117" w:rsidRPr="007B20FF">
        <w:t xml:space="preserve">Important: </w:t>
      </w:r>
      <w:r w:rsidR="00CA3854" w:rsidRPr="007B20FF">
        <w:rPr>
          <w:rFonts w:eastAsia="Times New Roman"/>
        </w:rPr>
        <w:t xml:space="preserve">Office hours and appointments may be held in person </w:t>
      </w:r>
      <w:r w:rsidR="00896203">
        <w:rPr>
          <w:rFonts w:eastAsia="Times New Roman"/>
        </w:rPr>
        <w:t>and/</w:t>
      </w:r>
      <w:r w:rsidR="00CA3854" w:rsidRPr="007B20FF">
        <w:rPr>
          <w:rFonts w:eastAsia="Times New Roman"/>
        </w:rPr>
        <w:t>or virtually at the instructor’s discretion. If virtual, indicate here the virtual “space” where students can find you (Teams, Teams Chat, etc.) and provide clear instructions about how to access your online office hours].</w:t>
      </w:r>
    </w:p>
    <w:p w14:paraId="2BE70BA3" w14:textId="43F07506" w:rsidR="00435099" w:rsidRDefault="00435099" w:rsidP="006943C6">
      <w:pPr>
        <w:pStyle w:val="BodyText"/>
        <w:widowControl/>
        <w:numPr>
          <w:ilvl w:val="0"/>
          <w:numId w:val="13"/>
        </w:numPr>
        <w:spacing w:after="60"/>
      </w:pPr>
      <w:r>
        <w:lastRenderedPageBreak/>
        <w:t>Office Hours:</w:t>
      </w:r>
      <w:r w:rsidRPr="00B40BD9">
        <w:t xml:space="preserve"> </w:t>
      </w:r>
      <w:r w:rsidRPr="002265A5">
        <w:t>[</w:t>
      </w:r>
      <w:r w:rsidRPr="007B20FF">
        <w:t>Enter office hours</w:t>
      </w:r>
      <w:r w:rsidR="00CA3854" w:rsidRPr="007B20FF">
        <w:t>];</w:t>
      </w:r>
      <w:r w:rsidRPr="007B20FF">
        <w:t xml:space="preserve"> </w:t>
      </w:r>
      <w:r w:rsidR="00CA3854" w:rsidRPr="007B20FF">
        <w:t xml:space="preserve">or </w:t>
      </w:r>
      <w:r w:rsidR="003E4582" w:rsidRPr="007B20FF">
        <w:t>by appointment</w:t>
      </w:r>
      <w:r w:rsidR="00CA3854" w:rsidRPr="007B20FF">
        <w:t>.</w:t>
      </w:r>
      <w:r w:rsidR="003E4582" w:rsidRPr="007B20FF">
        <w:t xml:space="preserve"> </w:t>
      </w:r>
      <w:r w:rsidR="00CA3854" w:rsidRPr="007B20FF">
        <w:t>[</w:t>
      </w:r>
      <w:r w:rsidR="00203117" w:rsidRPr="007B20FF">
        <w:t>Important:</w:t>
      </w:r>
      <w:r w:rsidR="00CA3854" w:rsidRPr="007B20FF">
        <w:t xml:space="preserve"> </w:t>
      </w:r>
      <w:r w:rsidR="00CA3854" w:rsidRPr="007B20FF">
        <w:rPr>
          <w:rFonts w:eastAsia="Times New Roman"/>
        </w:rPr>
        <w:t xml:space="preserve">Office hours may be held in person </w:t>
      </w:r>
      <w:r w:rsidR="00896203">
        <w:rPr>
          <w:rFonts w:eastAsia="Times New Roman"/>
        </w:rPr>
        <w:t>and/</w:t>
      </w:r>
      <w:r w:rsidR="00CA3854" w:rsidRPr="007B20FF">
        <w:rPr>
          <w:rFonts w:eastAsia="Times New Roman"/>
        </w:rPr>
        <w:t xml:space="preserve">or virtually </w:t>
      </w:r>
      <w:r w:rsidR="000F5152">
        <w:rPr>
          <w:rFonts w:eastAsia="Times New Roman"/>
        </w:rPr>
        <w:t>based on</w:t>
      </w:r>
      <w:r w:rsidR="00CA3854" w:rsidRPr="007B20FF">
        <w:rPr>
          <w:rFonts w:eastAsia="Times New Roman"/>
        </w:rPr>
        <w:t xml:space="preserve"> the instructor’s discretion</w:t>
      </w:r>
      <w:r w:rsidR="000F5152">
        <w:rPr>
          <w:rFonts w:eastAsia="Times New Roman"/>
        </w:rPr>
        <w:t xml:space="preserve"> and college policy</w:t>
      </w:r>
      <w:r w:rsidR="00CA3854" w:rsidRPr="007B20FF">
        <w:rPr>
          <w:rFonts w:eastAsia="Times New Roman"/>
        </w:rPr>
        <w:t>. If virtual, indicate here the regular days/times you will be available online without an appointment</w:t>
      </w:r>
      <w:r w:rsidR="00203117">
        <w:t>].</w:t>
      </w:r>
    </w:p>
    <w:p w14:paraId="59B631D2" w14:textId="7BC7EE3F" w:rsidR="0042407C" w:rsidRPr="0042407C" w:rsidRDefault="0042407C" w:rsidP="006943C6">
      <w:pPr>
        <w:pStyle w:val="BodyText"/>
        <w:widowControl/>
        <w:numPr>
          <w:ilvl w:val="0"/>
          <w:numId w:val="13"/>
        </w:numPr>
        <w:spacing w:after="60"/>
      </w:pPr>
      <w:r w:rsidRPr="0042407C">
        <w:t xml:space="preserve">Office Phone: </w:t>
      </w:r>
      <w:r w:rsidR="007437E7">
        <w:t>[</w:t>
      </w:r>
      <w:r w:rsidR="00F338E5">
        <w:t>Enter office phone number or provide department’s phone number</w:t>
      </w:r>
      <w:r w:rsidR="007437E7">
        <w:t>]</w:t>
      </w:r>
    </w:p>
    <w:p w14:paraId="3DA23BAD" w14:textId="77777777" w:rsidR="004964BC" w:rsidRPr="0042407C" w:rsidRDefault="00B376A7" w:rsidP="006943C6">
      <w:pPr>
        <w:pStyle w:val="BodyText"/>
        <w:widowControl/>
        <w:numPr>
          <w:ilvl w:val="0"/>
          <w:numId w:val="13"/>
        </w:numPr>
        <w:spacing w:after="60"/>
      </w:pPr>
      <w:r>
        <w:t>Marshall</w:t>
      </w:r>
      <w:r w:rsidR="0042407C" w:rsidRPr="0042407C">
        <w:t xml:space="preserve"> Email:</w:t>
      </w:r>
      <w:r w:rsidR="00D33223">
        <w:t xml:space="preserve"> </w:t>
      </w:r>
      <w:r w:rsidR="007437E7">
        <w:t>[Enter Marshall email address]</w:t>
      </w:r>
    </w:p>
    <w:p w14:paraId="459B0677" w14:textId="30DEDD73" w:rsidR="00203117" w:rsidRPr="001410F8" w:rsidRDefault="00856980" w:rsidP="002A26BA">
      <w:pPr>
        <w:pStyle w:val="Heading1"/>
        <w:keepNext/>
      </w:pPr>
      <w:r>
        <w:t>Health and Safety</w:t>
      </w:r>
      <w:r w:rsidR="00203117" w:rsidRPr="001410F8">
        <w:t xml:space="preserve"> Information</w:t>
      </w:r>
    </w:p>
    <w:p w14:paraId="42C25F3D" w14:textId="5126FE1E" w:rsidR="004B44EF" w:rsidRDefault="00856980" w:rsidP="00856980">
      <w:pPr>
        <w:rPr>
          <w:rFonts w:eastAsia="Times New Roman"/>
        </w:rPr>
      </w:pPr>
      <w:r>
        <w:rPr>
          <w:rFonts w:eastAsia="Times New Roman"/>
        </w:rPr>
        <w:t>All members of the Marshall University community are expected to always observe health and safety protocols.  This includes general health and safety protocols as well as specific protocols that might emerge in response to community and campus health conditions.</w:t>
      </w:r>
    </w:p>
    <w:p w14:paraId="06D3C5F5" w14:textId="549CEA7C" w:rsidR="00621668" w:rsidRDefault="00621668" w:rsidP="00856980">
      <w:pPr>
        <w:rPr>
          <w:rFonts w:eastAsia="Times New Roman"/>
          <w:b/>
          <w:bCs/>
        </w:rPr>
      </w:pPr>
      <w:r>
        <w:rPr>
          <w:rFonts w:eastAsia="Times New Roman"/>
          <w:b/>
          <w:bCs/>
          <w:i/>
          <w:iCs/>
        </w:rPr>
        <w:t xml:space="preserve">Campus Carry </w:t>
      </w:r>
      <w:r w:rsidR="003F6E0C">
        <w:rPr>
          <w:rFonts w:eastAsia="Times New Roman"/>
          <w:b/>
          <w:bCs/>
          <w:i/>
          <w:iCs/>
        </w:rPr>
        <w:t>Policy</w:t>
      </w:r>
    </w:p>
    <w:p w14:paraId="6A689F56" w14:textId="44EB4E4F" w:rsidR="00621668" w:rsidRPr="00621668" w:rsidRDefault="003F6E0C" w:rsidP="00621668">
      <w:pPr>
        <w:pStyle w:val="elementtoproof"/>
        <w:spacing w:before="0" w:beforeAutospacing="0" w:after="0" w:afterAutospacing="0"/>
        <w:rPr>
          <w:rFonts w:ascii="Verdana" w:hAnsi="Verdana" w:cs="Times New Roman"/>
          <w:color w:val="000000"/>
          <w:sz w:val="22"/>
          <w:szCs w:val="22"/>
        </w:rPr>
      </w:pPr>
      <w:r w:rsidRPr="003F6E0C">
        <w:rPr>
          <w:rFonts w:ascii="Verdana" w:hAnsi="Verdana"/>
          <w:sz w:val="22"/>
          <w:szCs w:val="22"/>
        </w:rPr>
        <w:t xml:space="preserve">University Policy, UPGA-12 </w:t>
      </w:r>
      <w:r w:rsidR="00621668" w:rsidRPr="00621668">
        <w:rPr>
          <w:rFonts w:ascii="Verdana" w:hAnsi="Verdana" w:cs="Times New Roman"/>
          <w:color w:val="1F2225"/>
          <w:sz w:val="22"/>
          <w:szCs w:val="22"/>
        </w:rPr>
        <w:t xml:space="preserve">(Campus Carry </w:t>
      </w:r>
      <w:r>
        <w:rPr>
          <w:rFonts w:ascii="Verdana" w:hAnsi="Verdana" w:cs="Times New Roman"/>
          <w:color w:val="1F2225"/>
          <w:sz w:val="22"/>
          <w:szCs w:val="22"/>
        </w:rPr>
        <w:t>Policy</w:t>
      </w:r>
      <w:r w:rsidR="00621668" w:rsidRPr="00621668">
        <w:rPr>
          <w:rFonts w:ascii="Verdana" w:hAnsi="Verdana" w:cs="Times New Roman"/>
          <w:color w:val="1F2225"/>
          <w:sz w:val="22"/>
          <w:szCs w:val="22"/>
        </w:rPr>
        <w:t>) derives its authority from West Virginia State law, including the Campus Self-defense Act (W. Va. Code § 18B-4-5b). It pertains to the exercise of Concealed Carry on Marshall University’s campus, except in designated areas, by individuals with a valid permit to Conceal Carry.  </w:t>
      </w:r>
    </w:p>
    <w:p w14:paraId="4AB5943D" w14:textId="77777777" w:rsidR="00621668" w:rsidRPr="00621668" w:rsidRDefault="00621668" w:rsidP="00621668">
      <w:pPr>
        <w:pStyle w:val="elementtoproof"/>
        <w:spacing w:before="0" w:beforeAutospacing="0" w:after="0" w:afterAutospacing="0"/>
        <w:rPr>
          <w:rFonts w:ascii="Verdana" w:hAnsi="Verdana" w:cs="Times New Roman"/>
          <w:color w:val="000000"/>
          <w:sz w:val="22"/>
          <w:szCs w:val="22"/>
        </w:rPr>
      </w:pPr>
      <w:r w:rsidRPr="00621668">
        <w:rPr>
          <w:rFonts w:ascii="Verdana" w:hAnsi="Verdana" w:cs="Times New Roman"/>
          <w:color w:val="1F2225"/>
          <w:sz w:val="22"/>
          <w:szCs w:val="22"/>
        </w:rPr>
        <w:t> </w:t>
      </w:r>
    </w:p>
    <w:p w14:paraId="3304B483" w14:textId="5D8D2773" w:rsidR="00621668" w:rsidRPr="00621668" w:rsidRDefault="00621668" w:rsidP="00621668">
      <w:pPr>
        <w:pStyle w:val="elementtoproof"/>
        <w:spacing w:before="0" w:beforeAutospacing="0" w:after="0" w:afterAutospacing="0"/>
        <w:rPr>
          <w:rFonts w:ascii="Verdana" w:hAnsi="Verdana" w:cs="Times New Roman"/>
          <w:color w:val="000000"/>
          <w:sz w:val="22"/>
          <w:szCs w:val="22"/>
        </w:rPr>
      </w:pPr>
      <w:r w:rsidRPr="00621668">
        <w:rPr>
          <w:rFonts w:ascii="Verdana" w:hAnsi="Verdana" w:cs="Times New Roman"/>
          <w:color w:val="1F2225"/>
          <w:sz w:val="22"/>
          <w:szCs w:val="22"/>
        </w:rPr>
        <w:t>Individuals who choose to Conceal Carry are responsible for knowing and understanding all applicable federal, state, and local laws and Marshall University Board of Governors Rules, University Polic</w:t>
      </w:r>
      <w:r w:rsidR="003F6E0C">
        <w:rPr>
          <w:rFonts w:ascii="Verdana" w:hAnsi="Verdana" w:cs="Times New Roman"/>
          <w:color w:val="1F2225"/>
          <w:sz w:val="22"/>
          <w:szCs w:val="22"/>
        </w:rPr>
        <w:t>ies</w:t>
      </w:r>
      <w:r w:rsidRPr="00621668">
        <w:rPr>
          <w:rFonts w:ascii="Verdana" w:hAnsi="Verdana" w:cs="Times New Roman"/>
          <w:color w:val="1F2225"/>
          <w:sz w:val="22"/>
          <w:szCs w:val="22"/>
        </w:rPr>
        <w:t xml:space="preserve">, and Administrative Procedures. </w:t>
      </w:r>
      <w:r w:rsidR="003F6E0C" w:rsidRPr="003F6E0C">
        <w:rPr>
          <w:rFonts w:ascii="Verdana" w:hAnsi="Verdana"/>
          <w:sz w:val="22"/>
          <w:szCs w:val="22"/>
        </w:rPr>
        <w:t>University Policy, UPGA-12</w:t>
      </w:r>
      <w:r w:rsidRPr="00621668">
        <w:rPr>
          <w:rFonts w:ascii="Verdana" w:hAnsi="Verdana" w:cs="Times New Roman"/>
          <w:color w:val="1F2225"/>
          <w:sz w:val="22"/>
          <w:szCs w:val="22"/>
        </w:rPr>
        <w:t xml:space="preserve"> applies to areas of campus and buildings that are directly under the possession or control of Marshall University.  </w:t>
      </w:r>
    </w:p>
    <w:p w14:paraId="568DE2F3" w14:textId="77777777" w:rsidR="00621668" w:rsidRPr="00621668" w:rsidRDefault="00621668" w:rsidP="00621668">
      <w:pPr>
        <w:pStyle w:val="elementtoproof"/>
        <w:spacing w:before="0" w:beforeAutospacing="0" w:after="0" w:afterAutospacing="0"/>
        <w:rPr>
          <w:rFonts w:ascii="Verdana" w:hAnsi="Verdana" w:cs="Times New Roman"/>
          <w:color w:val="000000"/>
          <w:sz w:val="22"/>
          <w:szCs w:val="22"/>
        </w:rPr>
      </w:pPr>
      <w:r w:rsidRPr="00621668">
        <w:rPr>
          <w:rFonts w:ascii="Verdana" w:hAnsi="Verdana" w:cs="Times New Roman"/>
          <w:color w:val="1F2225"/>
          <w:sz w:val="22"/>
          <w:szCs w:val="22"/>
        </w:rPr>
        <w:t> </w:t>
      </w:r>
    </w:p>
    <w:p w14:paraId="1C486A8F" w14:textId="77777777" w:rsidR="00621668" w:rsidRPr="00621668" w:rsidRDefault="00621668" w:rsidP="00621668">
      <w:pPr>
        <w:pStyle w:val="NormalWeb"/>
        <w:spacing w:before="0" w:beforeAutospacing="0" w:after="0" w:afterAutospacing="0"/>
        <w:rPr>
          <w:rFonts w:ascii="Verdana" w:hAnsi="Verdana"/>
          <w:color w:val="000000"/>
        </w:rPr>
      </w:pPr>
      <w:r w:rsidRPr="00621668">
        <w:rPr>
          <w:rFonts w:ascii="Verdana" w:hAnsi="Verdana"/>
          <w:color w:val="1F2225"/>
        </w:rPr>
        <w:t>Concealed Handguns are not observable to others and must be holstered and concealed on the body of the permit holder or in a personal carrier, such as a backpack, purse, or other bag that remains under the exclusive and uninterrupted control of the permit holder. This includes wearing the personal carrier with a strap, carrying or holding the personal carrier, or setting the personal carrier next to or within your immediate reach at all times. If your participation in class activities impedes your ability to maintain constant control of your Handgun, please make alternate arrangements prior to coming to class.  </w:t>
      </w:r>
    </w:p>
    <w:p w14:paraId="212CA11B" w14:textId="77777777" w:rsidR="00621668" w:rsidRPr="00621668" w:rsidRDefault="00621668" w:rsidP="00621668">
      <w:pPr>
        <w:pStyle w:val="NormalWeb"/>
        <w:spacing w:before="0" w:beforeAutospacing="0" w:after="0" w:afterAutospacing="0"/>
        <w:rPr>
          <w:rFonts w:ascii="Verdana" w:hAnsi="Verdana"/>
          <w:color w:val="000000"/>
        </w:rPr>
      </w:pPr>
      <w:r w:rsidRPr="00621668">
        <w:rPr>
          <w:rFonts w:ascii="Verdana" w:hAnsi="Verdana"/>
          <w:color w:val="000000"/>
        </w:rPr>
        <w:t> </w:t>
      </w:r>
    </w:p>
    <w:p w14:paraId="7E527227" w14:textId="77777777" w:rsidR="00597532" w:rsidRDefault="00597532" w:rsidP="00621668">
      <w:pPr>
        <w:pStyle w:val="NormalWeb"/>
        <w:spacing w:before="0" w:beforeAutospacing="0" w:after="0" w:afterAutospacing="0"/>
        <w:rPr>
          <w:rFonts w:ascii="Verdana" w:hAnsi="Verdana"/>
          <w:b/>
          <w:bCs/>
          <w:i/>
          <w:iCs/>
          <w:color w:val="1F2225"/>
        </w:rPr>
      </w:pPr>
    </w:p>
    <w:p w14:paraId="482D4247" w14:textId="6C43C110" w:rsidR="00621668" w:rsidRPr="00621668" w:rsidRDefault="00621668" w:rsidP="00621668">
      <w:pPr>
        <w:pStyle w:val="NormalWeb"/>
        <w:spacing w:before="0" w:beforeAutospacing="0" w:after="0" w:afterAutospacing="0"/>
        <w:rPr>
          <w:rFonts w:ascii="Verdana" w:hAnsi="Verdana"/>
          <w:i/>
          <w:iCs/>
          <w:color w:val="000000"/>
        </w:rPr>
      </w:pPr>
      <w:r w:rsidRPr="00621668">
        <w:rPr>
          <w:rFonts w:ascii="Verdana" w:hAnsi="Verdana"/>
          <w:b/>
          <w:bCs/>
          <w:i/>
          <w:iCs/>
          <w:color w:val="1F2225"/>
        </w:rPr>
        <w:t>Faculty Office</w:t>
      </w:r>
      <w:r w:rsidRPr="00621668">
        <w:rPr>
          <w:rFonts w:ascii="Verdana" w:hAnsi="Verdana"/>
          <w:i/>
          <w:iCs/>
          <w:color w:val="1F2225"/>
        </w:rPr>
        <w:t> </w:t>
      </w:r>
    </w:p>
    <w:p w14:paraId="0B5483D9" w14:textId="77777777" w:rsidR="00621668" w:rsidRPr="00621668" w:rsidRDefault="00621668" w:rsidP="00621668">
      <w:pPr>
        <w:pStyle w:val="NormalWeb"/>
        <w:spacing w:before="0" w:beforeAutospacing="0" w:after="0" w:afterAutospacing="0"/>
        <w:rPr>
          <w:rFonts w:ascii="Verdana" w:hAnsi="Verdana"/>
          <w:color w:val="000000"/>
        </w:rPr>
      </w:pPr>
      <w:r w:rsidRPr="00621668">
        <w:rPr>
          <w:rFonts w:ascii="Verdana" w:hAnsi="Verdana"/>
          <w:color w:val="000000"/>
        </w:rPr>
        <w:t> </w:t>
      </w:r>
    </w:p>
    <w:p w14:paraId="4452DE71" w14:textId="0F48848E" w:rsidR="00621668" w:rsidRDefault="00621668" w:rsidP="00621668">
      <w:pPr>
        <w:pStyle w:val="elementtoproof"/>
        <w:spacing w:before="0" w:beforeAutospacing="0" w:after="0" w:afterAutospacing="0"/>
        <w:rPr>
          <w:rFonts w:ascii="Verdana" w:hAnsi="Verdana" w:cs="Times New Roman"/>
          <w:color w:val="1F2225"/>
          <w:sz w:val="22"/>
          <w:szCs w:val="22"/>
        </w:rPr>
      </w:pPr>
      <w:r w:rsidRPr="00621668">
        <w:rPr>
          <w:rFonts w:ascii="Verdana" w:hAnsi="Verdana" w:cs="Times New Roman"/>
          <w:color w:val="1F2225"/>
          <w:sz w:val="22"/>
          <w:szCs w:val="22"/>
        </w:rPr>
        <w:t xml:space="preserve">NOTICE: </w:t>
      </w:r>
      <w:r w:rsidR="00080B90" w:rsidRPr="002106DD">
        <w:rPr>
          <w:rFonts w:ascii="Verdana" w:hAnsi="Verdana"/>
          <w:sz w:val="22"/>
          <w:szCs w:val="22"/>
        </w:rPr>
        <w:t xml:space="preserve">University Policy, UPGA-12 </w:t>
      </w:r>
      <w:r w:rsidR="00080B90" w:rsidRPr="002106DD">
        <w:rPr>
          <w:rFonts w:ascii="Verdana" w:hAnsi="Verdana"/>
          <w:color w:val="1F2225"/>
          <w:sz w:val="22"/>
          <w:szCs w:val="22"/>
        </w:rPr>
        <w:t>(Campus Carry Policy)</w:t>
      </w:r>
      <w:r w:rsidR="00080B90">
        <w:rPr>
          <w:rFonts w:ascii="Verdana" w:hAnsi="Verdana" w:cs="Times New Roman"/>
          <w:color w:val="1F2225"/>
          <w:sz w:val="22"/>
          <w:szCs w:val="22"/>
        </w:rPr>
        <w:t xml:space="preserve"> </w:t>
      </w:r>
      <w:r w:rsidRPr="00621668">
        <w:rPr>
          <w:rFonts w:ascii="Verdana" w:hAnsi="Verdana" w:cs="Times New Roman"/>
          <w:color w:val="1F2225"/>
          <w:sz w:val="22"/>
          <w:szCs w:val="22"/>
        </w:rPr>
        <w:t>defines Sole Occupancy Offices as areas that may restrict Concealed Carry. Please be aware that my office is a Sole Occupancy Office and this statement serves as notice that concealed weapons or handguns are not permitted in my office. If you plan to attend a meeting in my office or to drop by my office, secure your weapon or handgun appropriately before you arrive. </w:t>
      </w:r>
    </w:p>
    <w:p w14:paraId="58116675" w14:textId="77777777" w:rsidR="00827029" w:rsidRDefault="00827029" w:rsidP="00621668">
      <w:pPr>
        <w:pStyle w:val="elementtoproof"/>
        <w:spacing w:before="0" w:beforeAutospacing="0" w:after="0" w:afterAutospacing="0"/>
        <w:rPr>
          <w:rFonts w:ascii="Verdana" w:hAnsi="Verdana" w:cs="Times New Roman"/>
          <w:color w:val="1F2225"/>
          <w:sz w:val="22"/>
          <w:szCs w:val="22"/>
        </w:rPr>
      </w:pPr>
    </w:p>
    <w:p w14:paraId="5F93A758" w14:textId="77777777" w:rsidR="00827029" w:rsidRPr="00597532" w:rsidRDefault="00827029" w:rsidP="00827029">
      <w:pPr>
        <w:pStyle w:val="NormalWeb"/>
        <w:spacing w:before="0" w:beforeAutospacing="0" w:after="0" w:afterAutospacing="0"/>
        <w:rPr>
          <w:rFonts w:ascii="Verdana" w:hAnsi="Verdana"/>
          <w:color w:val="1F2225"/>
        </w:rPr>
      </w:pPr>
      <w:r w:rsidRPr="00597532">
        <w:rPr>
          <w:rFonts w:ascii="Verdana" w:hAnsi="Verdana"/>
          <w:b/>
          <w:bCs/>
          <w:color w:val="1F2225"/>
          <w:highlight w:val="yellow"/>
        </w:rPr>
        <w:t xml:space="preserve">[Note: The section titled “Campus Carry Policy” is required in your syllabus.  The section titled "Faculty Office” is optional.  </w:t>
      </w:r>
      <w:r w:rsidRPr="00597532">
        <w:rPr>
          <w:rFonts w:ascii="Verdana" w:hAnsi="Verdana"/>
          <w:color w:val="1F2225"/>
          <w:highlight w:val="yellow"/>
        </w:rPr>
        <w:t xml:space="preserve">If you want to </w:t>
      </w:r>
      <w:r w:rsidRPr="00597532">
        <w:rPr>
          <w:rFonts w:ascii="Verdana" w:hAnsi="Verdana"/>
          <w:color w:val="1F2225"/>
          <w:highlight w:val="yellow"/>
        </w:rPr>
        <w:lastRenderedPageBreak/>
        <w:t>permit individuals to carry concealed weapons into your office, you should remove this section.  If you want to prohibit individuals from carrying concealed weapons into your office, you should retain this section.  It serves as notice to your students of your intentions.]</w:t>
      </w:r>
    </w:p>
    <w:p w14:paraId="06180C0E" w14:textId="77777777" w:rsidR="00621668" w:rsidRPr="00621668" w:rsidRDefault="00621668" w:rsidP="00856980">
      <w:pPr>
        <w:rPr>
          <w:rFonts w:eastAsia="Times New Roman"/>
          <w:b/>
          <w:bCs/>
        </w:rPr>
      </w:pPr>
    </w:p>
    <w:p w14:paraId="13D83564" w14:textId="6753CA8F" w:rsidR="0042407C" w:rsidRDefault="006E2AAF" w:rsidP="002A26BA">
      <w:pPr>
        <w:pStyle w:val="Heading1"/>
        <w:keepNext/>
      </w:pPr>
      <w:r>
        <w:t>Required and</w:t>
      </w:r>
      <w:r w:rsidR="00646931">
        <w:t>/or</w:t>
      </w:r>
      <w:r>
        <w:t xml:space="preserve"> Recommended Texts </w:t>
      </w:r>
      <w:r w:rsidR="0042407C" w:rsidRPr="008C032C">
        <w:t>and Materials</w:t>
      </w:r>
    </w:p>
    <w:p w14:paraId="6884F320" w14:textId="77777777" w:rsidR="006E2AAF" w:rsidRDefault="006E2AAF" w:rsidP="002A26BA">
      <w:pPr>
        <w:pStyle w:val="Heading2"/>
        <w:keepNext/>
      </w:pPr>
      <w:r>
        <w:t>Required Texts and Materials</w:t>
      </w:r>
    </w:p>
    <w:p w14:paraId="4F6FFC80" w14:textId="77777777" w:rsidR="00AD789E" w:rsidRDefault="007437E7" w:rsidP="00402C75">
      <w:pPr>
        <w:pStyle w:val="BodyText"/>
      </w:pPr>
      <w:r>
        <w:t xml:space="preserve">[List required texts and/or materials or state none are required.] </w:t>
      </w:r>
    </w:p>
    <w:p w14:paraId="1636873B" w14:textId="77777777" w:rsidR="006E2AAF" w:rsidRDefault="006E2AAF" w:rsidP="002A26BA">
      <w:pPr>
        <w:pStyle w:val="Heading2"/>
        <w:keepNext/>
      </w:pPr>
      <w:r>
        <w:t>Recommended</w:t>
      </w:r>
      <w:r w:rsidR="00646931">
        <w:t>/Optional</w:t>
      </w:r>
      <w:r>
        <w:t xml:space="preserve"> Texts and Materials</w:t>
      </w:r>
    </w:p>
    <w:p w14:paraId="44EE95E9" w14:textId="77777777" w:rsidR="006E2AAF" w:rsidRDefault="006E2AAF" w:rsidP="00402C75">
      <w:pPr>
        <w:pStyle w:val="BodyText"/>
      </w:pPr>
      <w:r>
        <w:t>[List recommended</w:t>
      </w:r>
      <w:r w:rsidR="00646931">
        <w:t>/optional</w:t>
      </w:r>
      <w:r>
        <w:t xml:space="preserve"> texts and/or materials or </w:t>
      </w:r>
      <w:r w:rsidR="00646931">
        <w:t>delete this section</w:t>
      </w:r>
      <w:r>
        <w:t xml:space="preserve">.] </w:t>
      </w:r>
    </w:p>
    <w:p w14:paraId="365C98C2" w14:textId="77777777" w:rsidR="00964C23" w:rsidRDefault="00964C23" w:rsidP="00964C23">
      <w:pPr>
        <w:pStyle w:val="Heading1"/>
        <w:keepNext/>
      </w:pPr>
    </w:p>
    <w:p w14:paraId="1F4C7A33" w14:textId="4D1B962A" w:rsidR="00964C23" w:rsidRDefault="00964C23" w:rsidP="00964C23">
      <w:pPr>
        <w:pStyle w:val="Heading1"/>
        <w:keepNext/>
      </w:pPr>
      <w:r w:rsidRPr="00D943E8">
        <w:t>Techn</w:t>
      </w:r>
      <w:r>
        <w:t>ology and Technical Skill</w:t>
      </w:r>
      <w:r w:rsidRPr="00D943E8">
        <w:t xml:space="preserve"> Requirements</w:t>
      </w:r>
    </w:p>
    <w:p w14:paraId="53F8A8CE" w14:textId="77777777" w:rsidR="00964C23" w:rsidRPr="00D943E8" w:rsidRDefault="00964C23" w:rsidP="00964C23">
      <w:pPr>
        <w:pStyle w:val="BodyText"/>
      </w:pPr>
      <w:r>
        <w:t xml:space="preserve">[Enter requirements such as the example below. Edit as needed and delete anything that is not required.] </w:t>
      </w:r>
    </w:p>
    <w:p w14:paraId="0570BC1C" w14:textId="77777777" w:rsidR="00964C23" w:rsidRPr="00024ABD" w:rsidRDefault="00964C23" w:rsidP="00964C23">
      <w:pPr>
        <w:pStyle w:val="BodyText"/>
        <w:widowControl/>
        <w:numPr>
          <w:ilvl w:val="0"/>
          <w:numId w:val="8"/>
        </w:numPr>
      </w:pPr>
      <w:r>
        <w:t>Students</w:t>
      </w:r>
      <w:r w:rsidRPr="009353D2">
        <w:t xml:space="preserve"> must be </w:t>
      </w:r>
      <w:r w:rsidRPr="009353D2">
        <w:rPr>
          <w:spacing w:val="-1"/>
        </w:rPr>
        <w:t>proficient</w:t>
      </w:r>
      <w:r w:rsidRPr="009353D2">
        <w:t xml:space="preserve"> in the use</w:t>
      </w:r>
      <w:r w:rsidRPr="009353D2">
        <w:rPr>
          <w:spacing w:val="-2"/>
        </w:rPr>
        <w:t xml:space="preserve"> </w:t>
      </w:r>
      <w:r w:rsidRPr="009353D2">
        <w:t>of computers, the Internet</w:t>
      </w:r>
      <w:r w:rsidRPr="009353D2">
        <w:rPr>
          <w:spacing w:val="-1"/>
        </w:rPr>
        <w:t>, browsers,</w:t>
      </w:r>
      <w:r w:rsidRPr="009353D2">
        <w:t xml:space="preserve"> </w:t>
      </w:r>
      <w:r w:rsidRPr="009353D2">
        <w:rPr>
          <w:spacing w:val="-1"/>
        </w:rPr>
        <w:t>Microsoft</w:t>
      </w:r>
      <w:r w:rsidRPr="009353D2">
        <w:t xml:space="preserve"> </w:t>
      </w:r>
      <w:r>
        <w:t>Office Word</w:t>
      </w:r>
      <w:r w:rsidRPr="009353D2">
        <w:rPr>
          <w:spacing w:val="-1"/>
        </w:rPr>
        <w:t>,</w:t>
      </w:r>
      <w:r w:rsidRPr="009353D2">
        <w:t xml:space="preserve"> and other</w:t>
      </w:r>
      <w:r w:rsidRPr="009353D2">
        <w:rPr>
          <w:spacing w:val="-2"/>
        </w:rPr>
        <w:t xml:space="preserve"> </w:t>
      </w:r>
      <w:r w:rsidRPr="009353D2">
        <w:rPr>
          <w:spacing w:val="-1"/>
        </w:rPr>
        <w:t>common</w:t>
      </w:r>
      <w:r w:rsidRPr="009353D2">
        <w:t xml:space="preserve"> </w:t>
      </w:r>
      <w:r w:rsidRPr="009353D2">
        <w:rPr>
          <w:spacing w:val="-1"/>
        </w:rPr>
        <w:t xml:space="preserve">applications. </w:t>
      </w:r>
    </w:p>
    <w:p w14:paraId="50ED2668" w14:textId="77777777" w:rsidR="00964C23" w:rsidRPr="00E04836" w:rsidRDefault="00964C23" w:rsidP="00964C23">
      <w:pPr>
        <w:pStyle w:val="ListParagraph"/>
        <w:numPr>
          <w:ilvl w:val="0"/>
          <w:numId w:val="8"/>
        </w:numPr>
        <w:spacing w:after="240"/>
        <w:rPr>
          <w:color w:val="000000"/>
        </w:rPr>
      </w:pPr>
      <w:r w:rsidRPr="00E1760D">
        <w:rPr>
          <w:color w:val="000000"/>
        </w:rPr>
        <w:t>For college and program technology requirements, see MUIT's</w:t>
      </w:r>
      <w:r w:rsidRPr="00E1760D">
        <w:rPr>
          <w:rStyle w:val="apple-converted-space"/>
          <w:color w:val="000000"/>
        </w:rPr>
        <w:t> </w:t>
      </w:r>
      <w:hyperlink r:id="rId10" w:tooltip="https://www.marshall.edu/it/recommendations/" w:history="1">
        <w:r w:rsidRPr="00E1760D">
          <w:rPr>
            <w:rStyle w:val="Hyperlink"/>
            <w:color w:val="0078D4"/>
          </w:rPr>
          <w:t>Recommendations and Computer Requirements Page</w:t>
        </w:r>
      </w:hyperlink>
      <w:r w:rsidRPr="009353D2">
        <w:t xml:space="preserve"> (URL</w:t>
      </w:r>
      <w:r>
        <w:t xml:space="preserve">: </w:t>
      </w:r>
      <w:r w:rsidRPr="00B145A3">
        <w:t>http</w:t>
      </w:r>
      <w:r>
        <w:t>s</w:t>
      </w:r>
      <w:r w:rsidRPr="00B145A3">
        <w:t>://</w:t>
      </w:r>
      <w:r w:rsidRPr="00E1760D">
        <w:t xml:space="preserve">www.marshall.edu/it/recommendations/ ). </w:t>
      </w:r>
    </w:p>
    <w:p w14:paraId="34E75260" w14:textId="77777777" w:rsidR="00964C23" w:rsidRPr="00E1760D" w:rsidRDefault="00964C23" w:rsidP="00964C23">
      <w:pPr>
        <w:pStyle w:val="BodyText"/>
        <w:widowControl/>
        <w:numPr>
          <w:ilvl w:val="0"/>
          <w:numId w:val="8"/>
        </w:numPr>
        <w:spacing w:after="240"/>
      </w:pPr>
      <w:r w:rsidRPr="00E1760D">
        <w:t xml:space="preserve">To check your browsers, use the </w:t>
      </w:r>
      <w:hyperlink r:id="rId11">
        <w:r w:rsidRPr="00E1760D">
          <w:rPr>
            <w:rStyle w:val="Hyperlink"/>
          </w:rPr>
          <w:t>Blackboard Browser Checker</w:t>
        </w:r>
      </w:hyperlink>
      <w:r w:rsidRPr="00E1760D">
        <w:t xml:space="preserve"> and ensure that you set permissions properly and have all the necessary plug-ins. (URL: </w:t>
      </w:r>
      <w:hyperlink r:id="rId12" w:history="1">
        <w:r w:rsidRPr="00E1760D">
          <w:rPr>
            <w:rStyle w:val="Hyperlink"/>
          </w:rPr>
          <w:t>https://help.anthology.com/blackboard/student/en/getting-started/supported-browsers/browser-checker.html</w:t>
        </w:r>
      </w:hyperlink>
      <w:r w:rsidRPr="00E1760D">
        <w:t xml:space="preserve">  )</w:t>
      </w:r>
    </w:p>
    <w:p w14:paraId="29500A9D" w14:textId="77777777" w:rsidR="00964C23" w:rsidRPr="00E1760D" w:rsidRDefault="00964C23" w:rsidP="00964C23">
      <w:pPr>
        <w:pStyle w:val="ListParagraph"/>
        <w:numPr>
          <w:ilvl w:val="0"/>
          <w:numId w:val="8"/>
        </w:numPr>
        <w:rPr>
          <w:color w:val="000000"/>
        </w:rPr>
      </w:pPr>
      <w:r w:rsidRPr="00B5687C">
        <w:rPr>
          <w:color w:val="000000"/>
        </w:rPr>
        <w:t xml:space="preserve">Students must be able to use Marshall email and Blackboard tools, including course messages, assignments, discussion boards, tests, journals, and groups. Links to Blackboard help and tutorials are available on the Institution Page inside Blackboard. </w:t>
      </w:r>
    </w:p>
    <w:p w14:paraId="7EB3E56D" w14:textId="77777777" w:rsidR="00964C23" w:rsidRPr="00E1760D" w:rsidRDefault="00964C23" w:rsidP="00964C23">
      <w:pPr>
        <w:pStyle w:val="ListParagraph"/>
        <w:ind w:left="720"/>
      </w:pPr>
    </w:p>
    <w:p w14:paraId="56756FDF" w14:textId="77777777" w:rsidR="00964C23" w:rsidRPr="00EE552C" w:rsidRDefault="00964C23" w:rsidP="00964C23">
      <w:pPr>
        <w:pStyle w:val="BodyText"/>
        <w:widowControl/>
        <w:numPr>
          <w:ilvl w:val="0"/>
          <w:numId w:val="8"/>
        </w:numPr>
        <w:rPr>
          <w:rStyle w:val="Hyperlink"/>
          <w:color w:val="auto"/>
          <w:u w:val="none"/>
        </w:rPr>
      </w:pPr>
      <w:r>
        <w:t xml:space="preserve">Synchronous Online or Synchronous Choice courses may require a webcam and microphone to use Microsoft Teams (or </w:t>
      </w:r>
      <w:bookmarkStart w:id="0" w:name="_Int_kLR9eSoA"/>
      <w:r>
        <w:t>Zoom</w:t>
      </w:r>
      <w:bookmarkEnd w:id="0"/>
      <w:r>
        <w:t xml:space="preserve">, with permission from IT) for synchronous meetings. </w:t>
      </w:r>
    </w:p>
    <w:p w14:paraId="72519FCA" w14:textId="77777777" w:rsidR="00964C23" w:rsidRPr="009353D2" w:rsidRDefault="00964C23" w:rsidP="00964C23">
      <w:pPr>
        <w:pStyle w:val="ListParagraph"/>
        <w:widowControl/>
        <w:numPr>
          <w:ilvl w:val="0"/>
          <w:numId w:val="8"/>
        </w:numPr>
        <w:spacing w:after="120"/>
      </w:pPr>
      <w:hyperlink r:id="rId13">
        <w:r w:rsidRPr="7FD914AF">
          <w:rPr>
            <w:rStyle w:val="Hyperlink"/>
          </w:rPr>
          <w:t>Adobe Acrobat Reader</w:t>
        </w:r>
      </w:hyperlink>
      <w:r>
        <w:t xml:space="preserve"> may be needed to read some files</w:t>
      </w:r>
      <w:bookmarkStart w:id="1" w:name="_Int_SI5yxKa4"/>
      <w:r>
        <w:t xml:space="preserve">.  </w:t>
      </w:r>
      <w:bookmarkEnd w:id="1"/>
      <w:r>
        <w:t xml:space="preserve">This plug-in is available free. (URL: </w:t>
      </w:r>
      <w:bookmarkStart w:id="2" w:name="_Int_S2cOm6B6"/>
      <w:r>
        <w:t>https://get.adobe.com/reader/ )</w:t>
      </w:r>
      <w:bookmarkEnd w:id="2"/>
      <w:r>
        <w:t xml:space="preserve"> See the Tech Support tab in Blackboard for additional information and links.</w:t>
      </w:r>
    </w:p>
    <w:p w14:paraId="406C0A29" w14:textId="77777777" w:rsidR="00964C23" w:rsidRPr="009353D2" w:rsidRDefault="00964C23" w:rsidP="00964C23">
      <w:pPr>
        <w:pStyle w:val="ListParagraph"/>
        <w:widowControl/>
        <w:numPr>
          <w:ilvl w:val="0"/>
          <w:numId w:val="8"/>
        </w:numPr>
        <w:spacing w:after="120"/>
      </w:pPr>
      <w:r>
        <w:t xml:space="preserve">Students may be required to submit assignments as Microsoft Word documents (.docx), using the most recent Microsoft Office suite. Office 365 is </w:t>
      </w:r>
      <w:r>
        <w:lastRenderedPageBreak/>
        <w:t xml:space="preserve">available at no extra charge to students enrolled at MU. For information visit </w:t>
      </w:r>
      <w:hyperlink r:id="rId14">
        <w:r w:rsidRPr="7FD914AF">
          <w:rPr>
            <w:rStyle w:val="Hyperlink"/>
          </w:rPr>
          <w:t>Marshall IT: Office 365</w:t>
        </w:r>
      </w:hyperlink>
      <w:r>
        <w:t xml:space="preserve"> (URL: </w:t>
      </w:r>
      <w:bookmarkStart w:id="3" w:name="_Int_9O2FJCRQ"/>
      <w:r>
        <w:fldChar w:fldCharType="begin"/>
      </w:r>
      <w:r>
        <w:instrText>HYPERLINK "https://www.marshall.edu/it/microsoft365/"</w:instrText>
      </w:r>
      <w:r>
        <w:fldChar w:fldCharType="separate"/>
      </w:r>
      <w:r w:rsidRPr="004402B2">
        <w:rPr>
          <w:rStyle w:val="Hyperlink"/>
        </w:rPr>
        <w:t>https://www.marshall.edu/it/microsoft365/</w:t>
      </w:r>
      <w:r>
        <w:fldChar w:fldCharType="end"/>
      </w:r>
      <w:r>
        <w:t xml:space="preserve"> )</w:t>
      </w:r>
      <w:bookmarkEnd w:id="3"/>
      <w:r>
        <w:t>.</w:t>
      </w:r>
    </w:p>
    <w:p w14:paraId="0BCE9174" w14:textId="77777777" w:rsidR="00964C23" w:rsidRDefault="00964C23" w:rsidP="00964C23">
      <w:pPr>
        <w:pStyle w:val="ListParagraph"/>
        <w:widowControl/>
        <w:numPr>
          <w:ilvl w:val="0"/>
          <w:numId w:val="8"/>
        </w:numPr>
        <w:spacing w:after="120"/>
      </w:pPr>
      <w:r w:rsidRPr="009353D2">
        <w:t>See the Tech Support tab in Blackboard for additional information</w:t>
      </w:r>
      <w:r>
        <w:t xml:space="preserve"> on browsers, technology, and apps</w:t>
      </w:r>
      <w:r w:rsidRPr="009353D2">
        <w:t>.</w:t>
      </w:r>
    </w:p>
    <w:p w14:paraId="0EAEB85B" w14:textId="77777777" w:rsidR="00964C23" w:rsidRDefault="00964C23" w:rsidP="00964C23">
      <w:pPr>
        <w:spacing w:after="0"/>
        <w:rPr>
          <w:b/>
          <w:bCs/>
          <w:color w:val="000000"/>
          <w:sz w:val="28"/>
          <w:szCs w:val="28"/>
        </w:rPr>
      </w:pPr>
    </w:p>
    <w:p w14:paraId="5FE32AC9" w14:textId="77777777" w:rsidR="00964C23" w:rsidRPr="00047774" w:rsidRDefault="00964C23" w:rsidP="00964C23">
      <w:pPr>
        <w:spacing w:after="0"/>
        <w:rPr>
          <w:color w:val="000000"/>
          <w:sz w:val="28"/>
          <w:szCs w:val="28"/>
        </w:rPr>
      </w:pPr>
      <w:r w:rsidRPr="00047774">
        <w:rPr>
          <w:b/>
          <w:bCs/>
          <w:color w:val="000000"/>
          <w:sz w:val="28"/>
          <w:szCs w:val="28"/>
        </w:rPr>
        <w:t>Technology Assistance </w:t>
      </w:r>
    </w:p>
    <w:p w14:paraId="28ED55E9" w14:textId="77777777" w:rsidR="00964C23" w:rsidRPr="00047774" w:rsidRDefault="00964C23" w:rsidP="00964C23">
      <w:pPr>
        <w:spacing w:after="0"/>
        <w:rPr>
          <w:color w:val="000000"/>
        </w:rPr>
      </w:pPr>
    </w:p>
    <w:p w14:paraId="34058CE8" w14:textId="77777777" w:rsidR="00964C23" w:rsidRDefault="00964C23" w:rsidP="00964C23">
      <w:pPr>
        <w:spacing w:after="0"/>
        <w:rPr>
          <w:color w:val="000000"/>
        </w:rPr>
      </w:pPr>
      <w:r w:rsidRPr="00047774">
        <w:rPr>
          <w:color w:val="000000"/>
        </w:rPr>
        <w:t>If you have technical problems, please contact one or more of the following:</w:t>
      </w:r>
    </w:p>
    <w:p w14:paraId="53FB8223" w14:textId="77777777" w:rsidR="00964C23" w:rsidRPr="00047774" w:rsidRDefault="00964C23" w:rsidP="00964C23">
      <w:pPr>
        <w:spacing w:after="0"/>
        <w:rPr>
          <w:color w:val="000000"/>
        </w:rPr>
      </w:pPr>
    </w:p>
    <w:p w14:paraId="72BC5B18" w14:textId="77777777" w:rsidR="00964C23" w:rsidRPr="00047774" w:rsidRDefault="00964C23" w:rsidP="00964C23">
      <w:pPr>
        <w:numPr>
          <w:ilvl w:val="0"/>
          <w:numId w:val="22"/>
        </w:numPr>
        <w:rPr>
          <w:color w:val="000000"/>
        </w:rPr>
      </w:pPr>
      <w:r w:rsidRPr="00047774">
        <w:rPr>
          <w:color w:val="000000"/>
        </w:rPr>
        <w:t>For assistance with Blackboard—including content access, videos, and submissions--email the Design Center at</w:t>
      </w:r>
      <w:r w:rsidRPr="00047774">
        <w:rPr>
          <w:rStyle w:val="apple-converted-space"/>
          <w:color w:val="000000"/>
        </w:rPr>
        <w:t> </w:t>
      </w:r>
      <w:hyperlink r:id="rId15" w:history="1">
        <w:r w:rsidRPr="00047774">
          <w:rPr>
            <w:rStyle w:val="Hyperlink"/>
            <w:color w:val="0078D4"/>
          </w:rPr>
          <w:t>onlinelearning@marshall.edu</w:t>
        </w:r>
      </w:hyperlink>
      <w:r w:rsidRPr="00047774">
        <w:rPr>
          <w:color w:val="000000"/>
        </w:rPr>
        <w:t>.</w:t>
      </w:r>
    </w:p>
    <w:p w14:paraId="3EFF9484" w14:textId="77777777" w:rsidR="00964C23" w:rsidRPr="00047774" w:rsidRDefault="00964C23" w:rsidP="00964C23">
      <w:pPr>
        <w:numPr>
          <w:ilvl w:val="0"/>
          <w:numId w:val="22"/>
        </w:numPr>
        <w:rPr>
          <w:color w:val="000000"/>
        </w:rPr>
      </w:pPr>
      <w:r w:rsidRPr="00047774">
        <w:rPr>
          <w:color w:val="000000"/>
        </w:rPr>
        <w:t>For assistance with other technology--including Outlook, Microsoft, Adobe, and devices—contact</w:t>
      </w:r>
      <w:r w:rsidRPr="00047774">
        <w:rPr>
          <w:rStyle w:val="apple-converted-space"/>
          <w:color w:val="000000"/>
        </w:rPr>
        <w:t> </w:t>
      </w:r>
      <w:hyperlink r:id="rId16" w:tooltip="https://www.marshall.edu/it/" w:history="1">
        <w:r w:rsidRPr="00047774">
          <w:rPr>
            <w:rStyle w:val="Hyperlink"/>
            <w:color w:val="0078D4"/>
          </w:rPr>
          <w:t>Marshall University Information Technology</w:t>
        </w:r>
      </w:hyperlink>
      <w:r w:rsidRPr="00047774">
        <w:rPr>
          <w:color w:val="000000"/>
        </w:rPr>
        <w:t>.</w:t>
      </w:r>
    </w:p>
    <w:p w14:paraId="6ACC07EA" w14:textId="77777777" w:rsidR="00696075" w:rsidRDefault="00696075" w:rsidP="00B145A3">
      <w:pPr>
        <w:pStyle w:val="Heading1"/>
        <w:keepNext/>
      </w:pPr>
    </w:p>
    <w:p w14:paraId="0FF9DD52" w14:textId="3C1E205B" w:rsidR="00DE4A1D" w:rsidRDefault="00DE4A1D" w:rsidP="00B145A3">
      <w:pPr>
        <w:pStyle w:val="Heading1"/>
        <w:keepNext/>
      </w:pPr>
      <w:r>
        <w:t xml:space="preserve">Course </w:t>
      </w:r>
      <w:r w:rsidR="00932F4A">
        <w:t xml:space="preserve">Student Learning </w:t>
      </w:r>
      <w:r w:rsidR="00322505">
        <w:t>Outcomes</w:t>
      </w:r>
    </w:p>
    <w:p w14:paraId="7FAC45D0" w14:textId="77777777" w:rsidR="000C309A" w:rsidRPr="00D943E8" w:rsidRDefault="00771E69" w:rsidP="00402C75">
      <w:pPr>
        <w:pStyle w:val="BodyText"/>
      </w:pPr>
      <w:r w:rsidRPr="00D943E8">
        <w:t>The table below shows the following relationships:  How</w:t>
      </w:r>
      <w:r w:rsidR="00AE4065">
        <w:t xml:space="preserve"> each student </w:t>
      </w:r>
      <w:r w:rsidRPr="00D943E8">
        <w:t>learning outcome will be practi</w:t>
      </w:r>
      <w:r w:rsidR="00DC3DFA" w:rsidRPr="00D943E8">
        <w:t>ced and assessed in the course.</w:t>
      </w:r>
      <w:r w:rsidR="009353D2">
        <w:t xml:space="preserve"> </w:t>
      </w:r>
    </w:p>
    <w:tbl>
      <w:tblPr>
        <w:tblStyle w:val="TableGrid"/>
        <w:tblW w:w="0" w:type="auto"/>
        <w:tblCellMar>
          <w:top w:w="29" w:type="dxa"/>
          <w:left w:w="86" w:type="dxa"/>
          <w:bottom w:w="29" w:type="dxa"/>
          <w:right w:w="86" w:type="dxa"/>
        </w:tblCellMar>
        <w:tblLook w:val="04A0" w:firstRow="1" w:lastRow="0" w:firstColumn="1" w:lastColumn="0" w:noHBand="0" w:noVBand="1"/>
      </w:tblPr>
      <w:tblGrid>
        <w:gridCol w:w="2785"/>
        <w:gridCol w:w="3240"/>
        <w:gridCol w:w="3325"/>
      </w:tblGrid>
      <w:tr w:rsidR="007610DC" w:rsidRPr="008C032C" w14:paraId="4EF9FC26" w14:textId="77777777" w:rsidTr="008506EC">
        <w:trPr>
          <w:cantSplit/>
          <w:tblHeader/>
        </w:trPr>
        <w:tc>
          <w:tcPr>
            <w:tcW w:w="2785" w:type="dxa"/>
            <w:vAlign w:val="center"/>
          </w:tcPr>
          <w:p w14:paraId="0EFF3127" w14:textId="77777777" w:rsidR="007610DC" w:rsidRPr="00402C75" w:rsidRDefault="007610DC" w:rsidP="00402C75">
            <w:pPr>
              <w:pStyle w:val="TableHeader"/>
            </w:pPr>
            <w:r w:rsidRPr="00402C75">
              <w:t>Course student learning outcomes</w:t>
            </w:r>
          </w:p>
        </w:tc>
        <w:tc>
          <w:tcPr>
            <w:tcW w:w="3240" w:type="dxa"/>
            <w:vAlign w:val="center"/>
          </w:tcPr>
          <w:p w14:paraId="6F0D70EB" w14:textId="77777777" w:rsidR="007610DC" w:rsidRPr="00402C75" w:rsidRDefault="007610DC" w:rsidP="00402C75">
            <w:pPr>
              <w:pStyle w:val="TableHeader"/>
            </w:pPr>
            <w:r w:rsidRPr="00402C75">
              <w:t>How students will pract</w:t>
            </w:r>
            <w:r w:rsidR="003063E2" w:rsidRPr="00402C75">
              <w:t>ice each outcome in this course</w:t>
            </w:r>
          </w:p>
        </w:tc>
        <w:tc>
          <w:tcPr>
            <w:tcW w:w="3325" w:type="dxa"/>
            <w:vAlign w:val="center"/>
          </w:tcPr>
          <w:p w14:paraId="71B1D9B5" w14:textId="77777777" w:rsidR="007610DC" w:rsidRPr="00402C75" w:rsidRDefault="007610DC" w:rsidP="00402C75">
            <w:pPr>
              <w:pStyle w:val="TableHeader"/>
            </w:pPr>
            <w:r w:rsidRPr="00402C75">
              <w:t>How student achievement of</w:t>
            </w:r>
            <w:r w:rsidR="00322505" w:rsidRPr="00402C75">
              <w:t xml:space="preserve"> each outcome </w:t>
            </w:r>
            <w:r w:rsidRPr="00402C75">
              <w:t>will be assessed in this course</w:t>
            </w:r>
          </w:p>
        </w:tc>
      </w:tr>
      <w:tr w:rsidR="007610DC" w:rsidRPr="008C032C" w14:paraId="3CB0F158" w14:textId="77777777" w:rsidTr="008506EC">
        <w:trPr>
          <w:cantSplit/>
        </w:trPr>
        <w:tc>
          <w:tcPr>
            <w:tcW w:w="2785" w:type="dxa"/>
          </w:tcPr>
          <w:p w14:paraId="674B2055" w14:textId="77777777" w:rsidR="007610DC" w:rsidRPr="00AD789E" w:rsidRDefault="00AD789E" w:rsidP="00402C75">
            <w:pPr>
              <w:pStyle w:val="TableParagraph"/>
            </w:pPr>
            <w:r>
              <w:t xml:space="preserve">Students will… </w:t>
            </w:r>
            <w:r w:rsidR="00322505" w:rsidRPr="00AD789E">
              <w:t>[</w:t>
            </w:r>
            <w:r>
              <w:t>e</w:t>
            </w:r>
            <w:r w:rsidR="00322505" w:rsidRPr="00AD789E">
              <w:t>nter</w:t>
            </w:r>
            <w:r w:rsidRPr="00AD789E">
              <w:t xml:space="preserve"> an</w:t>
            </w:r>
            <w:r w:rsidR="00322505" w:rsidRPr="00AD789E">
              <w:t xml:space="preserve"> objective/outcome]</w:t>
            </w:r>
          </w:p>
        </w:tc>
        <w:tc>
          <w:tcPr>
            <w:tcW w:w="3240" w:type="dxa"/>
          </w:tcPr>
          <w:p w14:paraId="4824579C" w14:textId="77777777" w:rsidR="00941DBB" w:rsidRPr="00AD789E" w:rsidRDefault="00AD789E" w:rsidP="00402C75">
            <w:pPr>
              <w:pStyle w:val="TableParagraph"/>
            </w:pPr>
            <w:r w:rsidRPr="00AD789E">
              <w:t xml:space="preserve">[List relevant learning activities </w:t>
            </w:r>
            <w:r w:rsidR="008D7D79">
              <w:t xml:space="preserve">here—e.g., </w:t>
            </w:r>
            <w:r w:rsidRPr="00AD789E">
              <w:t xml:space="preserve">group </w:t>
            </w:r>
            <w:r w:rsidRPr="00402C75">
              <w:t>work</w:t>
            </w:r>
            <w:r w:rsidRPr="00AD789E">
              <w:t>, discussion, in-class exercises, chapter reviews, low-stakes writing, practice presentations, etc.]</w:t>
            </w:r>
          </w:p>
        </w:tc>
        <w:tc>
          <w:tcPr>
            <w:tcW w:w="3325" w:type="dxa"/>
          </w:tcPr>
          <w:p w14:paraId="3541E9BE" w14:textId="77777777" w:rsidR="00941DBB" w:rsidRPr="003063E2" w:rsidRDefault="008D7D79" w:rsidP="00402C75">
            <w:pPr>
              <w:pStyle w:val="TableParagraph"/>
            </w:pPr>
            <w:r>
              <w:t xml:space="preserve">[List assessments—exams, </w:t>
            </w:r>
            <w:r w:rsidR="00AD789E" w:rsidRPr="00AD789E">
              <w:t>papers, projects, presentations</w:t>
            </w:r>
            <w:r>
              <w:t>—</w:t>
            </w:r>
            <w:r w:rsidR="00AD789E" w:rsidRPr="00AD789E">
              <w:t>that</w:t>
            </w:r>
            <w:r>
              <w:t xml:space="preserve"> will be used to</w:t>
            </w:r>
            <w:r w:rsidR="00AD789E" w:rsidRPr="00AD789E">
              <w:t xml:space="preserve"> evaluate mastery of this particular outcome].</w:t>
            </w:r>
          </w:p>
        </w:tc>
      </w:tr>
      <w:tr w:rsidR="007610DC" w:rsidRPr="008C032C" w14:paraId="420523C3" w14:textId="77777777" w:rsidTr="008506EC">
        <w:trPr>
          <w:cantSplit/>
        </w:trPr>
        <w:tc>
          <w:tcPr>
            <w:tcW w:w="2785" w:type="dxa"/>
          </w:tcPr>
          <w:p w14:paraId="6B279635"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68BA55E7" w14:textId="77777777" w:rsidR="007610DC" w:rsidRPr="00A54B78" w:rsidRDefault="007610DC" w:rsidP="00402C75">
            <w:pPr>
              <w:pStyle w:val="TableParagraph"/>
            </w:pPr>
          </w:p>
        </w:tc>
        <w:tc>
          <w:tcPr>
            <w:tcW w:w="3325" w:type="dxa"/>
          </w:tcPr>
          <w:p w14:paraId="4F7E796D" w14:textId="77777777" w:rsidR="00941DBB" w:rsidRPr="003063E2" w:rsidRDefault="00941DBB" w:rsidP="00402C75">
            <w:pPr>
              <w:pStyle w:val="TableParagraph"/>
            </w:pPr>
          </w:p>
        </w:tc>
      </w:tr>
      <w:tr w:rsidR="007610DC" w:rsidRPr="008C032C" w14:paraId="22888BE4" w14:textId="77777777" w:rsidTr="008506EC">
        <w:trPr>
          <w:cantSplit/>
        </w:trPr>
        <w:tc>
          <w:tcPr>
            <w:tcW w:w="2785" w:type="dxa"/>
          </w:tcPr>
          <w:p w14:paraId="5A39CF86"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76DB1FCB" w14:textId="77777777" w:rsidR="007610DC" w:rsidRPr="00A54B78" w:rsidRDefault="007610DC" w:rsidP="00402C75">
            <w:pPr>
              <w:pStyle w:val="TableParagraph"/>
            </w:pPr>
          </w:p>
        </w:tc>
        <w:tc>
          <w:tcPr>
            <w:tcW w:w="3325" w:type="dxa"/>
          </w:tcPr>
          <w:p w14:paraId="4F5F9FF6" w14:textId="77777777" w:rsidR="00023A1B" w:rsidRPr="003063E2" w:rsidRDefault="00023A1B" w:rsidP="00402C75">
            <w:pPr>
              <w:pStyle w:val="TableParagraph"/>
            </w:pPr>
          </w:p>
        </w:tc>
      </w:tr>
      <w:tr w:rsidR="006E2AAF" w:rsidRPr="008C032C" w14:paraId="3054D1EC" w14:textId="77777777" w:rsidTr="008506EC">
        <w:trPr>
          <w:cantSplit/>
        </w:trPr>
        <w:tc>
          <w:tcPr>
            <w:tcW w:w="2785" w:type="dxa"/>
          </w:tcPr>
          <w:p w14:paraId="6B6B7667" w14:textId="77777777" w:rsidR="006E2AAF" w:rsidRDefault="006E2AAF" w:rsidP="00402C75">
            <w:pPr>
              <w:pStyle w:val="TableParagraph"/>
            </w:pPr>
            <w:r>
              <w:t xml:space="preserve">Students will… </w:t>
            </w:r>
            <w:r w:rsidRPr="00AD789E">
              <w:t>[</w:t>
            </w:r>
            <w:r>
              <w:t>e</w:t>
            </w:r>
            <w:r w:rsidRPr="00AD789E">
              <w:t>nter an objective/outcome]</w:t>
            </w:r>
          </w:p>
        </w:tc>
        <w:tc>
          <w:tcPr>
            <w:tcW w:w="3240" w:type="dxa"/>
          </w:tcPr>
          <w:p w14:paraId="14AA3FB0" w14:textId="77777777" w:rsidR="006E2AAF" w:rsidRPr="00A54B78" w:rsidRDefault="006E2AAF" w:rsidP="00402C75">
            <w:pPr>
              <w:pStyle w:val="TableParagraph"/>
            </w:pPr>
          </w:p>
        </w:tc>
        <w:tc>
          <w:tcPr>
            <w:tcW w:w="3325" w:type="dxa"/>
          </w:tcPr>
          <w:p w14:paraId="6259F690" w14:textId="77777777" w:rsidR="006E2AAF" w:rsidRPr="003063E2" w:rsidRDefault="006E2AAF" w:rsidP="00402C75">
            <w:pPr>
              <w:pStyle w:val="TableParagraph"/>
            </w:pPr>
          </w:p>
        </w:tc>
      </w:tr>
    </w:tbl>
    <w:p w14:paraId="41061BE2" w14:textId="77777777" w:rsidR="000C309A" w:rsidRDefault="000C309A" w:rsidP="00AD789E">
      <w:pPr>
        <w:pStyle w:val="NoSpacing"/>
      </w:pPr>
    </w:p>
    <w:p w14:paraId="22687C14" w14:textId="77777777" w:rsidR="00AA0AD1" w:rsidRDefault="00AA0AD1" w:rsidP="00B145A3">
      <w:pPr>
        <w:pStyle w:val="Heading1"/>
        <w:keepNext/>
      </w:pPr>
      <w:r>
        <w:t>Course Requirements/Due Dates</w:t>
      </w:r>
    </w:p>
    <w:p w14:paraId="1D6CCFFA" w14:textId="77777777" w:rsidR="00AA0AD1" w:rsidRDefault="00AA0AD1" w:rsidP="00AA0AD1">
      <w:pPr>
        <w:pStyle w:val="BodyText"/>
      </w:pPr>
      <w:r>
        <w:t>[Enter specific course requirements/due dates</w:t>
      </w:r>
      <w:r w:rsidR="006943C6">
        <w:t>.]</w:t>
      </w:r>
    </w:p>
    <w:p w14:paraId="727372F3" w14:textId="77777777" w:rsidR="00932F4A" w:rsidRDefault="00932F4A" w:rsidP="00932F4A">
      <w:pPr>
        <w:pStyle w:val="Heading1"/>
        <w:keepNext/>
      </w:pPr>
      <w:r>
        <w:lastRenderedPageBreak/>
        <w:t>Grading Policy</w:t>
      </w:r>
    </w:p>
    <w:p w14:paraId="520DB8E8" w14:textId="0F5849FC" w:rsidR="00932F4A" w:rsidRDefault="00932F4A" w:rsidP="00932F4A">
      <w:pPr>
        <w:pStyle w:val="BodyText"/>
      </w:pPr>
      <w:r>
        <w:t>[State your specific grading policy, e.g., grading scale, late work policy, etc</w:t>
      </w:r>
      <w:r w:rsidR="00DC0C27">
        <w:t xml:space="preserve">. Also, </w:t>
      </w:r>
      <w:r w:rsidR="00D24C56">
        <w:t xml:space="preserve">for undergraduate classes, </w:t>
      </w:r>
      <w:r w:rsidR="00DC0C27">
        <w:t>please</w:t>
      </w:r>
      <w:r w:rsidR="00F9209C">
        <w:t xml:space="preserve"> include one of the</w:t>
      </w:r>
      <w:r w:rsidR="005527D7">
        <w:t xml:space="preserve"> </w:t>
      </w:r>
      <w:r w:rsidR="00F9209C">
        <w:t>2 Midterm Grades statements below.</w:t>
      </w:r>
      <w:r>
        <w:t>]</w:t>
      </w:r>
    </w:p>
    <w:p w14:paraId="277FC0D1" w14:textId="156E1A21" w:rsidR="00B1309E" w:rsidRPr="00B1309E" w:rsidRDefault="00B1309E" w:rsidP="00B1309E">
      <w:pPr>
        <w:spacing w:after="0"/>
        <w:rPr>
          <w:rFonts w:eastAsia="Times New Roman"/>
          <w:color w:val="212121"/>
        </w:rPr>
      </w:pPr>
      <w:r w:rsidRPr="00B1309E">
        <w:rPr>
          <w:rFonts w:eastAsia="Times New Roman"/>
          <w:color w:val="212121"/>
        </w:rPr>
        <w:t>[</w:t>
      </w:r>
      <w:r w:rsidRPr="00B1309E">
        <w:rPr>
          <w:rFonts w:eastAsia="Times New Roman"/>
          <w:i/>
          <w:iCs/>
          <w:color w:val="212121"/>
        </w:rPr>
        <w:t xml:space="preserve">Note to faculty: Syllabi for all undergraduate classes should include one of the following two Midterm Grades </w:t>
      </w:r>
      <w:r w:rsidR="00C96C6F">
        <w:rPr>
          <w:rFonts w:eastAsia="Times New Roman"/>
          <w:i/>
          <w:iCs/>
          <w:color w:val="212121"/>
        </w:rPr>
        <w:t>statements</w:t>
      </w:r>
      <w:r w:rsidRPr="00B1309E">
        <w:rPr>
          <w:rFonts w:eastAsia="Times New Roman"/>
          <w:i/>
          <w:iCs/>
          <w:color w:val="212121"/>
        </w:rPr>
        <w:t>.</w:t>
      </w:r>
      <w:r w:rsidR="00745771">
        <w:rPr>
          <w:rFonts w:eastAsia="Times New Roman"/>
          <w:i/>
          <w:iCs/>
          <w:color w:val="212121"/>
        </w:rPr>
        <w:t xml:space="preserve"> </w:t>
      </w:r>
      <w:r w:rsidRPr="00B1309E">
        <w:rPr>
          <w:rFonts w:eastAsia="Times New Roman"/>
          <w:i/>
          <w:iCs/>
          <w:color w:val="212121"/>
        </w:rPr>
        <w:t>Include the option that’s appropriate for your course, and please delete the other option from your syllabus. Note that the Option 2 NG option is intended for something like a Capstone course where the bulk of the course grade is earned through completion of a final project and/or presentation.]</w:t>
      </w:r>
    </w:p>
    <w:p w14:paraId="6B14DAE7" w14:textId="77777777" w:rsidR="00B1309E" w:rsidRPr="00B1309E" w:rsidRDefault="00B1309E" w:rsidP="00B1309E">
      <w:pPr>
        <w:spacing w:after="0"/>
        <w:rPr>
          <w:rFonts w:eastAsia="Times New Roman"/>
          <w:color w:val="212121"/>
        </w:rPr>
      </w:pPr>
    </w:p>
    <w:p w14:paraId="1A1ECCFA" w14:textId="77777777" w:rsidR="00B1309E" w:rsidRPr="00B1309E" w:rsidRDefault="00B1309E" w:rsidP="00B1309E">
      <w:pPr>
        <w:spacing w:after="0"/>
        <w:rPr>
          <w:rFonts w:eastAsia="Times New Roman"/>
          <w:color w:val="212121"/>
        </w:rPr>
      </w:pPr>
      <w:r w:rsidRPr="00B1309E">
        <w:rPr>
          <w:rFonts w:eastAsia="Times New Roman"/>
          <w:b/>
          <w:bCs/>
          <w:color w:val="000000"/>
        </w:rPr>
        <w:t>Midterm Grades</w:t>
      </w:r>
    </w:p>
    <w:p w14:paraId="2A4D5A93" w14:textId="77777777" w:rsidR="00E0476F" w:rsidRDefault="00E0476F">
      <w:pPr>
        <w:spacing w:after="0"/>
      </w:pPr>
      <w:r>
        <w:rPr>
          <w:b/>
          <w:bCs/>
          <w:color w:val="000000"/>
        </w:rPr>
        <w:t>Option 1 (Grade)</w:t>
      </w:r>
      <w:r>
        <w:rPr>
          <w:color w:val="000000"/>
        </w:rPr>
        <w:t>: You will receive a midterm grade in this course. This grade will reflect your performance on the course requirements we have had up to this point in the class and is not a guarantee that you will receive the same grade as your final grade in the course. Be advised that you must complete all remaining requirements. Students wishing to improve their performance should contact me to discuss strategies to do so.</w:t>
      </w:r>
    </w:p>
    <w:p w14:paraId="4072EDAE" w14:textId="77777777" w:rsidR="00E0476F" w:rsidRDefault="00E0476F">
      <w:pPr>
        <w:spacing w:after="0"/>
      </w:pPr>
      <w:r>
        <w:rPr>
          <w:b/>
          <w:bCs/>
          <w:color w:val="000000"/>
        </w:rPr>
        <w:t>Option 2 (NG)</w:t>
      </w:r>
      <w:r>
        <w:rPr>
          <w:color w:val="000000"/>
        </w:rPr>
        <w:t xml:space="preserve">: You will receive a midterm grade of </w:t>
      </w:r>
      <w:r>
        <w:rPr>
          <w:i/>
          <w:iCs/>
        </w:rPr>
        <w:t>NG</w:t>
      </w:r>
      <w:r>
        <w:rPr>
          <w:color w:val="000000"/>
        </w:rPr>
        <w:t xml:space="preserve"> (No Grade) in this course, as there are too few graded assignments or exams prior to midterm to accurately determine a midterm grade. You should continue to monitor your progress in this course and complete all remaining requirements for your final grade. If you have any concerns about your progress in this course, please contact me to discuss your performance.</w:t>
      </w:r>
    </w:p>
    <w:p w14:paraId="3C15B2F9" w14:textId="77777777" w:rsidR="00B1309E" w:rsidRPr="00F171F6" w:rsidRDefault="00B1309E" w:rsidP="00932F4A">
      <w:pPr>
        <w:pStyle w:val="BodyText"/>
      </w:pPr>
    </w:p>
    <w:p w14:paraId="737B7405" w14:textId="77777777" w:rsidR="00AA0AD1" w:rsidRDefault="00AA0AD1" w:rsidP="00932F4A">
      <w:pPr>
        <w:pStyle w:val="Heading1"/>
      </w:pPr>
      <w:r>
        <w:t>Attendance/Participation</w:t>
      </w:r>
      <w:r w:rsidRPr="008C032C">
        <w:t xml:space="preserve"> Policy</w:t>
      </w:r>
    </w:p>
    <w:p w14:paraId="621ED88E" w14:textId="41248ADE" w:rsidR="00AA0AD1" w:rsidRDefault="00AA0AD1" w:rsidP="00AA0AD1">
      <w:pPr>
        <w:pStyle w:val="BodyText"/>
      </w:pPr>
      <w:r>
        <w:t>[State attendance and/or participation policy.</w:t>
      </w:r>
      <w:r w:rsidR="000F68B5">
        <w:t xml:space="preserve"> </w:t>
      </w:r>
      <w:r w:rsidR="000F68B5" w:rsidRPr="001410F8">
        <w:t xml:space="preserve">Be sure that your policy considers </w:t>
      </w:r>
      <w:r w:rsidR="00856980">
        <w:t xml:space="preserve">Health and Safety </w:t>
      </w:r>
      <w:r w:rsidR="000F68B5" w:rsidRPr="001410F8">
        <w:t>related absences.</w:t>
      </w:r>
      <w:r>
        <w:t>]</w:t>
      </w:r>
    </w:p>
    <w:p w14:paraId="280CC0C9" w14:textId="77777777" w:rsidR="003A2959" w:rsidRDefault="003A2959" w:rsidP="00AA0AD1">
      <w:pPr>
        <w:pStyle w:val="BodyText"/>
      </w:pPr>
    </w:p>
    <w:p w14:paraId="410AA3F3" w14:textId="459A0441" w:rsidR="00E0476F" w:rsidRDefault="00E0476F" w:rsidP="00E0476F">
      <w:pPr>
        <w:pStyle w:val="Heading1"/>
        <w:rPr>
          <w:rFonts w:cstheme="minorBidi"/>
        </w:rPr>
      </w:pPr>
      <w:r>
        <w:rPr>
          <w:rFonts w:cstheme="minorBidi"/>
        </w:rPr>
        <w:t>Generative Artificial Intelligence (AI) Policy for Use in This Course</w:t>
      </w:r>
    </w:p>
    <w:p w14:paraId="6CCEAC23" w14:textId="77777777" w:rsidR="00A81696" w:rsidRPr="00FA1347" w:rsidRDefault="00E0476F">
      <w:pPr>
        <w:rPr>
          <w:i/>
          <w:iCs/>
        </w:rPr>
      </w:pPr>
      <w:r w:rsidRPr="00FA1347">
        <w:rPr>
          <w:i/>
          <w:iCs/>
        </w:rPr>
        <w:t>[Note to faculty: Instructors have the academic freedom to decide what degree of generative AI use should be integrated into courses by focusing on specific types of use within individual activities, assignments, and learning exercises. The instructor should provide specific guidance on whether and how AI use is prohibited or allowed by students for each assignment, assessment, and/or lesson.</w:t>
      </w:r>
    </w:p>
    <w:p w14:paraId="7BD34712" w14:textId="7E5A6481" w:rsidR="00E0476F" w:rsidRPr="00FA1347" w:rsidRDefault="00E0476F">
      <w:pPr>
        <w:rPr>
          <w:i/>
          <w:iCs/>
        </w:rPr>
      </w:pPr>
      <w:r w:rsidRPr="00FA1347">
        <w:rPr>
          <w:i/>
          <w:iCs/>
        </w:rPr>
        <w:t>As you craft your syllabi statements, sample language is provided below for you to use as a starting point for drafting a syllabus policy. You are also free to write your own policy statement.]</w:t>
      </w:r>
    </w:p>
    <w:p w14:paraId="11F5A903" w14:textId="77777777" w:rsidR="00BD53FE" w:rsidRPr="002F02BF" w:rsidRDefault="00BD53FE" w:rsidP="00BD53FE">
      <w:r w:rsidRPr="002F02BF">
        <w:rPr>
          <w:b/>
          <w:bCs/>
        </w:rPr>
        <w:t>Sample Generative AI Use Policy</w:t>
      </w:r>
      <w:r w:rsidRPr="002F02BF">
        <w:t> </w:t>
      </w:r>
    </w:p>
    <w:p w14:paraId="18618CC4" w14:textId="77777777" w:rsidR="00BD53FE" w:rsidRPr="0071515B" w:rsidRDefault="00BD53FE" w:rsidP="00BD53FE">
      <w:pPr>
        <w:ind w:left="720"/>
      </w:pPr>
      <w:r>
        <w:lastRenderedPageBreak/>
        <w:t xml:space="preserve">Generative AI has many costs and </w:t>
      </w:r>
      <w:r w:rsidRPr="0071515B">
        <w:t>benefits. You</w:t>
      </w:r>
      <w:r w:rsidRPr="0071515B">
        <w:rPr>
          <w:rFonts w:ascii="Arial" w:hAnsi="Arial" w:cs="Arial"/>
        </w:rPr>
        <w:t> </w:t>
      </w:r>
      <w:r w:rsidRPr="0071515B">
        <w:t>may not</w:t>
      </w:r>
      <w:r w:rsidRPr="0071515B">
        <w:rPr>
          <w:rFonts w:ascii="Arial" w:hAnsi="Arial" w:cs="Arial"/>
        </w:rPr>
        <w:t> </w:t>
      </w:r>
      <w:r w:rsidRPr="0071515B">
        <w:t>use generative AI in any way that would violate the</w:t>
      </w:r>
      <w:r w:rsidRPr="0071515B">
        <w:rPr>
          <w:rFonts w:ascii="Arial" w:hAnsi="Arial" w:cs="Arial"/>
        </w:rPr>
        <w:t> </w:t>
      </w:r>
      <w:hyperlink r:id="rId17">
        <w:r w:rsidRPr="0071515B">
          <w:rPr>
            <w:rStyle w:val="Hyperlink"/>
          </w:rPr>
          <w:t>Student Code of Conduct</w:t>
        </w:r>
      </w:hyperlink>
      <w:r w:rsidRPr="0071515B">
        <w:rPr>
          <w:rFonts w:ascii="Arial" w:hAnsi="Arial" w:cs="Arial"/>
        </w:rPr>
        <w:t> </w:t>
      </w:r>
      <w:r w:rsidRPr="0071515B">
        <w:t xml:space="preserve"> (URL: </w:t>
      </w:r>
      <w:hyperlink r:id="rId18">
        <w:r w:rsidRPr="0071515B">
          <w:rPr>
            <w:rStyle w:val="Hyperlink"/>
          </w:rPr>
          <w:t>https://www.marshall.edu/student-conduct/</w:t>
        </w:r>
      </w:hyperlink>
      <w:r w:rsidRPr="0071515B">
        <w:t>).  </w:t>
      </w:r>
    </w:p>
    <w:p w14:paraId="71620947" w14:textId="77777777" w:rsidR="00BD53FE" w:rsidRPr="002F02BF" w:rsidRDefault="00BD53FE" w:rsidP="00BD53FE">
      <w:pPr>
        <w:ind w:left="720"/>
      </w:pPr>
      <w:r>
        <w:t>You may be allowed to use Generative AI in some ways but are prohibited from using it in other ways during individual assignments, activities, and other learning exercises. Some assignments prohibit AI use entirely. See individual assignment instructions for more details.  </w:t>
      </w:r>
    </w:p>
    <w:p w14:paraId="590ACCF9" w14:textId="77777777" w:rsidR="00BD53FE" w:rsidRPr="0071515B" w:rsidRDefault="00BD53FE" w:rsidP="00BD53FE">
      <w:pPr>
        <w:ind w:left="720"/>
      </w:pPr>
      <w:r>
        <w:t xml:space="preserve">Generative AI use in this course should be considered just like any other personal communication or secondary source of information that needs to be critiqued, cross-referenced with primary </w:t>
      </w:r>
      <w:r w:rsidRPr="0071515B">
        <w:t>sources of information, and properly cited. For information on citing AI, please see</w:t>
      </w:r>
      <w:r w:rsidRPr="0071515B">
        <w:rPr>
          <w:rFonts w:ascii="Arial" w:hAnsi="Arial" w:cs="Arial"/>
        </w:rPr>
        <w:t> </w:t>
      </w:r>
      <w:hyperlink r:id="rId19">
        <w:r w:rsidRPr="0071515B">
          <w:rPr>
            <w:rStyle w:val="Hyperlink"/>
          </w:rPr>
          <w:t>MU Library’s citation website</w:t>
        </w:r>
      </w:hyperlink>
      <w:r w:rsidRPr="0071515B">
        <w:rPr>
          <w:rFonts w:ascii="Arial" w:hAnsi="Arial" w:cs="Arial"/>
        </w:rPr>
        <w:t> </w:t>
      </w:r>
      <w:r w:rsidRPr="0071515B">
        <w:t>(URL: https://libguides.marshall.edu/plagiarism-AI/cite).  </w:t>
      </w:r>
    </w:p>
    <w:p w14:paraId="0E6640C1" w14:textId="48EA05F1" w:rsidR="00BD53FE" w:rsidRPr="002F02BF" w:rsidRDefault="00BD53FE" w:rsidP="00BD53FE">
      <w:pPr>
        <w:ind w:left="720"/>
      </w:pPr>
      <w:r w:rsidRPr="0071515B">
        <w:t xml:space="preserve">Please review </w:t>
      </w:r>
      <w:hyperlink r:id="rId20">
        <w:r w:rsidRPr="0071515B">
          <w:rPr>
            <w:rStyle w:val="Hyperlink"/>
          </w:rPr>
          <w:t>Generative AI - Generative AI at Marshall University</w:t>
        </w:r>
      </w:hyperlink>
      <w:r w:rsidRPr="0071515B">
        <w:t xml:space="preserve"> </w:t>
      </w:r>
      <w:r w:rsidR="00824B0F">
        <w:t xml:space="preserve">(URL: </w:t>
      </w:r>
      <w:r w:rsidR="00824B0F" w:rsidRPr="00824B0F">
        <w:t xml:space="preserve">https://www.marshall.edu/ai/ </w:t>
      </w:r>
      <w:r w:rsidR="00824B0F">
        <w:t xml:space="preserve">) </w:t>
      </w:r>
      <w:r w:rsidRPr="0071515B">
        <w:t>for more</w:t>
      </w:r>
      <w:r>
        <w:t xml:space="preserve"> information and training related to Generative AI at Marshall University. </w:t>
      </w:r>
    </w:p>
    <w:p w14:paraId="0BBF1B75" w14:textId="03CEECDB" w:rsidR="00694BBC" w:rsidRDefault="00BD53FE" w:rsidP="00BD53FE">
      <w:pPr>
        <w:pStyle w:val="BodyText"/>
      </w:pPr>
      <w:r>
        <w:t>If there is any ambiguity about generative AI use in the course, please discuss with the instructor. </w:t>
      </w:r>
    </w:p>
    <w:p w14:paraId="3105CC0D" w14:textId="77777777" w:rsidR="00F8494E" w:rsidRDefault="00F8494E" w:rsidP="00BD53FE">
      <w:pPr>
        <w:pStyle w:val="BodyText"/>
      </w:pPr>
    </w:p>
    <w:p w14:paraId="5466996D" w14:textId="6C42B300" w:rsidR="00ED4EC2" w:rsidRDefault="00ED4EC2" w:rsidP="00902F89">
      <w:pPr>
        <w:pStyle w:val="Heading1"/>
        <w:keepNext/>
      </w:pPr>
      <w:r>
        <w:t>University Policies</w:t>
      </w:r>
      <w:r w:rsidR="009C5E24">
        <w:t xml:space="preserve"> </w:t>
      </w:r>
    </w:p>
    <w:p w14:paraId="02E762C4" w14:textId="25186997" w:rsidR="00E0476F" w:rsidRDefault="00E0476F">
      <w:pPr>
        <w:pStyle w:val="BodyText"/>
      </w:pPr>
      <w:r>
        <w:t xml:space="preserve">By enrolling in this course, you agree to the University Policies. Please read the full text of each policy (listed below) by going to </w:t>
      </w:r>
      <w:hyperlink r:id="rId21" w:history="1">
        <w:r w:rsidRPr="00824B0F">
          <w:rPr>
            <w:rStyle w:val="Hyperlink"/>
          </w:rPr>
          <w:t>MU Academic Affairs: University Policies</w:t>
        </w:r>
      </w:hyperlink>
      <w:r>
        <w:t>. (URL: https://www.marshall.edu/academic-affairs/policies/)</w:t>
      </w:r>
    </w:p>
    <w:p w14:paraId="72FB7C74" w14:textId="77777777" w:rsidR="00902F89" w:rsidRPr="006E4B47" w:rsidRDefault="00902F89" w:rsidP="00902F89">
      <w:pPr>
        <w:pStyle w:val="BodyText"/>
        <w:numPr>
          <w:ilvl w:val="0"/>
          <w:numId w:val="12"/>
        </w:numPr>
        <w:contextualSpacing/>
      </w:pPr>
      <w:r w:rsidRPr="006E4B47">
        <w:t>Academic Dishonesty Policy</w:t>
      </w:r>
    </w:p>
    <w:p w14:paraId="34E262CE" w14:textId="77777777" w:rsidR="00902F89" w:rsidRPr="006E4B47" w:rsidRDefault="00902F89" w:rsidP="00902F89">
      <w:pPr>
        <w:pStyle w:val="BodyText"/>
        <w:numPr>
          <w:ilvl w:val="0"/>
          <w:numId w:val="12"/>
        </w:numPr>
        <w:contextualSpacing/>
      </w:pPr>
      <w:r w:rsidRPr="006E4B47">
        <w:t>Academic Dismissal Policy</w:t>
      </w:r>
    </w:p>
    <w:p w14:paraId="6BF54BA1" w14:textId="77777777" w:rsidR="00902F89" w:rsidRPr="006E4B47" w:rsidRDefault="00902F89" w:rsidP="00902F89">
      <w:pPr>
        <w:pStyle w:val="BodyText"/>
        <w:numPr>
          <w:ilvl w:val="0"/>
          <w:numId w:val="12"/>
        </w:numPr>
        <w:contextualSpacing/>
      </w:pPr>
      <w:r w:rsidRPr="006E4B47">
        <w:t>Academic Forgiveness Policy</w:t>
      </w:r>
    </w:p>
    <w:p w14:paraId="3C6354AD" w14:textId="77777777" w:rsidR="00902F89" w:rsidRPr="006E4B47" w:rsidRDefault="00902F89" w:rsidP="00902F89">
      <w:pPr>
        <w:pStyle w:val="BodyText"/>
        <w:numPr>
          <w:ilvl w:val="0"/>
          <w:numId w:val="12"/>
        </w:numPr>
        <w:contextualSpacing/>
      </w:pPr>
      <w:r w:rsidRPr="006E4B47">
        <w:t>Academic Probation and Suspension Policy</w:t>
      </w:r>
    </w:p>
    <w:p w14:paraId="49B44DFC" w14:textId="77777777" w:rsidR="00902F89" w:rsidRPr="006E4B47" w:rsidRDefault="00902F89" w:rsidP="00902F89">
      <w:pPr>
        <w:pStyle w:val="BodyText"/>
        <w:numPr>
          <w:ilvl w:val="0"/>
          <w:numId w:val="12"/>
        </w:numPr>
        <w:contextualSpacing/>
      </w:pPr>
      <w:r w:rsidRPr="006E4B47">
        <w:t>Affirmative Action Policy</w:t>
      </w:r>
    </w:p>
    <w:p w14:paraId="25208DEC" w14:textId="48415312" w:rsidR="00902F89" w:rsidRPr="006E4B47" w:rsidRDefault="00F12EB8" w:rsidP="00902F89">
      <w:pPr>
        <w:pStyle w:val="BodyText"/>
        <w:numPr>
          <w:ilvl w:val="0"/>
          <w:numId w:val="12"/>
        </w:numPr>
        <w:contextualSpacing/>
      </w:pPr>
      <w:r>
        <w:t>Pre-Finals</w:t>
      </w:r>
      <w:r w:rsidR="00902F89" w:rsidRPr="006E4B47">
        <w:t xml:space="preserve"> Week Policy</w:t>
      </w:r>
    </w:p>
    <w:p w14:paraId="6CF15440" w14:textId="77777777" w:rsidR="00902F89" w:rsidRPr="006E4B47" w:rsidRDefault="00E7207F" w:rsidP="00902F89">
      <w:pPr>
        <w:pStyle w:val="BodyText"/>
        <w:numPr>
          <w:ilvl w:val="0"/>
          <w:numId w:val="12"/>
        </w:numPr>
        <w:contextualSpacing/>
      </w:pPr>
      <w:r>
        <w:t>D/</w:t>
      </w:r>
      <w:r w:rsidR="00902F89" w:rsidRPr="006E4B47">
        <w:t>F Repeat Rule</w:t>
      </w:r>
    </w:p>
    <w:p w14:paraId="0139F9F7" w14:textId="77777777" w:rsidR="00902F89" w:rsidRPr="006E4B47" w:rsidRDefault="00902F89" w:rsidP="00902F89">
      <w:pPr>
        <w:pStyle w:val="BodyText"/>
        <w:numPr>
          <w:ilvl w:val="0"/>
          <w:numId w:val="12"/>
        </w:numPr>
        <w:contextualSpacing/>
      </w:pPr>
      <w:r w:rsidRPr="006E4B47">
        <w:t>Excused Absence Policy for Undergraduates</w:t>
      </w:r>
    </w:p>
    <w:p w14:paraId="28371C9F" w14:textId="77777777" w:rsidR="00902F89" w:rsidRPr="006E4B47" w:rsidRDefault="00902F89" w:rsidP="00902F89">
      <w:pPr>
        <w:pStyle w:val="BodyText"/>
        <w:numPr>
          <w:ilvl w:val="0"/>
          <w:numId w:val="12"/>
        </w:numPr>
        <w:contextualSpacing/>
      </w:pPr>
      <w:r w:rsidRPr="006E4B47">
        <w:t>Inclement Weather Policy</w:t>
      </w:r>
    </w:p>
    <w:p w14:paraId="6551D9D3" w14:textId="604318FF" w:rsidR="00902F89" w:rsidRPr="006E4B47" w:rsidRDefault="00902F89" w:rsidP="00902F89">
      <w:pPr>
        <w:pStyle w:val="BodyText"/>
        <w:numPr>
          <w:ilvl w:val="0"/>
          <w:numId w:val="12"/>
        </w:numPr>
        <w:contextualSpacing/>
      </w:pPr>
      <w:r w:rsidRPr="006E4B47">
        <w:t>Sexual Harassment Policy</w:t>
      </w:r>
      <w:r w:rsidR="00905056">
        <w:t>-</w:t>
      </w:r>
      <w:r w:rsidR="00BA24A8" w:rsidRPr="00BA24A8">
        <w:t xml:space="preserve"> </w:t>
      </w:r>
      <w:r w:rsidR="00BA24A8">
        <w:t xml:space="preserve">Title IX prohibits the harassment of students based on sex, which includes pregnancy, childbirth, and related conditions.  This includes that students will not be penalized for taking medically necessary leave related to pregnancy, childbirth, or related conditions.  </w:t>
      </w:r>
      <w:r w:rsidR="00905056">
        <w:t xml:space="preserve">Marshall’s Title IX Office may be contacted at </w:t>
      </w:r>
      <w:hyperlink r:id="rId22" w:history="1">
        <w:r w:rsidR="00905056" w:rsidRPr="008A31E7">
          <w:rPr>
            <w:rStyle w:val="Hyperlink"/>
          </w:rPr>
          <w:t>TitleIX@marshall.edu</w:t>
        </w:r>
      </w:hyperlink>
      <w:r w:rsidR="00905056">
        <w:t xml:space="preserve"> </w:t>
      </w:r>
    </w:p>
    <w:p w14:paraId="101E65BC" w14:textId="77777777" w:rsidR="00902F89" w:rsidRPr="006E4B47" w:rsidRDefault="00902F89" w:rsidP="00902F89">
      <w:pPr>
        <w:pStyle w:val="BodyText"/>
        <w:numPr>
          <w:ilvl w:val="0"/>
          <w:numId w:val="12"/>
        </w:numPr>
        <w:contextualSpacing/>
      </w:pPr>
      <w:r w:rsidRPr="006E4B47">
        <w:t>Students with Disabilities (Policies and Procedures)</w:t>
      </w:r>
    </w:p>
    <w:p w14:paraId="4E253F21" w14:textId="58B8A152" w:rsidR="00694BBC" w:rsidRDefault="00902F89" w:rsidP="00694BBC">
      <w:pPr>
        <w:pStyle w:val="BodyText"/>
        <w:numPr>
          <w:ilvl w:val="0"/>
          <w:numId w:val="12"/>
        </w:numPr>
        <w:contextualSpacing/>
      </w:pPr>
      <w:r w:rsidRPr="006E4B47">
        <w:t>University Computing Services Acceptable Use Policy</w:t>
      </w:r>
    </w:p>
    <w:p w14:paraId="062EB8D7" w14:textId="77777777" w:rsidR="00694BBC" w:rsidRDefault="00694BBC" w:rsidP="00694BBC">
      <w:pPr>
        <w:pStyle w:val="BodyText"/>
        <w:contextualSpacing/>
      </w:pPr>
    </w:p>
    <w:p w14:paraId="7DD3AA5D" w14:textId="77777777" w:rsidR="0050252F" w:rsidRDefault="00EC12C0" w:rsidP="00902F89">
      <w:pPr>
        <w:pStyle w:val="Heading1"/>
        <w:keepNext/>
      </w:pPr>
      <w:r>
        <w:t>Course</w:t>
      </w:r>
      <w:r w:rsidR="0050252F">
        <w:t xml:space="preserve"> Schedule</w:t>
      </w:r>
    </w:p>
    <w:p w14:paraId="22388117" w14:textId="707706A6" w:rsidR="00E0476F" w:rsidRDefault="00E0476F">
      <w:pPr>
        <w:pStyle w:val="BodyText"/>
      </w:pPr>
      <w:r>
        <w:t xml:space="preserve">[Provide the course schedule. You may enter it in the table below or provide it in </w:t>
      </w:r>
      <w:r>
        <w:lastRenderedPageBreak/>
        <w:t>another format.</w:t>
      </w:r>
      <w:r w:rsidR="005368C1">
        <w:t>]</w:t>
      </w:r>
    </w:p>
    <w:tbl>
      <w:tblPr>
        <w:tblStyle w:val="TableGrid"/>
        <w:tblW w:w="0" w:type="auto"/>
        <w:tblLook w:val="04A0" w:firstRow="1" w:lastRow="0" w:firstColumn="1" w:lastColumn="0" w:noHBand="0" w:noVBand="1"/>
      </w:tblPr>
      <w:tblGrid>
        <w:gridCol w:w="1663"/>
        <w:gridCol w:w="4419"/>
        <w:gridCol w:w="1852"/>
        <w:gridCol w:w="1416"/>
      </w:tblGrid>
      <w:tr w:rsidR="00EC12C0" w14:paraId="6BC154F4" w14:textId="77777777" w:rsidTr="008D0444">
        <w:trPr>
          <w:cantSplit/>
          <w:trHeight w:val="655"/>
          <w:tblHeader/>
        </w:trPr>
        <w:tc>
          <w:tcPr>
            <w:tcW w:w="1663" w:type="dxa"/>
          </w:tcPr>
          <w:p w14:paraId="5AE8747B" w14:textId="77777777" w:rsidR="00EC12C0" w:rsidRPr="00EC12C0" w:rsidRDefault="00CC3423" w:rsidP="00AD7DDD">
            <w:pPr>
              <w:pStyle w:val="TableHeader"/>
            </w:pPr>
            <w:r>
              <w:t>Week [or Lesson, Unit, etc.</w:t>
            </w:r>
            <w:r w:rsidR="00AD7DDD">
              <w:t>]</w:t>
            </w:r>
          </w:p>
        </w:tc>
        <w:tc>
          <w:tcPr>
            <w:tcW w:w="4419" w:type="dxa"/>
          </w:tcPr>
          <w:p w14:paraId="22C97C56" w14:textId="77777777" w:rsidR="00EC12C0" w:rsidRPr="00EC12C0" w:rsidRDefault="00EC12C0" w:rsidP="00402C75">
            <w:pPr>
              <w:pStyle w:val="TableHeader"/>
            </w:pPr>
            <w:r w:rsidRPr="00EC12C0">
              <w:t>Activity/Assignment</w:t>
            </w:r>
          </w:p>
        </w:tc>
        <w:tc>
          <w:tcPr>
            <w:tcW w:w="1852" w:type="dxa"/>
          </w:tcPr>
          <w:p w14:paraId="26B3A711" w14:textId="77777777" w:rsidR="00EC12C0" w:rsidRDefault="00EC12C0" w:rsidP="00402C75">
            <w:pPr>
              <w:pStyle w:val="TableHeader"/>
            </w:pPr>
            <w:r w:rsidRPr="00EC12C0">
              <w:t>Points</w:t>
            </w:r>
          </w:p>
          <w:p w14:paraId="551CF704" w14:textId="77777777" w:rsidR="00CC3423" w:rsidRPr="00EC12C0" w:rsidRDefault="00CC3423" w:rsidP="00402C75">
            <w:pPr>
              <w:pStyle w:val="TableHeader"/>
            </w:pPr>
            <w:r>
              <w:t>(Percentage)</w:t>
            </w:r>
          </w:p>
        </w:tc>
        <w:tc>
          <w:tcPr>
            <w:tcW w:w="1416" w:type="dxa"/>
          </w:tcPr>
          <w:p w14:paraId="533D2500" w14:textId="77777777" w:rsidR="00EC12C0" w:rsidRPr="00EC12C0" w:rsidRDefault="00EC12C0" w:rsidP="00402C75">
            <w:pPr>
              <w:pStyle w:val="TableHeader"/>
            </w:pPr>
            <w:r w:rsidRPr="00EC12C0">
              <w:t>Due Date</w:t>
            </w:r>
          </w:p>
        </w:tc>
      </w:tr>
      <w:tr w:rsidR="00EC12C0" w14:paraId="26E62483" w14:textId="77777777" w:rsidTr="008D0444">
        <w:trPr>
          <w:cantSplit/>
          <w:trHeight w:val="655"/>
        </w:trPr>
        <w:tc>
          <w:tcPr>
            <w:tcW w:w="1663" w:type="dxa"/>
          </w:tcPr>
          <w:p w14:paraId="72E4FA51" w14:textId="77777777" w:rsidR="00EC12C0" w:rsidRDefault="00EC12C0" w:rsidP="00402C75">
            <w:pPr>
              <w:pStyle w:val="TableParagraph"/>
            </w:pPr>
          </w:p>
        </w:tc>
        <w:tc>
          <w:tcPr>
            <w:tcW w:w="4419" w:type="dxa"/>
          </w:tcPr>
          <w:p w14:paraId="5563E1FF" w14:textId="77777777" w:rsidR="00EC12C0" w:rsidRDefault="00EC12C0" w:rsidP="00402C75">
            <w:pPr>
              <w:pStyle w:val="TableParagraph"/>
            </w:pPr>
          </w:p>
        </w:tc>
        <w:tc>
          <w:tcPr>
            <w:tcW w:w="1852" w:type="dxa"/>
          </w:tcPr>
          <w:p w14:paraId="73E1D51E" w14:textId="77777777" w:rsidR="00EC12C0" w:rsidRDefault="00EC12C0" w:rsidP="00402C75">
            <w:pPr>
              <w:pStyle w:val="TableParagraph"/>
            </w:pPr>
          </w:p>
        </w:tc>
        <w:tc>
          <w:tcPr>
            <w:tcW w:w="1416" w:type="dxa"/>
          </w:tcPr>
          <w:p w14:paraId="39B9C5CD" w14:textId="77777777" w:rsidR="00EC12C0" w:rsidRDefault="00EC12C0" w:rsidP="00402C75">
            <w:pPr>
              <w:pStyle w:val="TableParagraph"/>
            </w:pPr>
          </w:p>
        </w:tc>
      </w:tr>
      <w:tr w:rsidR="00EC12C0" w14:paraId="391D94A5" w14:textId="77777777" w:rsidTr="008D0444">
        <w:trPr>
          <w:cantSplit/>
          <w:trHeight w:val="655"/>
        </w:trPr>
        <w:tc>
          <w:tcPr>
            <w:tcW w:w="1663" w:type="dxa"/>
          </w:tcPr>
          <w:p w14:paraId="661383AA" w14:textId="77777777" w:rsidR="00EC12C0" w:rsidRDefault="00EC12C0" w:rsidP="00402C75">
            <w:pPr>
              <w:pStyle w:val="TableParagraph"/>
            </w:pPr>
          </w:p>
        </w:tc>
        <w:tc>
          <w:tcPr>
            <w:tcW w:w="4419" w:type="dxa"/>
          </w:tcPr>
          <w:p w14:paraId="15AEF4F1" w14:textId="77777777" w:rsidR="00EC12C0" w:rsidRDefault="00EC12C0" w:rsidP="00402C75">
            <w:pPr>
              <w:pStyle w:val="TableParagraph"/>
            </w:pPr>
          </w:p>
        </w:tc>
        <w:tc>
          <w:tcPr>
            <w:tcW w:w="1852" w:type="dxa"/>
          </w:tcPr>
          <w:p w14:paraId="73F76F67" w14:textId="77777777" w:rsidR="00EC12C0" w:rsidRDefault="00EC12C0" w:rsidP="00402C75">
            <w:pPr>
              <w:pStyle w:val="TableParagraph"/>
            </w:pPr>
          </w:p>
        </w:tc>
        <w:tc>
          <w:tcPr>
            <w:tcW w:w="1416" w:type="dxa"/>
          </w:tcPr>
          <w:p w14:paraId="7679C8E9" w14:textId="77777777" w:rsidR="00EC12C0" w:rsidRDefault="00EC12C0" w:rsidP="00402C75">
            <w:pPr>
              <w:pStyle w:val="TableParagraph"/>
            </w:pPr>
          </w:p>
        </w:tc>
      </w:tr>
      <w:tr w:rsidR="00EC12C0" w14:paraId="2E496106" w14:textId="77777777" w:rsidTr="008D0444">
        <w:trPr>
          <w:cantSplit/>
          <w:trHeight w:val="655"/>
        </w:trPr>
        <w:tc>
          <w:tcPr>
            <w:tcW w:w="1663" w:type="dxa"/>
          </w:tcPr>
          <w:p w14:paraId="3EDC5D7A" w14:textId="77777777" w:rsidR="00EC12C0" w:rsidRDefault="00EC12C0" w:rsidP="00402C75">
            <w:pPr>
              <w:pStyle w:val="TableParagraph"/>
            </w:pPr>
          </w:p>
        </w:tc>
        <w:tc>
          <w:tcPr>
            <w:tcW w:w="4419" w:type="dxa"/>
          </w:tcPr>
          <w:p w14:paraId="26FADB80" w14:textId="77777777" w:rsidR="00EC12C0" w:rsidRDefault="00EC12C0" w:rsidP="00402C75">
            <w:pPr>
              <w:pStyle w:val="TableParagraph"/>
            </w:pPr>
          </w:p>
        </w:tc>
        <w:tc>
          <w:tcPr>
            <w:tcW w:w="1852" w:type="dxa"/>
          </w:tcPr>
          <w:p w14:paraId="00C3909A" w14:textId="77777777" w:rsidR="00EC12C0" w:rsidRDefault="00EC12C0" w:rsidP="00402C75">
            <w:pPr>
              <w:pStyle w:val="TableParagraph"/>
            </w:pPr>
          </w:p>
        </w:tc>
        <w:tc>
          <w:tcPr>
            <w:tcW w:w="1416" w:type="dxa"/>
          </w:tcPr>
          <w:p w14:paraId="698F01EA" w14:textId="77777777" w:rsidR="00EC12C0" w:rsidRDefault="00EC12C0" w:rsidP="00402C75">
            <w:pPr>
              <w:pStyle w:val="TableParagraph"/>
            </w:pPr>
          </w:p>
        </w:tc>
      </w:tr>
      <w:tr w:rsidR="00E711A2" w14:paraId="72CD5CEB" w14:textId="77777777" w:rsidTr="008D0444">
        <w:trPr>
          <w:cantSplit/>
          <w:trHeight w:val="655"/>
        </w:trPr>
        <w:tc>
          <w:tcPr>
            <w:tcW w:w="1663" w:type="dxa"/>
          </w:tcPr>
          <w:p w14:paraId="501C0184" w14:textId="77777777" w:rsidR="00E711A2" w:rsidRDefault="00E711A2" w:rsidP="00402C75">
            <w:pPr>
              <w:pStyle w:val="TableParagraph"/>
            </w:pPr>
          </w:p>
        </w:tc>
        <w:tc>
          <w:tcPr>
            <w:tcW w:w="4419" w:type="dxa"/>
          </w:tcPr>
          <w:p w14:paraId="5D72F2BA" w14:textId="77777777" w:rsidR="00E711A2" w:rsidRDefault="00E711A2" w:rsidP="00402C75">
            <w:pPr>
              <w:pStyle w:val="TableParagraph"/>
            </w:pPr>
          </w:p>
        </w:tc>
        <w:tc>
          <w:tcPr>
            <w:tcW w:w="1852" w:type="dxa"/>
          </w:tcPr>
          <w:p w14:paraId="1DD6B83E" w14:textId="77777777" w:rsidR="00E711A2" w:rsidRDefault="00E711A2" w:rsidP="00402C75">
            <w:pPr>
              <w:pStyle w:val="TableParagraph"/>
            </w:pPr>
          </w:p>
        </w:tc>
        <w:tc>
          <w:tcPr>
            <w:tcW w:w="1416" w:type="dxa"/>
          </w:tcPr>
          <w:p w14:paraId="5166E0DD" w14:textId="77777777" w:rsidR="00E711A2" w:rsidRDefault="00E711A2" w:rsidP="00402C75">
            <w:pPr>
              <w:pStyle w:val="TableParagraph"/>
            </w:pPr>
          </w:p>
        </w:tc>
      </w:tr>
      <w:tr w:rsidR="00E711A2" w14:paraId="18176520" w14:textId="77777777" w:rsidTr="008D0444">
        <w:trPr>
          <w:cantSplit/>
          <w:trHeight w:val="655"/>
        </w:trPr>
        <w:tc>
          <w:tcPr>
            <w:tcW w:w="1663" w:type="dxa"/>
          </w:tcPr>
          <w:p w14:paraId="4B728D05" w14:textId="77777777" w:rsidR="00E711A2" w:rsidRDefault="00E711A2" w:rsidP="00402C75">
            <w:pPr>
              <w:pStyle w:val="TableParagraph"/>
            </w:pPr>
          </w:p>
        </w:tc>
        <w:tc>
          <w:tcPr>
            <w:tcW w:w="4419" w:type="dxa"/>
          </w:tcPr>
          <w:p w14:paraId="0498D728" w14:textId="77777777" w:rsidR="00E711A2" w:rsidRDefault="00E711A2" w:rsidP="00402C75">
            <w:pPr>
              <w:pStyle w:val="TableParagraph"/>
            </w:pPr>
          </w:p>
        </w:tc>
        <w:tc>
          <w:tcPr>
            <w:tcW w:w="1852" w:type="dxa"/>
          </w:tcPr>
          <w:p w14:paraId="7682C0F1" w14:textId="77777777" w:rsidR="00E711A2" w:rsidRDefault="00E711A2" w:rsidP="00402C75">
            <w:pPr>
              <w:pStyle w:val="TableParagraph"/>
            </w:pPr>
          </w:p>
        </w:tc>
        <w:tc>
          <w:tcPr>
            <w:tcW w:w="1416" w:type="dxa"/>
          </w:tcPr>
          <w:p w14:paraId="1130CC39" w14:textId="77777777" w:rsidR="00E711A2" w:rsidRDefault="00E711A2" w:rsidP="00402C75">
            <w:pPr>
              <w:pStyle w:val="TableParagraph"/>
            </w:pPr>
          </w:p>
        </w:tc>
      </w:tr>
      <w:tr w:rsidR="00E711A2" w14:paraId="56791EEE" w14:textId="77777777" w:rsidTr="008D0444">
        <w:trPr>
          <w:cantSplit/>
          <w:trHeight w:val="655"/>
        </w:trPr>
        <w:tc>
          <w:tcPr>
            <w:tcW w:w="1663" w:type="dxa"/>
          </w:tcPr>
          <w:p w14:paraId="548F3BDD" w14:textId="77777777" w:rsidR="00E711A2" w:rsidRDefault="00E711A2" w:rsidP="00402C75">
            <w:pPr>
              <w:pStyle w:val="TableParagraph"/>
            </w:pPr>
          </w:p>
        </w:tc>
        <w:tc>
          <w:tcPr>
            <w:tcW w:w="4419" w:type="dxa"/>
          </w:tcPr>
          <w:p w14:paraId="15F872D1" w14:textId="77777777" w:rsidR="00E711A2" w:rsidRDefault="00E711A2" w:rsidP="00402C75">
            <w:pPr>
              <w:pStyle w:val="TableParagraph"/>
            </w:pPr>
          </w:p>
        </w:tc>
        <w:tc>
          <w:tcPr>
            <w:tcW w:w="1852" w:type="dxa"/>
          </w:tcPr>
          <w:p w14:paraId="7759741E" w14:textId="77777777" w:rsidR="00E711A2" w:rsidRDefault="00E711A2" w:rsidP="00402C75">
            <w:pPr>
              <w:pStyle w:val="TableParagraph"/>
            </w:pPr>
          </w:p>
        </w:tc>
        <w:tc>
          <w:tcPr>
            <w:tcW w:w="1416" w:type="dxa"/>
          </w:tcPr>
          <w:p w14:paraId="3DC8ABF1" w14:textId="77777777" w:rsidR="00E711A2" w:rsidRDefault="00E711A2" w:rsidP="00402C75">
            <w:pPr>
              <w:pStyle w:val="TableParagraph"/>
            </w:pPr>
          </w:p>
        </w:tc>
      </w:tr>
      <w:tr w:rsidR="00E711A2" w14:paraId="1FAF54CF" w14:textId="77777777" w:rsidTr="008D0444">
        <w:trPr>
          <w:cantSplit/>
          <w:trHeight w:val="655"/>
        </w:trPr>
        <w:tc>
          <w:tcPr>
            <w:tcW w:w="1663" w:type="dxa"/>
          </w:tcPr>
          <w:p w14:paraId="7FA47D41" w14:textId="77777777" w:rsidR="00E711A2" w:rsidRDefault="00E711A2" w:rsidP="00402C75">
            <w:pPr>
              <w:pStyle w:val="TableParagraph"/>
            </w:pPr>
          </w:p>
        </w:tc>
        <w:tc>
          <w:tcPr>
            <w:tcW w:w="4419" w:type="dxa"/>
          </w:tcPr>
          <w:p w14:paraId="64661CEC" w14:textId="77777777" w:rsidR="00E711A2" w:rsidRDefault="00E711A2" w:rsidP="00402C75">
            <w:pPr>
              <w:pStyle w:val="TableParagraph"/>
            </w:pPr>
          </w:p>
        </w:tc>
        <w:tc>
          <w:tcPr>
            <w:tcW w:w="1852" w:type="dxa"/>
          </w:tcPr>
          <w:p w14:paraId="3C7082BE" w14:textId="77777777" w:rsidR="00E711A2" w:rsidRDefault="00E711A2" w:rsidP="00402C75">
            <w:pPr>
              <w:pStyle w:val="TableParagraph"/>
            </w:pPr>
          </w:p>
        </w:tc>
        <w:tc>
          <w:tcPr>
            <w:tcW w:w="1416" w:type="dxa"/>
          </w:tcPr>
          <w:p w14:paraId="43549A46" w14:textId="77777777" w:rsidR="00E711A2" w:rsidRDefault="00E711A2" w:rsidP="00402C75">
            <w:pPr>
              <w:pStyle w:val="TableParagraph"/>
            </w:pPr>
          </w:p>
        </w:tc>
      </w:tr>
      <w:tr w:rsidR="00402C75" w14:paraId="4BE17538" w14:textId="77777777" w:rsidTr="008D0444">
        <w:trPr>
          <w:cantSplit/>
          <w:trHeight w:val="655"/>
        </w:trPr>
        <w:tc>
          <w:tcPr>
            <w:tcW w:w="1663" w:type="dxa"/>
          </w:tcPr>
          <w:p w14:paraId="245559D3" w14:textId="77777777" w:rsidR="00402C75" w:rsidRDefault="00402C75" w:rsidP="00402C75">
            <w:pPr>
              <w:pStyle w:val="TableParagraph"/>
            </w:pPr>
          </w:p>
        </w:tc>
        <w:tc>
          <w:tcPr>
            <w:tcW w:w="4419" w:type="dxa"/>
          </w:tcPr>
          <w:p w14:paraId="7963B835" w14:textId="77777777" w:rsidR="00402C75" w:rsidRDefault="00402C75" w:rsidP="00402C75">
            <w:pPr>
              <w:pStyle w:val="TableParagraph"/>
            </w:pPr>
          </w:p>
        </w:tc>
        <w:tc>
          <w:tcPr>
            <w:tcW w:w="1852" w:type="dxa"/>
          </w:tcPr>
          <w:p w14:paraId="019ED12E" w14:textId="77777777" w:rsidR="00402C75" w:rsidRDefault="00402C75" w:rsidP="00402C75">
            <w:pPr>
              <w:pStyle w:val="TableParagraph"/>
            </w:pPr>
          </w:p>
        </w:tc>
        <w:tc>
          <w:tcPr>
            <w:tcW w:w="1416" w:type="dxa"/>
          </w:tcPr>
          <w:p w14:paraId="44CB7201" w14:textId="77777777" w:rsidR="00402C75" w:rsidRDefault="00402C75" w:rsidP="00402C75">
            <w:pPr>
              <w:pStyle w:val="TableParagraph"/>
            </w:pPr>
          </w:p>
        </w:tc>
      </w:tr>
      <w:tr w:rsidR="00402C75" w14:paraId="133A99DA" w14:textId="77777777" w:rsidTr="008D0444">
        <w:trPr>
          <w:cantSplit/>
          <w:trHeight w:val="655"/>
        </w:trPr>
        <w:tc>
          <w:tcPr>
            <w:tcW w:w="1663" w:type="dxa"/>
          </w:tcPr>
          <w:p w14:paraId="235AB705" w14:textId="77777777" w:rsidR="00402C75" w:rsidRDefault="00402C75" w:rsidP="00402C75">
            <w:pPr>
              <w:pStyle w:val="TableParagraph"/>
            </w:pPr>
          </w:p>
        </w:tc>
        <w:tc>
          <w:tcPr>
            <w:tcW w:w="4419" w:type="dxa"/>
          </w:tcPr>
          <w:p w14:paraId="6A2BEDD7" w14:textId="77777777" w:rsidR="00402C75" w:rsidRDefault="00402C75" w:rsidP="00402C75">
            <w:pPr>
              <w:pStyle w:val="TableParagraph"/>
            </w:pPr>
          </w:p>
        </w:tc>
        <w:tc>
          <w:tcPr>
            <w:tcW w:w="1852" w:type="dxa"/>
          </w:tcPr>
          <w:p w14:paraId="325045B2" w14:textId="77777777" w:rsidR="00402C75" w:rsidRDefault="00402C75" w:rsidP="00402C75">
            <w:pPr>
              <w:pStyle w:val="TableParagraph"/>
            </w:pPr>
          </w:p>
        </w:tc>
        <w:tc>
          <w:tcPr>
            <w:tcW w:w="1416" w:type="dxa"/>
          </w:tcPr>
          <w:p w14:paraId="4C8E896B" w14:textId="77777777" w:rsidR="00402C75" w:rsidRDefault="00402C75" w:rsidP="00402C75">
            <w:pPr>
              <w:pStyle w:val="TableParagraph"/>
            </w:pPr>
          </w:p>
        </w:tc>
      </w:tr>
      <w:tr w:rsidR="00402C75" w14:paraId="1FA086CF" w14:textId="77777777" w:rsidTr="008D0444">
        <w:trPr>
          <w:cantSplit/>
          <w:trHeight w:val="655"/>
        </w:trPr>
        <w:tc>
          <w:tcPr>
            <w:tcW w:w="1663" w:type="dxa"/>
          </w:tcPr>
          <w:p w14:paraId="4A2CFAB7" w14:textId="77777777" w:rsidR="00402C75" w:rsidRDefault="00402C75" w:rsidP="00402C75">
            <w:pPr>
              <w:pStyle w:val="TableParagraph"/>
            </w:pPr>
          </w:p>
        </w:tc>
        <w:tc>
          <w:tcPr>
            <w:tcW w:w="4419" w:type="dxa"/>
          </w:tcPr>
          <w:p w14:paraId="3A9B1300" w14:textId="77777777" w:rsidR="00402C75" w:rsidRDefault="00402C75" w:rsidP="00402C75">
            <w:pPr>
              <w:pStyle w:val="TableParagraph"/>
            </w:pPr>
          </w:p>
        </w:tc>
        <w:tc>
          <w:tcPr>
            <w:tcW w:w="1852" w:type="dxa"/>
          </w:tcPr>
          <w:p w14:paraId="6A34BCA4" w14:textId="77777777" w:rsidR="00402C75" w:rsidRDefault="00402C75" w:rsidP="00402C75">
            <w:pPr>
              <w:pStyle w:val="TableParagraph"/>
            </w:pPr>
          </w:p>
        </w:tc>
        <w:tc>
          <w:tcPr>
            <w:tcW w:w="1416" w:type="dxa"/>
          </w:tcPr>
          <w:p w14:paraId="0435D106" w14:textId="77777777" w:rsidR="00402C75" w:rsidRDefault="00402C75" w:rsidP="00402C75">
            <w:pPr>
              <w:pStyle w:val="TableParagraph"/>
            </w:pPr>
          </w:p>
        </w:tc>
      </w:tr>
      <w:tr w:rsidR="00402C75" w14:paraId="351EEE3E" w14:textId="77777777" w:rsidTr="008D0444">
        <w:trPr>
          <w:cantSplit/>
          <w:trHeight w:val="655"/>
        </w:trPr>
        <w:tc>
          <w:tcPr>
            <w:tcW w:w="1663" w:type="dxa"/>
          </w:tcPr>
          <w:p w14:paraId="6C606C71" w14:textId="77777777" w:rsidR="00402C75" w:rsidRDefault="00402C75" w:rsidP="00402C75">
            <w:pPr>
              <w:pStyle w:val="TableParagraph"/>
            </w:pPr>
          </w:p>
        </w:tc>
        <w:tc>
          <w:tcPr>
            <w:tcW w:w="4419" w:type="dxa"/>
          </w:tcPr>
          <w:p w14:paraId="4A2D2290" w14:textId="77777777" w:rsidR="00402C75" w:rsidRDefault="00402C75" w:rsidP="00402C75">
            <w:pPr>
              <w:pStyle w:val="TableParagraph"/>
            </w:pPr>
          </w:p>
        </w:tc>
        <w:tc>
          <w:tcPr>
            <w:tcW w:w="1852" w:type="dxa"/>
          </w:tcPr>
          <w:p w14:paraId="4093BD5D" w14:textId="77777777" w:rsidR="00402C75" w:rsidRDefault="00402C75" w:rsidP="00402C75">
            <w:pPr>
              <w:pStyle w:val="TableParagraph"/>
            </w:pPr>
          </w:p>
        </w:tc>
        <w:tc>
          <w:tcPr>
            <w:tcW w:w="1416" w:type="dxa"/>
          </w:tcPr>
          <w:p w14:paraId="7ED46476" w14:textId="77777777" w:rsidR="00402C75" w:rsidRDefault="00402C75" w:rsidP="00402C75">
            <w:pPr>
              <w:pStyle w:val="TableParagraph"/>
            </w:pPr>
          </w:p>
        </w:tc>
      </w:tr>
      <w:tr w:rsidR="00402C75" w14:paraId="6123340C" w14:textId="77777777" w:rsidTr="008D0444">
        <w:trPr>
          <w:cantSplit/>
          <w:trHeight w:val="655"/>
        </w:trPr>
        <w:tc>
          <w:tcPr>
            <w:tcW w:w="1663" w:type="dxa"/>
          </w:tcPr>
          <w:p w14:paraId="7EA67F3C" w14:textId="77777777" w:rsidR="00402C75" w:rsidRDefault="00402C75" w:rsidP="00402C75">
            <w:pPr>
              <w:pStyle w:val="TableParagraph"/>
            </w:pPr>
          </w:p>
        </w:tc>
        <w:tc>
          <w:tcPr>
            <w:tcW w:w="4419" w:type="dxa"/>
          </w:tcPr>
          <w:p w14:paraId="546C2246" w14:textId="77777777" w:rsidR="00402C75" w:rsidRDefault="00402C75" w:rsidP="00402C75">
            <w:pPr>
              <w:pStyle w:val="TableParagraph"/>
            </w:pPr>
          </w:p>
        </w:tc>
        <w:tc>
          <w:tcPr>
            <w:tcW w:w="1852" w:type="dxa"/>
          </w:tcPr>
          <w:p w14:paraId="536BAC79" w14:textId="77777777" w:rsidR="00402C75" w:rsidRDefault="00402C75" w:rsidP="00402C75">
            <w:pPr>
              <w:pStyle w:val="TableParagraph"/>
            </w:pPr>
          </w:p>
        </w:tc>
        <w:tc>
          <w:tcPr>
            <w:tcW w:w="1416" w:type="dxa"/>
          </w:tcPr>
          <w:p w14:paraId="64C47E03" w14:textId="77777777" w:rsidR="00402C75" w:rsidRDefault="00402C75" w:rsidP="00402C75">
            <w:pPr>
              <w:pStyle w:val="TableParagraph"/>
            </w:pPr>
          </w:p>
        </w:tc>
      </w:tr>
      <w:tr w:rsidR="00402C75" w14:paraId="590EC7FC" w14:textId="77777777" w:rsidTr="008D0444">
        <w:trPr>
          <w:cantSplit/>
          <w:trHeight w:val="655"/>
        </w:trPr>
        <w:tc>
          <w:tcPr>
            <w:tcW w:w="1663" w:type="dxa"/>
          </w:tcPr>
          <w:p w14:paraId="1E908CF9" w14:textId="77777777" w:rsidR="00402C75" w:rsidRDefault="00402C75" w:rsidP="00402C75">
            <w:pPr>
              <w:pStyle w:val="TableParagraph"/>
            </w:pPr>
          </w:p>
        </w:tc>
        <w:tc>
          <w:tcPr>
            <w:tcW w:w="4419" w:type="dxa"/>
          </w:tcPr>
          <w:p w14:paraId="2A7CF36A" w14:textId="77777777" w:rsidR="00402C75" w:rsidRDefault="00402C75" w:rsidP="00402C75">
            <w:pPr>
              <w:pStyle w:val="TableParagraph"/>
            </w:pPr>
          </w:p>
        </w:tc>
        <w:tc>
          <w:tcPr>
            <w:tcW w:w="1852" w:type="dxa"/>
          </w:tcPr>
          <w:p w14:paraId="169303E0" w14:textId="77777777" w:rsidR="00402C75" w:rsidRDefault="00402C75" w:rsidP="00402C75">
            <w:pPr>
              <w:pStyle w:val="TableParagraph"/>
            </w:pPr>
          </w:p>
        </w:tc>
        <w:tc>
          <w:tcPr>
            <w:tcW w:w="1416" w:type="dxa"/>
          </w:tcPr>
          <w:p w14:paraId="21085E1A" w14:textId="77777777" w:rsidR="00402C75" w:rsidRDefault="00402C75" w:rsidP="00402C75">
            <w:pPr>
              <w:pStyle w:val="TableParagraph"/>
            </w:pPr>
          </w:p>
        </w:tc>
      </w:tr>
    </w:tbl>
    <w:p w14:paraId="46CE3FFB" w14:textId="77777777" w:rsidR="00AD7DDD" w:rsidRDefault="00AD7DDD">
      <w:pPr>
        <w:spacing w:after="200" w:line="276" w:lineRule="auto"/>
      </w:pPr>
    </w:p>
    <w:p w14:paraId="02FE8436" w14:textId="12654618" w:rsidR="00FA4E40" w:rsidRDefault="00FA4E40" w:rsidP="00FA4E40">
      <w:pPr>
        <w:pStyle w:val="Heading1"/>
        <w:keepNext/>
      </w:pPr>
      <w:r>
        <w:t>Important Reminders to Instructors for Special Course Attributes</w:t>
      </w:r>
    </w:p>
    <w:p w14:paraId="1C4187C6" w14:textId="4DD8FC36" w:rsidR="0055505E" w:rsidRPr="0055505E" w:rsidRDefault="0055505E" w:rsidP="00FA4E40">
      <w:pPr>
        <w:pStyle w:val="Heading1"/>
        <w:keepNext/>
        <w:rPr>
          <w:b w:val="0"/>
          <w:bCs/>
        </w:rPr>
      </w:pPr>
      <w:r>
        <w:t xml:space="preserve">Detailed instructions for aligning outcomes in Blackboard Ultra can be found at </w:t>
      </w:r>
      <w:r w:rsidRPr="0055505E">
        <w:rPr>
          <w:b w:val="0"/>
          <w:bCs/>
        </w:rPr>
        <w:t>(URL: https://www.marshall.edu/design-</w:t>
      </w:r>
      <w:r w:rsidRPr="0055505E">
        <w:rPr>
          <w:b w:val="0"/>
          <w:bCs/>
        </w:rPr>
        <w:lastRenderedPageBreak/>
        <w:t>center/aligning-outcomes-in-blackboard/)</w:t>
      </w:r>
    </w:p>
    <w:p w14:paraId="4BF46042" w14:textId="1932D981" w:rsidR="00FA4E40" w:rsidRDefault="00FA4E40" w:rsidP="00FA4E40">
      <w:pPr>
        <w:pStyle w:val="Heading1"/>
        <w:keepNext/>
      </w:pPr>
      <w:r>
        <w:t>Multicultural</w:t>
      </w:r>
    </w:p>
    <w:p w14:paraId="15EC7889" w14:textId="77777777" w:rsidR="006F3BAF" w:rsidRPr="006F3BAF" w:rsidRDefault="006F3BAF" w:rsidP="00FA4E40">
      <w:pPr>
        <w:pStyle w:val="Heading1"/>
        <w:keepNext/>
        <w:numPr>
          <w:ilvl w:val="0"/>
          <w:numId w:val="20"/>
        </w:numPr>
        <w:rPr>
          <w:b w:val="0"/>
          <w:bCs/>
        </w:rPr>
      </w:pPr>
      <w:r>
        <w:rPr>
          <w:b w:val="0"/>
          <w:bCs/>
          <w:sz w:val="22"/>
          <w:szCs w:val="22"/>
        </w:rPr>
        <w:t xml:space="preserve">Include the elements of the Baccalaureate Degree Profile’s </w:t>
      </w:r>
      <w:r>
        <w:rPr>
          <w:b w:val="0"/>
          <w:bCs/>
          <w:i/>
          <w:iCs/>
          <w:sz w:val="22"/>
          <w:szCs w:val="22"/>
        </w:rPr>
        <w:t>Intercultural outcome</w:t>
      </w:r>
      <w:r>
        <w:rPr>
          <w:b w:val="0"/>
          <w:bCs/>
          <w:sz w:val="22"/>
          <w:szCs w:val="22"/>
        </w:rPr>
        <w:t xml:space="preserve"> on the course syllabus.  We suggest traits 1 and 2, but trait 4 may also be appropriate.  </w:t>
      </w:r>
    </w:p>
    <w:p w14:paraId="2FFD5479" w14:textId="58B43F47" w:rsidR="006F3BAF" w:rsidRPr="006F3BAF" w:rsidRDefault="006F3BAF" w:rsidP="00FA4E40">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26D84308" w14:textId="77777777" w:rsidR="006F3BAF" w:rsidRPr="006F3BAF" w:rsidRDefault="006F3BAF" w:rsidP="00FA4E40">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7183FEF9" w14:textId="45195FF4" w:rsidR="00FA4E40" w:rsidRPr="006F3BAF" w:rsidRDefault="006F3BAF" w:rsidP="00FA4E40">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2996FDB5" w14:textId="4CF6E1C2" w:rsidR="006F3BAF" w:rsidRDefault="006F3BAF" w:rsidP="006F3BAF">
      <w:pPr>
        <w:pStyle w:val="Heading1"/>
        <w:keepNext/>
      </w:pPr>
      <w:r>
        <w:t>International</w:t>
      </w:r>
    </w:p>
    <w:p w14:paraId="208FCFA3" w14:textId="22D3D089" w:rsidR="006F3BAF" w:rsidRPr="006F3BAF" w:rsidRDefault="006F3BAF" w:rsidP="006F3BAF">
      <w:pPr>
        <w:pStyle w:val="Heading1"/>
        <w:keepNext/>
        <w:numPr>
          <w:ilvl w:val="0"/>
          <w:numId w:val="20"/>
        </w:numPr>
        <w:rPr>
          <w:b w:val="0"/>
          <w:bCs/>
        </w:rPr>
      </w:pPr>
      <w:r>
        <w:rPr>
          <w:b w:val="0"/>
          <w:bCs/>
          <w:sz w:val="22"/>
          <w:szCs w:val="22"/>
        </w:rPr>
        <w:t xml:space="preserve">Include </w:t>
      </w:r>
      <w:r w:rsidR="00754355">
        <w:rPr>
          <w:b w:val="0"/>
          <w:bCs/>
          <w:sz w:val="22"/>
          <w:szCs w:val="22"/>
        </w:rPr>
        <w:t xml:space="preserve">traits 3 and 4 </w:t>
      </w:r>
      <w:r>
        <w:rPr>
          <w:b w:val="0"/>
          <w:bCs/>
          <w:sz w:val="22"/>
          <w:szCs w:val="22"/>
        </w:rPr>
        <w:t xml:space="preserve">of the Baccalaureate Degree Profile’s </w:t>
      </w:r>
      <w:r>
        <w:rPr>
          <w:b w:val="0"/>
          <w:bCs/>
          <w:i/>
          <w:iCs/>
          <w:sz w:val="22"/>
          <w:szCs w:val="22"/>
        </w:rPr>
        <w:t>Intercultural outcome</w:t>
      </w:r>
      <w:r>
        <w:rPr>
          <w:b w:val="0"/>
          <w:bCs/>
          <w:sz w:val="22"/>
          <w:szCs w:val="22"/>
        </w:rPr>
        <w:t xml:space="preserve"> on the course syllabus.  </w:t>
      </w:r>
    </w:p>
    <w:p w14:paraId="481D739C" w14:textId="77777777" w:rsidR="006F3BAF" w:rsidRPr="006F3BAF" w:rsidRDefault="006F3BAF" w:rsidP="006F3BAF">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2CE907E2" w14:textId="77777777" w:rsidR="006F3BAF" w:rsidRPr="006F3BAF" w:rsidRDefault="006F3BAF" w:rsidP="006F3BAF">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02E02546" w14:textId="77777777" w:rsidR="006F3BAF" w:rsidRPr="006F3BAF" w:rsidRDefault="006F3BAF" w:rsidP="006F3BAF">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63B17309" w14:textId="77777777" w:rsidR="006F3BAF" w:rsidRPr="006F3BAF" w:rsidRDefault="006F3BAF" w:rsidP="006F3BAF">
      <w:pPr>
        <w:pStyle w:val="Heading1"/>
        <w:keepNext/>
        <w:rPr>
          <w:b w:val="0"/>
          <w:bCs/>
        </w:rPr>
      </w:pPr>
    </w:p>
    <w:p w14:paraId="773D3634" w14:textId="77B40776" w:rsidR="00754355" w:rsidRDefault="00754355" w:rsidP="00754355">
      <w:pPr>
        <w:pStyle w:val="Heading1"/>
        <w:keepNext/>
      </w:pPr>
      <w:r>
        <w:t>Criti</w:t>
      </w:r>
      <w:r w:rsidR="00DD7452">
        <w:t>c</w:t>
      </w:r>
      <w:r>
        <w:t>al Thinking (CT)</w:t>
      </w:r>
    </w:p>
    <w:p w14:paraId="02556DBE" w14:textId="008F5306" w:rsidR="00754355" w:rsidRPr="006F3BAF" w:rsidRDefault="00754355" w:rsidP="00754355">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Integrative Thinking outcome</w:t>
      </w:r>
      <w:r>
        <w:rPr>
          <w:b w:val="0"/>
          <w:bCs/>
          <w:sz w:val="22"/>
          <w:szCs w:val="22"/>
        </w:rPr>
        <w:t xml:space="preserve"> </w:t>
      </w:r>
      <w:r>
        <w:rPr>
          <w:sz w:val="22"/>
          <w:szCs w:val="22"/>
        </w:rPr>
        <w:t>and</w:t>
      </w:r>
      <w:r>
        <w:rPr>
          <w:b w:val="0"/>
          <w:bCs/>
          <w:sz w:val="22"/>
          <w:szCs w:val="22"/>
        </w:rPr>
        <w:t xml:space="preserve"> four additional Baccalaureate Degree Profile outcomes on the course syllabus.  </w:t>
      </w:r>
    </w:p>
    <w:p w14:paraId="225FC773"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4F734DD0" w14:textId="5042EF96" w:rsidR="00754355" w:rsidRPr="006F3BAF"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Integrative Thinking</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157CF689"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Require students to submit the final work product (preferably deidentified) </w:t>
      </w:r>
      <w:r w:rsidRPr="006F3BAF">
        <w:rPr>
          <w:b w:val="0"/>
          <w:bCs/>
          <w:sz w:val="22"/>
          <w:szCs w:val="22"/>
        </w:rPr>
        <w:lastRenderedPageBreak/>
        <w:t xml:space="preserve">for the signature assignment to the Assignment Module of Blackboard Ultra. </w:t>
      </w:r>
    </w:p>
    <w:p w14:paraId="75031E13" w14:textId="254282CD" w:rsidR="00754355" w:rsidRDefault="00754355" w:rsidP="00754355">
      <w:pPr>
        <w:pStyle w:val="Heading1"/>
        <w:keepNext/>
      </w:pPr>
      <w:r>
        <w:t>Writing Intensive (WI)</w:t>
      </w:r>
    </w:p>
    <w:p w14:paraId="7E0DBD2E" w14:textId="67194D09" w:rsidR="00754355" w:rsidRPr="006F3BAF" w:rsidRDefault="00754355" w:rsidP="00754355">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Communication Fluency outcome</w:t>
      </w:r>
      <w:r>
        <w:rPr>
          <w:b w:val="0"/>
          <w:bCs/>
          <w:sz w:val="22"/>
          <w:szCs w:val="22"/>
        </w:rPr>
        <w:t xml:space="preserve"> </w:t>
      </w:r>
      <w:r>
        <w:rPr>
          <w:sz w:val="22"/>
          <w:szCs w:val="22"/>
        </w:rPr>
        <w:t>and</w:t>
      </w:r>
      <w:r>
        <w:rPr>
          <w:b w:val="0"/>
          <w:bCs/>
          <w:sz w:val="22"/>
          <w:szCs w:val="22"/>
        </w:rPr>
        <w:t xml:space="preserve"> at least one additional Baccalaureate Degree Profile outcome on the course syllabus.  </w:t>
      </w:r>
    </w:p>
    <w:p w14:paraId="701F9B79"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79C6447" w14:textId="508FBD55" w:rsidR="00754355" w:rsidRPr="00754355"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Communication Fluency</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348D6B4C" w14:textId="15BF99E3" w:rsidR="00FA4E40" w:rsidRPr="00754355" w:rsidRDefault="00754355" w:rsidP="00754355">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363F00D3" w14:textId="7272CF9B" w:rsidR="00754355" w:rsidRDefault="00754355" w:rsidP="00754355">
      <w:pPr>
        <w:pStyle w:val="Heading1"/>
        <w:keepNext/>
      </w:pPr>
      <w:r>
        <w:t>Community Based Learning (CBL)</w:t>
      </w:r>
    </w:p>
    <w:p w14:paraId="2A0F7D4A" w14:textId="71AFC5CD" w:rsidR="00754355" w:rsidRPr="006F3BAF" w:rsidRDefault="00754355" w:rsidP="00754355">
      <w:pPr>
        <w:pStyle w:val="Heading1"/>
        <w:keepNext/>
        <w:numPr>
          <w:ilvl w:val="0"/>
          <w:numId w:val="20"/>
        </w:numPr>
        <w:rPr>
          <w:b w:val="0"/>
          <w:bCs/>
        </w:rPr>
      </w:pPr>
      <w:r>
        <w:rPr>
          <w:b w:val="0"/>
          <w:bCs/>
          <w:sz w:val="22"/>
          <w:szCs w:val="22"/>
        </w:rPr>
        <w:t xml:space="preserve">Include the traits of the Baccalaureate Degree Profile’s </w:t>
      </w:r>
      <w:r>
        <w:rPr>
          <w:b w:val="0"/>
          <w:bCs/>
          <w:i/>
          <w:iCs/>
          <w:sz w:val="22"/>
          <w:szCs w:val="22"/>
        </w:rPr>
        <w:t>Ethical and Civic Thinking outcome</w:t>
      </w:r>
      <w:r>
        <w:rPr>
          <w:b w:val="0"/>
          <w:bCs/>
          <w:sz w:val="22"/>
          <w:szCs w:val="22"/>
        </w:rPr>
        <w:t xml:space="preserve"> that are addressed in your course on the course syllabus. </w:t>
      </w:r>
    </w:p>
    <w:p w14:paraId="2F46432B"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358BA6CF" w14:textId="1ED6C6E8" w:rsidR="00754355" w:rsidRPr="00754355"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the Baccalaureate Degree Profile’s Ethical and Civic Thinking outcome.</w:t>
      </w:r>
    </w:p>
    <w:p w14:paraId="498B130A" w14:textId="77777777" w:rsidR="00754355" w:rsidRPr="00754355" w:rsidRDefault="00754355" w:rsidP="00754355">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79393FC3" w14:textId="77B0E828" w:rsidR="00754355" w:rsidRDefault="00754355" w:rsidP="00754355">
      <w:pPr>
        <w:pStyle w:val="Heading1"/>
        <w:keepNext/>
      </w:pPr>
      <w:r>
        <w:t>Senior Capstone Courses (Capstone)</w:t>
      </w:r>
    </w:p>
    <w:p w14:paraId="24500245" w14:textId="722D20B9" w:rsidR="00754355" w:rsidRPr="006F3BAF" w:rsidRDefault="00754355" w:rsidP="00754355">
      <w:pPr>
        <w:pStyle w:val="Heading1"/>
        <w:keepNext/>
        <w:numPr>
          <w:ilvl w:val="0"/>
          <w:numId w:val="20"/>
        </w:numPr>
        <w:rPr>
          <w:b w:val="0"/>
          <w:bCs/>
        </w:rPr>
      </w:pPr>
      <w:r>
        <w:rPr>
          <w:b w:val="0"/>
          <w:bCs/>
          <w:sz w:val="22"/>
          <w:szCs w:val="22"/>
        </w:rPr>
        <w:t>I</w:t>
      </w:r>
      <w:r w:rsidR="00CF0F2C">
        <w:rPr>
          <w:b w:val="0"/>
          <w:bCs/>
          <w:sz w:val="22"/>
          <w:szCs w:val="22"/>
        </w:rPr>
        <w:t xml:space="preserve">n addition to </w:t>
      </w:r>
      <w:r w:rsidR="00CF0F2C">
        <w:rPr>
          <w:b w:val="0"/>
          <w:bCs/>
          <w:i/>
          <w:iCs/>
          <w:sz w:val="22"/>
          <w:szCs w:val="22"/>
        </w:rPr>
        <w:t>Communication Fluency</w:t>
      </w:r>
      <w:r w:rsidR="00CF0F2C">
        <w:rPr>
          <w:b w:val="0"/>
          <w:bCs/>
          <w:sz w:val="22"/>
          <w:szCs w:val="22"/>
        </w:rPr>
        <w:t>, indicate which Baccalaureate Degree Profile outcomes are addressed in the students’ capstone projects.</w:t>
      </w:r>
      <w:r>
        <w:rPr>
          <w:b w:val="0"/>
          <w:bCs/>
          <w:sz w:val="22"/>
          <w:szCs w:val="22"/>
        </w:rPr>
        <w:t xml:space="preserve"> </w:t>
      </w:r>
    </w:p>
    <w:p w14:paraId="2C73D03C" w14:textId="77777777" w:rsidR="00754355" w:rsidRPr="006F3BAF" w:rsidRDefault="00754355" w:rsidP="00754355">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720845FE" w14:textId="4BC39E78" w:rsidR="00754355" w:rsidRPr="00754355" w:rsidRDefault="00754355" w:rsidP="00754355">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 xml:space="preserve">the </w:t>
      </w:r>
      <w:r w:rsidR="00CF0F2C">
        <w:rPr>
          <w:b w:val="0"/>
          <w:bCs/>
          <w:i/>
          <w:iCs/>
          <w:sz w:val="22"/>
          <w:szCs w:val="22"/>
        </w:rPr>
        <w:t xml:space="preserve">GenEd.Capstone outcome </w:t>
      </w:r>
      <w:r w:rsidR="00CF0F2C">
        <w:rPr>
          <w:b w:val="0"/>
          <w:bCs/>
          <w:sz w:val="22"/>
          <w:szCs w:val="22"/>
        </w:rPr>
        <w:t>in Blackboard Ultra</w:t>
      </w:r>
      <w:r>
        <w:rPr>
          <w:b w:val="0"/>
          <w:bCs/>
          <w:i/>
          <w:iCs/>
          <w:sz w:val="22"/>
          <w:szCs w:val="22"/>
        </w:rPr>
        <w:t>.</w:t>
      </w:r>
      <w:r w:rsidR="00CF0F2C">
        <w:rPr>
          <w:b w:val="0"/>
          <w:bCs/>
          <w:i/>
          <w:iCs/>
          <w:sz w:val="22"/>
          <w:szCs w:val="22"/>
        </w:rPr>
        <w:t xml:space="preserve"> </w:t>
      </w:r>
    </w:p>
    <w:p w14:paraId="427203F4" w14:textId="77777777" w:rsidR="00754355" w:rsidRPr="00CF0F2C" w:rsidRDefault="00754355" w:rsidP="00754355">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55D80437" w14:textId="29B960A6" w:rsidR="00CF0F2C" w:rsidRPr="00754355" w:rsidRDefault="00CF0F2C" w:rsidP="00754355">
      <w:pPr>
        <w:pStyle w:val="Heading1"/>
        <w:keepNext/>
        <w:numPr>
          <w:ilvl w:val="0"/>
          <w:numId w:val="20"/>
        </w:numPr>
        <w:rPr>
          <w:b w:val="0"/>
          <w:bCs/>
        </w:rPr>
      </w:pPr>
      <w:r>
        <w:rPr>
          <w:b w:val="0"/>
          <w:bCs/>
          <w:sz w:val="22"/>
          <w:szCs w:val="22"/>
        </w:rPr>
        <w:t xml:space="preserve">We wish to review the students’ work for proficiency in </w:t>
      </w:r>
      <w:r>
        <w:rPr>
          <w:b w:val="0"/>
          <w:bCs/>
          <w:i/>
          <w:iCs/>
          <w:sz w:val="22"/>
          <w:szCs w:val="22"/>
        </w:rPr>
        <w:t>Written Communication</w:t>
      </w:r>
      <w:r>
        <w:rPr>
          <w:b w:val="0"/>
          <w:bCs/>
          <w:sz w:val="22"/>
          <w:szCs w:val="22"/>
        </w:rPr>
        <w:t xml:space="preserve"> and </w:t>
      </w:r>
      <w:r>
        <w:rPr>
          <w:b w:val="0"/>
          <w:bCs/>
          <w:i/>
          <w:iCs/>
          <w:sz w:val="22"/>
          <w:szCs w:val="22"/>
        </w:rPr>
        <w:t>Critical Thinking</w:t>
      </w:r>
      <w:r>
        <w:rPr>
          <w:b w:val="0"/>
          <w:bCs/>
          <w:sz w:val="22"/>
          <w:szCs w:val="22"/>
        </w:rPr>
        <w:t xml:space="preserve">.  However, we realize that capstone projects differ by discipline, so it is helpful for you to indicate other </w:t>
      </w:r>
      <w:r>
        <w:rPr>
          <w:b w:val="0"/>
          <w:bCs/>
          <w:i/>
          <w:iCs/>
          <w:sz w:val="22"/>
          <w:szCs w:val="22"/>
        </w:rPr>
        <w:lastRenderedPageBreak/>
        <w:t xml:space="preserve">Baccalaureate Degree Profile </w:t>
      </w:r>
      <w:r>
        <w:rPr>
          <w:b w:val="0"/>
          <w:bCs/>
          <w:sz w:val="22"/>
          <w:szCs w:val="22"/>
        </w:rPr>
        <w:t>outcomes the assignment addresses.</w:t>
      </w:r>
    </w:p>
    <w:p w14:paraId="761E0881" w14:textId="77777777" w:rsidR="00754355" w:rsidRPr="00754355" w:rsidRDefault="00754355" w:rsidP="00754355">
      <w:pPr>
        <w:pStyle w:val="Heading1"/>
        <w:keepNext/>
        <w:rPr>
          <w:b w:val="0"/>
          <w:bCs/>
        </w:rPr>
      </w:pPr>
    </w:p>
    <w:p w14:paraId="3D282444" w14:textId="77777777" w:rsidR="00754355" w:rsidRPr="00754355" w:rsidRDefault="00754355" w:rsidP="00754355">
      <w:pPr>
        <w:pStyle w:val="Heading1"/>
        <w:keepNext/>
        <w:rPr>
          <w:b w:val="0"/>
          <w:bCs/>
        </w:rPr>
      </w:pPr>
    </w:p>
    <w:p w14:paraId="2EFB8A89" w14:textId="77777777" w:rsidR="00FA4E40" w:rsidRDefault="00FA4E40">
      <w:pPr>
        <w:spacing w:after="200" w:line="276" w:lineRule="auto"/>
      </w:pPr>
    </w:p>
    <w:sectPr w:rsidR="00FA4E40" w:rsidSect="00C06F78">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C325" w14:textId="77777777" w:rsidR="00BD6EC3" w:rsidRDefault="00BD6EC3" w:rsidP="00402C75">
      <w:r>
        <w:separator/>
      </w:r>
    </w:p>
    <w:p w14:paraId="68B86557" w14:textId="77777777" w:rsidR="00BD6EC3" w:rsidRDefault="00BD6EC3" w:rsidP="00402C75"/>
  </w:endnote>
  <w:endnote w:type="continuationSeparator" w:id="0">
    <w:p w14:paraId="0372955D" w14:textId="77777777" w:rsidR="00BD6EC3" w:rsidRDefault="00BD6EC3" w:rsidP="00402C75">
      <w:r>
        <w:continuationSeparator/>
      </w:r>
    </w:p>
    <w:p w14:paraId="5DD8C203" w14:textId="77777777" w:rsidR="00BD6EC3" w:rsidRDefault="00BD6EC3" w:rsidP="00402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121397"/>
      <w:docPartObj>
        <w:docPartGallery w:val="Page Numbers (Bottom of Page)"/>
        <w:docPartUnique/>
      </w:docPartObj>
    </w:sdtPr>
    <w:sdtContent>
      <w:sdt>
        <w:sdtPr>
          <w:id w:val="1728636285"/>
          <w:docPartObj>
            <w:docPartGallery w:val="Page Numbers (Top of Page)"/>
            <w:docPartUnique/>
          </w:docPartObj>
        </w:sdtPr>
        <w:sdtContent>
          <w:p w14:paraId="0CE5453A" w14:textId="77777777" w:rsidR="00EC12C0" w:rsidRDefault="00EC12C0" w:rsidP="00402C75">
            <w:pPr>
              <w:pStyle w:val="Footer"/>
            </w:pPr>
            <w:r>
              <w:t xml:space="preserve">Page </w:t>
            </w:r>
            <w:r>
              <w:fldChar w:fldCharType="begin"/>
            </w:r>
            <w:r>
              <w:instrText xml:space="preserve"> PAGE </w:instrText>
            </w:r>
            <w:r>
              <w:fldChar w:fldCharType="separate"/>
            </w:r>
            <w:r w:rsidR="002053BE">
              <w:rPr>
                <w:noProof/>
              </w:rPr>
              <w:t>1</w:t>
            </w:r>
            <w:r>
              <w:fldChar w:fldCharType="end"/>
            </w:r>
            <w:r>
              <w:t xml:space="preserve"> of </w:t>
            </w:r>
            <w:r w:rsidR="00862FF4">
              <w:rPr>
                <w:noProof/>
              </w:rPr>
              <w:fldChar w:fldCharType="begin"/>
            </w:r>
            <w:r w:rsidR="00862FF4">
              <w:rPr>
                <w:noProof/>
              </w:rPr>
              <w:instrText xml:space="preserve"> NUMPAGES  </w:instrText>
            </w:r>
            <w:r w:rsidR="00862FF4">
              <w:rPr>
                <w:noProof/>
              </w:rPr>
              <w:fldChar w:fldCharType="separate"/>
            </w:r>
            <w:r w:rsidR="002053BE">
              <w:rPr>
                <w:noProof/>
              </w:rPr>
              <w:t>4</w:t>
            </w:r>
            <w:r w:rsidR="00862FF4">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47E4" w14:textId="77777777" w:rsidR="00BD6EC3" w:rsidRDefault="00BD6EC3" w:rsidP="00402C75">
      <w:r>
        <w:separator/>
      </w:r>
    </w:p>
    <w:p w14:paraId="7EB2D50F" w14:textId="77777777" w:rsidR="00BD6EC3" w:rsidRDefault="00BD6EC3" w:rsidP="00402C75"/>
  </w:footnote>
  <w:footnote w:type="continuationSeparator" w:id="0">
    <w:p w14:paraId="1EF08136" w14:textId="77777777" w:rsidR="00BD6EC3" w:rsidRDefault="00BD6EC3" w:rsidP="00402C75">
      <w:r>
        <w:continuationSeparator/>
      </w:r>
    </w:p>
    <w:p w14:paraId="0B99BA4E" w14:textId="77777777" w:rsidR="00BD6EC3" w:rsidRDefault="00BD6EC3" w:rsidP="00402C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26F"/>
    <w:multiLevelType w:val="hybridMultilevel"/>
    <w:tmpl w:val="FA94C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6D58"/>
    <w:multiLevelType w:val="hybridMultilevel"/>
    <w:tmpl w:val="3B9E91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A58"/>
    <w:multiLevelType w:val="hybridMultilevel"/>
    <w:tmpl w:val="190A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01D69"/>
    <w:multiLevelType w:val="multilevel"/>
    <w:tmpl w:val="C3ECED88"/>
    <w:lvl w:ilvl="0">
      <w:start w:val="1"/>
      <w:numFmt w:val="upperLetter"/>
      <w:lvlText w:val="%1."/>
      <w:lvlJc w:val="left"/>
      <w:pPr>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73F13"/>
    <w:multiLevelType w:val="hybridMultilevel"/>
    <w:tmpl w:val="0CD0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2095A"/>
    <w:multiLevelType w:val="hybridMultilevel"/>
    <w:tmpl w:val="CE38C6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35B132A"/>
    <w:multiLevelType w:val="hybridMultilevel"/>
    <w:tmpl w:val="EA30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B7689"/>
    <w:multiLevelType w:val="hybridMultilevel"/>
    <w:tmpl w:val="7942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F00CE"/>
    <w:multiLevelType w:val="hybridMultilevel"/>
    <w:tmpl w:val="254C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366C7"/>
    <w:multiLevelType w:val="hybridMultilevel"/>
    <w:tmpl w:val="3F1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61AF3"/>
    <w:multiLevelType w:val="hybridMultilevel"/>
    <w:tmpl w:val="2910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736C8"/>
    <w:multiLevelType w:val="hybridMultilevel"/>
    <w:tmpl w:val="A3BAA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983A2A"/>
    <w:multiLevelType w:val="hybridMultilevel"/>
    <w:tmpl w:val="ED10115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50CE338D"/>
    <w:multiLevelType w:val="hybridMultilevel"/>
    <w:tmpl w:val="DFDC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050275"/>
    <w:multiLevelType w:val="hybridMultilevel"/>
    <w:tmpl w:val="DF62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12D60"/>
    <w:multiLevelType w:val="hybridMultilevel"/>
    <w:tmpl w:val="140E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B3429"/>
    <w:multiLevelType w:val="hybridMultilevel"/>
    <w:tmpl w:val="94D0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60AFC"/>
    <w:multiLevelType w:val="hybridMultilevel"/>
    <w:tmpl w:val="205E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25B52"/>
    <w:multiLevelType w:val="multilevel"/>
    <w:tmpl w:val="362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8939EF"/>
    <w:multiLevelType w:val="hybridMultilevel"/>
    <w:tmpl w:val="90E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819449">
    <w:abstractNumId w:val="14"/>
  </w:num>
  <w:num w:numId="2" w16cid:durableId="191577618">
    <w:abstractNumId w:val="9"/>
  </w:num>
  <w:num w:numId="3" w16cid:durableId="1857230895">
    <w:abstractNumId w:val="19"/>
  </w:num>
  <w:num w:numId="4" w16cid:durableId="1243374119">
    <w:abstractNumId w:val="2"/>
  </w:num>
  <w:num w:numId="5" w16cid:durableId="1586650517">
    <w:abstractNumId w:val="0"/>
  </w:num>
  <w:num w:numId="6" w16cid:durableId="169029323">
    <w:abstractNumId w:val="6"/>
  </w:num>
  <w:num w:numId="7" w16cid:durableId="891231918">
    <w:abstractNumId w:val="11"/>
  </w:num>
  <w:num w:numId="8" w16cid:durableId="145586642">
    <w:abstractNumId w:val="17"/>
  </w:num>
  <w:num w:numId="9" w16cid:durableId="1567883324">
    <w:abstractNumId w:val="10"/>
  </w:num>
  <w:num w:numId="10" w16cid:durableId="432239225">
    <w:abstractNumId w:val="7"/>
  </w:num>
  <w:num w:numId="11" w16cid:durableId="595987587">
    <w:abstractNumId w:val="12"/>
  </w:num>
  <w:num w:numId="12" w16cid:durableId="1407655743">
    <w:abstractNumId w:val="1"/>
  </w:num>
  <w:num w:numId="13" w16cid:durableId="336201976">
    <w:abstractNumId w:val="4"/>
  </w:num>
  <w:num w:numId="14" w16cid:durableId="1562063271">
    <w:abstractNumId w:val="8"/>
  </w:num>
  <w:num w:numId="15" w16cid:durableId="1768846800">
    <w:abstractNumId w:val="3"/>
  </w:num>
  <w:num w:numId="16" w16cid:durableId="1461462957">
    <w:abstractNumId w:val="4"/>
  </w:num>
  <w:num w:numId="17" w16cid:durableId="1618831661">
    <w:abstractNumId w:val="13"/>
  </w:num>
  <w:num w:numId="18" w16cid:durableId="496265404">
    <w:abstractNumId w:val="13"/>
  </w:num>
  <w:num w:numId="19" w16cid:durableId="696614869">
    <w:abstractNumId w:val="16"/>
  </w:num>
  <w:num w:numId="20" w16cid:durableId="1081178098">
    <w:abstractNumId w:val="15"/>
  </w:num>
  <w:num w:numId="21" w16cid:durableId="450127121">
    <w:abstractNumId w:val="5"/>
  </w:num>
  <w:num w:numId="22" w16cid:durableId="70136666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9"/>
    <w:rsid w:val="00001150"/>
    <w:rsid w:val="00023A1B"/>
    <w:rsid w:val="00024ABD"/>
    <w:rsid w:val="00027809"/>
    <w:rsid w:val="00032AE4"/>
    <w:rsid w:val="0003529B"/>
    <w:rsid w:val="00037159"/>
    <w:rsid w:val="000431AB"/>
    <w:rsid w:val="00047576"/>
    <w:rsid w:val="00051939"/>
    <w:rsid w:val="00052455"/>
    <w:rsid w:val="00066D58"/>
    <w:rsid w:val="00074749"/>
    <w:rsid w:val="000749C5"/>
    <w:rsid w:val="00075C81"/>
    <w:rsid w:val="00077C8B"/>
    <w:rsid w:val="00080B90"/>
    <w:rsid w:val="0009175C"/>
    <w:rsid w:val="00096B6C"/>
    <w:rsid w:val="000972D3"/>
    <w:rsid w:val="000A6EF6"/>
    <w:rsid w:val="000B0A68"/>
    <w:rsid w:val="000B1B8F"/>
    <w:rsid w:val="000B4470"/>
    <w:rsid w:val="000C309A"/>
    <w:rsid w:val="000D30E0"/>
    <w:rsid w:val="000D3DCC"/>
    <w:rsid w:val="000D6107"/>
    <w:rsid w:val="000E4715"/>
    <w:rsid w:val="000E4FD3"/>
    <w:rsid w:val="000F5152"/>
    <w:rsid w:val="000F64BF"/>
    <w:rsid w:val="000F68B5"/>
    <w:rsid w:val="00100FA7"/>
    <w:rsid w:val="00101759"/>
    <w:rsid w:val="00112AA4"/>
    <w:rsid w:val="00114607"/>
    <w:rsid w:val="00114DDE"/>
    <w:rsid w:val="00120962"/>
    <w:rsid w:val="00125D5D"/>
    <w:rsid w:val="00140B04"/>
    <w:rsid w:val="00140DE5"/>
    <w:rsid w:val="001410F8"/>
    <w:rsid w:val="0014675A"/>
    <w:rsid w:val="00151F21"/>
    <w:rsid w:val="001538BE"/>
    <w:rsid w:val="00156632"/>
    <w:rsid w:val="00157891"/>
    <w:rsid w:val="00170E78"/>
    <w:rsid w:val="001713C3"/>
    <w:rsid w:val="0017536B"/>
    <w:rsid w:val="001808C0"/>
    <w:rsid w:val="00195BE1"/>
    <w:rsid w:val="001A4736"/>
    <w:rsid w:val="001B08E2"/>
    <w:rsid w:val="001C20AA"/>
    <w:rsid w:val="001C430E"/>
    <w:rsid w:val="001D6D61"/>
    <w:rsid w:val="001D749A"/>
    <w:rsid w:val="001E4342"/>
    <w:rsid w:val="001E4F63"/>
    <w:rsid w:val="001F4CF6"/>
    <w:rsid w:val="00202486"/>
    <w:rsid w:val="00203117"/>
    <w:rsid w:val="002053BE"/>
    <w:rsid w:val="00205917"/>
    <w:rsid w:val="002106DD"/>
    <w:rsid w:val="00214CD7"/>
    <w:rsid w:val="0022313F"/>
    <w:rsid w:val="0022435C"/>
    <w:rsid w:val="0023160B"/>
    <w:rsid w:val="00232BC6"/>
    <w:rsid w:val="002357D9"/>
    <w:rsid w:val="0023609D"/>
    <w:rsid w:val="002362FB"/>
    <w:rsid w:val="00242407"/>
    <w:rsid w:val="00246808"/>
    <w:rsid w:val="00251651"/>
    <w:rsid w:val="0025219A"/>
    <w:rsid w:val="0025396D"/>
    <w:rsid w:val="00253D64"/>
    <w:rsid w:val="00255B2F"/>
    <w:rsid w:val="002577A4"/>
    <w:rsid w:val="002676CB"/>
    <w:rsid w:val="00267D5F"/>
    <w:rsid w:val="00270B50"/>
    <w:rsid w:val="00272570"/>
    <w:rsid w:val="002751CB"/>
    <w:rsid w:val="002768DE"/>
    <w:rsid w:val="00282A31"/>
    <w:rsid w:val="002A26BA"/>
    <w:rsid w:val="002A3F33"/>
    <w:rsid w:val="002A6244"/>
    <w:rsid w:val="002A7B54"/>
    <w:rsid w:val="002B0397"/>
    <w:rsid w:val="002B39E3"/>
    <w:rsid w:val="002B5F7A"/>
    <w:rsid w:val="002C67C5"/>
    <w:rsid w:val="002D3617"/>
    <w:rsid w:val="002D738C"/>
    <w:rsid w:val="002E11A6"/>
    <w:rsid w:val="002E272B"/>
    <w:rsid w:val="002F078D"/>
    <w:rsid w:val="002F5B83"/>
    <w:rsid w:val="00301A6D"/>
    <w:rsid w:val="003063E2"/>
    <w:rsid w:val="00322505"/>
    <w:rsid w:val="003242F7"/>
    <w:rsid w:val="00335F54"/>
    <w:rsid w:val="00347007"/>
    <w:rsid w:val="003539EC"/>
    <w:rsid w:val="003578C9"/>
    <w:rsid w:val="00386476"/>
    <w:rsid w:val="00395D40"/>
    <w:rsid w:val="003A2959"/>
    <w:rsid w:val="003A3918"/>
    <w:rsid w:val="003A711C"/>
    <w:rsid w:val="003B0C34"/>
    <w:rsid w:val="003B0C6A"/>
    <w:rsid w:val="003B38B8"/>
    <w:rsid w:val="003B44CB"/>
    <w:rsid w:val="003C0B3A"/>
    <w:rsid w:val="003C4AD2"/>
    <w:rsid w:val="003D14C7"/>
    <w:rsid w:val="003D4B58"/>
    <w:rsid w:val="003D5E7A"/>
    <w:rsid w:val="003D6BDF"/>
    <w:rsid w:val="003E0A58"/>
    <w:rsid w:val="003E4582"/>
    <w:rsid w:val="003F0FD7"/>
    <w:rsid w:val="003F34C3"/>
    <w:rsid w:val="003F6E0C"/>
    <w:rsid w:val="00402C75"/>
    <w:rsid w:val="00407D40"/>
    <w:rsid w:val="00417256"/>
    <w:rsid w:val="00417898"/>
    <w:rsid w:val="0042407C"/>
    <w:rsid w:val="00430368"/>
    <w:rsid w:val="00435099"/>
    <w:rsid w:val="004367A7"/>
    <w:rsid w:val="00437479"/>
    <w:rsid w:val="00442328"/>
    <w:rsid w:val="00445130"/>
    <w:rsid w:val="004468FF"/>
    <w:rsid w:val="00460F16"/>
    <w:rsid w:val="00461721"/>
    <w:rsid w:val="00466556"/>
    <w:rsid w:val="004666C9"/>
    <w:rsid w:val="00470DE8"/>
    <w:rsid w:val="00473167"/>
    <w:rsid w:val="004735B0"/>
    <w:rsid w:val="00485469"/>
    <w:rsid w:val="00490CCB"/>
    <w:rsid w:val="0049243D"/>
    <w:rsid w:val="00492C0A"/>
    <w:rsid w:val="00495768"/>
    <w:rsid w:val="004964BC"/>
    <w:rsid w:val="004A0B57"/>
    <w:rsid w:val="004A1EC6"/>
    <w:rsid w:val="004A24F6"/>
    <w:rsid w:val="004A3054"/>
    <w:rsid w:val="004A40F1"/>
    <w:rsid w:val="004A58A5"/>
    <w:rsid w:val="004B0510"/>
    <w:rsid w:val="004B1BF8"/>
    <w:rsid w:val="004B44EF"/>
    <w:rsid w:val="004C2482"/>
    <w:rsid w:val="004C291B"/>
    <w:rsid w:val="004C6B8A"/>
    <w:rsid w:val="004C6C0F"/>
    <w:rsid w:val="004D74B5"/>
    <w:rsid w:val="004E6FD6"/>
    <w:rsid w:val="0050252F"/>
    <w:rsid w:val="00504579"/>
    <w:rsid w:val="00507E2B"/>
    <w:rsid w:val="005101A0"/>
    <w:rsid w:val="005160BA"/>
    <w:rsid w:val="0052075B"/>
    <w:rsid w:val="00527D2C"/>
    <w:rsid w:val="00536394"/>
    <w:rsid w:val="005368C1"/>
    <w:rsid w:val="00546C03"/>
    <w:rsid w:val="005527D7"/>
    <w:rsid w:val="00554A06"/>
    <w:rsid w:val="0055505E"/>
    <w:rsid w:val="0055689E"/>
    <w:rsid w:val="00557020"/>
    <w:rsid w:val="005714CD"/>
    <w:rsid w:val="00581912"/>
    <w:rsid w:val="00582187"/>
    <w:rsid w:val="005835F3"/>
    <w:rsid w:val="00584211"/>
    <w:rsid w:val="00584F75"/>
    <w:rsid w:val="005911B2"/>
    <w:rsid w:val="00594FA3"/>
    <w:rsid w:val="00596940"/>
    <w:rsid w:val="00597532"/>
    <w:rsid w:val="005A187B"/>
    <w:rsid w:val="005A2D0B"/>
    <w:rsid w:val="005A5E90"/>
    <w:rsid w:val="005D516D"/>
    <w:rsid w:val="005D5430"/>
    <w:rsid w:val="005D5E64"/>
    <w:rsid w:val="005E56C3"/>
    <w:rsid w:val="005E574A"/>
    <w:rsid w:val="005F27EF"/>
    <w:rsid w:val="005F735F"/>
    <w:rsid w:val="005F7E52"/>
    <w:rsid w:val="00600A4E"/>
    <w:rsid w:val="006054DE"/>
    <w:rsid w:val="00621668"/>
    <w:rsid w:val="0062283E"/>
    <w:rsid w:val="006357B8"/>
    <w:rsid w:val="00636C72"/>
    <w:rsid w:val="0064379C"/>
    <w:rsid w:val="00646931"/>
    <w:rsid w:val="00647754"/>
    <w:rsid w:val="00660FE4"/>
    <w:rsid w:val="0066495F"/>
    <w:rsid w:val="0066703A"/>
    <w:rsid w:val="006704DF"/>
    <w:rsid w:val="006722A8"/>
    <w:rsid w:val="00676116"/>
    <w:rsid w:val="00682C5D"/>
    <w:rsid w:val="006851C2"/>
    <w:rsid w:val="00693953"/>
    <w:rsid w:val="006939D0"/>
    <w:rsid w:val="006943C6"/>
    <w:rsid w:val="00694BBC"/>
    <w:rsid w:val="00696075"/>
    <w:rsid w:val="006A1C43"/>
    <w:rsid w:val="006B1CA0"/>
    <w:rsid w:val="006B46FA"/>
    <w:rsid w:val="006B54F9"/>
    <w:rsid w:val="006D2580"/>
    <w:rsid w:val="006D4F7C"/>
    <w:rsid w:val="006E0761"/>
    <w:rsid w:val="006E11A7"/>
    <w:rsid w:val="006E2AAF"/>
    <w:rsid w:val="006E47C8"/>
    <w:rsid w:val="006E78B2"/>
    <w:rsid w:val="006F024B"/>
    <w:rsid w:val="006F3BAF"/>
    <w:rsid w:val="0071515B"/>
    <w:rsid w:val="007228AF"/>
    <w:rsid w:val="00722F32"/>
    <w:rsid w:val="00723992"/>
    <w:rsid w:val="007273FE"/>
    <w:rsid w:val="00727948"/>
    <w:rsid w:val="0074055E"/>
    <w:rsid w:val="007437E7"/>
    <w:rsid w:val="00745771"/>
    <w:rsid w:val="00750D51"/>
    <w:rsid w:val="00754355"/>
    <w:rsid w:val="007610DC"/>
    <w:rsid w:val="007657D7"/>
    <w:rsid w:val="00771E69"/>
    <w:rsid w:val="00781317"/>
    <w:rsid w:val="00785DAF"/>
    <w:rsid w:val="0079134F"/>
    <w:rsid w:val="00793ECF"/>
    <w:rsid w:val="007967C0"/>
    <w:rsid w:val="007A3AAD"/>
    <w:rsid w:val="007B15DF"/>
    <w:rsid w:val="007B20FF"/>
    <w:rsid w:val="007B4B6D"/>
    <w:rsid w:val="007C22F2"/>
    <w:rsid w:val="007C6402"/>
    <w:rsid w:val="007D35EF"/>
    <w:rsid w:val="007D4180"/>
    <w:rsid w:val="007F31AE"/>
    <w:rsid w:val="00800224"/>
    <w:rsid w:val="0080061A"/>
    <w:rsid w:val="008076A5"/>
    <w:rsid w:val="00822706"/>
    <w:rsid w:val="00824B0F"/>
    <w:rsid w:val="00827029"/>
    <w:rsid w:val="00827873"/>
    <w:rsid w:val="00832851"/>
    <w:rsid w:val="00834415"/>
    <w:rsid w:val="00840037"/>
    <w:rsid w:val="00842B01"/>
    <w:rsid w:val="00843C53"/>
    <w:rsid w:val="008506EC"/>
    <w:rsid w:val="00853399"/>
    <w:rsid w:val="00855212"/>
    <w:rsid w:val="00856980"/>
    <w:rsid w:val="00861313"/>
    <w:rsid w:val="008613E2"/>
    <w:rsid w:val="00862FF4"/>
    <w:rsid w:val="0086539B"/>
    <w:rsid w:val="0087311B"/>
    <w:rsid w:val="00876141"/>
    <w:rsid w:val="008766F9"/>
    <w:rsid w:val="008802DF"/>
    <w:rsid w:val="00887EE4"/>
    <w:rsid w:val="00890A80"/>
    <w:rsid w:val="0089373D"/>
    <w:rsid w:val="00894785"/>
    <w:rsid w:val="00896203"/>
    <w:rsid w:val="008970DA"/>
    <w:rsid w:val="00897970"/>
    <w:rsid w:val="008A2562"/>
    <w:rsid w:val="008A69E0"/>
    <w:rsid w:val="008B4B64"/>
    <w:rsid w:val="008C032C"/>
    <w:rsid w:val="008C1E39"/>
    <w:rsid w:val="008C2DF2"/>
    <w:rsid w:val="008C566E"/>
    <w:rsid w:val="008D0444"/>
    <w:rsid w:val="008D6047"/>
    <w:rsid w:val="008D7D79"/>
    <w:rsid w:val="008E37E5"/>
    <w:rsid w:val="008E5A27"/>
    <w:rsid w:val="008F33EF"/>
    <w:rsid w:val="008F66A9"/>
    <w:rsid w:val="00901659"/>
    <w:rsid w:val="009020C5"/>
    <w:rsid w:val="00902F89"/>
    <w:rsid w:val="00905056"/>
    <w:rsid w:val="009157A2"/>
    <w:rsid w:val="0092344D"/>
    <w:rsid w:val="00926769"/>
    <w:rsid w:val="009302A6"/>
    <w:rsid w:val="0093296F"/>
    <w:rsid w:val="00932F4A"/>
    <w:rsid w:val="009353D2"/>
    <w:rsid w:val="00937E2C"/>
    <w:rsid w:val="0094103A"/>
    <w:rsid w:val="00941DBB"/>
    <w:rsid w:val="00945EEC"/>
    <w:rsid w:val="00946BE4"/>
    <w:rsid w:val="00946C71"/>
    <w:rsid w:val="00947AAF"/>
    <w:rsid w:val="00955FB7"/>
    <w:rsid w:val="00964C23"/>
    <w:rsid w:val="00971420"/>
    <w:rsid w:val="00976CC8"/>
    <w:rsid w:val="00976D1D"/>
    <w:rsid w:val="009840E6"/>
    <w:rsid w:val="009860BD"/>
    <w:rsid w:val="00987B55"/>
    <w:rsid w:val="009930B0"/>
    <w:rsid w:val="00993453"/>
    <w:rsid w:val="009A3523"/>
    <w:rsid w:val="009A390A"/>
    <w:rsid w:val="009A60AF"/>
    <w:rsid w:val="009C2EEB"/>
    <w:rsid w:val="009C5E24"/>
    <w:rsid w:val="009D2603"/>
    <w:rsid w:val="009F3183"/>
    <w:rsid w:val="009F59D2"/>
    <w:rsid w:val="009F673B"/>
    <w:rsid w:val="00A01F16"/>
    <w:rsid w:val="00A16305"/>
    <w:rsid w:val="00A207B9"/>
    <w:rsid w:val="00A21A80"/>
    <w:rsid w:val="00A30BFA"/>
    <w:rsid w:val="00A35738"/>
    <w:rsid w:val="00A37DF5"/>
    <w:rsid w:val="00A4241E"/>
    <w:rsid w:val="00A42A53"/>
    <w:rsid w:val="00A47872"/>
    <w:rsid w:val="00A51708"/>
    <w:rsid w:val="00A54B78"/>
    <w:rsid w:val="00A5682F"/>
    <w:rsid w:val="00A70FBA"/>
    <w:rsid w:val="00A719E4"/>
    <w:rsid w:val="00A762DC"/>
    <w:rsid w:val="00A81696"/>
    <w:rsid w:val="00A84034"/>
    <w:rsid w:val="00A966D3"/>
    <w:rsid w:val="00AA0AD1"/>
    <w:rsid w:val="00AA1172"/>
    <w:rsid w:val="00AA76F8"/>
    <w:rsid w:val="00AB2812"/>
    <w:rsid w:val="00AB6213"/>
    <w:rsid w:val="00AC39C3"/>
    <w:rsid w:val="00AC5047"/>
    <w:rsid w:val="00AC69FF"/>
    <w:rsid w:val="00AD288F"/>
    <w:rsid w:val="00AD2B4F"/>
    <w:rsid w:val="00AD515C"/>
    <w:rsid w:val="00AD789E"/>
    <w:rsid w:val="00AD7DDD"/>
    <w:rsid w:val="00AE0367"/>
    <w:rsid w:val="00AE1582"/>
    <w:rsid w:val="00AE24E2"/>
    <w:rsid w:val="00AE3ADF"/>
    <w:rsid w:val="00AE4065"/>
    <w:rsid w:val="00AE7528"/>
    <w:rsid w:val="00AF71E8"/>
    <w:rsid w:val="00B03375"/>
    <w:rsid w:val="00B11371"/>
    <w:rsid w:val="00B1309E"/>
    <w:rsid w:val="00B145A3"/>
    <w:rsid w:val="00B21531"/>
    <w:rsid w:val="00B24256"/>
    <w:rsid w:val="00B26A74"/>
    <w:rsid w:val="00B3690D"/>
    <w:rsid w:val="00B376A7"/>
    <w:rsid w:val="00B378BB"/>
    <w:rsid w:val="00B40BD9"/>
    <w:rsid w:val="00B40CEF"/>
    <w:rsid w:val="00B56878"/>
    <w:rsid w:val="00B60064"/>
    <w:rsid w:val="00B61ED3"/>
    <w:rsid w:val="00B62462"/>
    <w:rsid w:val="00B64EFB"/>
    <w:rsid w:val="00B73C78"/>
    <w:rsid w:val="00B8218D"/>
    <w:rsid w:val="00B90993"/>
    <w:rsid w:val="00B958AF"/>
    <w:rsid w:val="00BA24A8"/>
    <w:rsid w:val="00BB07EA"/>
    <w:rsid w:val="00BB3DC1"/>
    <w:rsid w:val="00BD53FE"/>
    <w:rsid w:val="00BD6EC3"/>
    <w:rsid w:val="00BE2630"/>
    <w:rsid w:val="00BE2A8F"/>
    <w:rsid w:val="00BF3022"/>
    <w:rsid w:val="00BF7AD0"/>
    <w:rsid w:val="00C04F7F"/>
    <w:rsid w:val="00C060A9"/>
    <w:rsid w:val="00C061FC"/>
    <w:rsid w:val="00C06F78"/>
    <w:rsid w:val="00C14157"/>
    <w:rsid w:val="00C2087E"/>
    <w:rsid w:val="00C26764"/>
    <w:rsid w:val="00C3206C"/>
    <w:rsid w:val="00C34B15"/>
    <w:rsid w:val="00C4040D"/>
    <w:rsid w:val="00C4654A"/>
    <w:rsid w:val="00C53795"/>
    <w:rsid w:val="00C542F3"/>
    <w:rsid w:val="00C5762F"/>
    <w:rsid w:val="00C61DC0"/>
    <w:rsid w:val="00C61F3B"/>
    <w:rsid w:val="00C67CB2"/>
    <w:rsid w:val="00C77290"/>
    <w:rsid w:val="00C835F1"/>
    <w:rsid w:val="00C84ECF"/>
    <w:rsid w:val="00C91C35"/>
    <w:rsid w:val="00C96C6F"/>
    <w:rsid w:val="00CA3854"/>
    <w:rsid w:val="00CA4B7C"/>
    <w:rsid w:val="00CA74D6"/>
    <w:rsid w:val="00CB1208"/>
    <w:rsid w:val="00CB192D"/>
    <w:rsid w:val="00CC08A2"/>
    <w:rsid w:val="00CC3423"/>
    <w:rsid w:val="00CC3E39"/>
    <w:rsid w:val="00CC4219"/>
    <w:rsid w:val="00CC785B"/>
    <w:rsid w:val="00CE10EA"/>
    <w:rsid w:val="00CE3D8B"/>
    <w:rsid w:val="00CE56F8"/>
    <w:rsid w:val="00CE6E87"/>
    <w:rsid w:val="00CE7693"/>
    <w:rsid w:val="00CF0F2C"/>
    <w:rsid w:val="00CF3AB4"/>
    <w:rsid w:val="00CF6C0E"/>
    <w:rsid w:val="00D01708"/>
    <w:rsid w:val="00D12117"/>
    <w:rsid w:val="00D1343B"/>
    <w:rsid w:val="00D156EC"/>
    <w:rsid w:val="00D24C56"/>
    <w:rsid w:val="00D26335"/>
    <w:rsid w:val="00D32B71"/>
    <w:rsid w:val="00D33223"/>
    <w:rsid w:val="00D33AAA"/>
    <w:rsid w:val="00D402CD"/>
    <w:rsid w:val="00D660A6"/>
    <w:rsid w:val="00D8244D"/>
    <w:rsid w:val="00D87046"/>
    <w:rsid w:val="00D93D6A"/>
    <w:rsid w:val="00D943E8"/>
    <w:rsid w:val="00D94D92"/>
    <w:rsid w:val="00D97B5C"/>
    <w:rsid w:val="00DA0D02"/>
    <w:rsid w:val="00DB52D1"/>
    <w:rsid w:val="00DB7B01"/>
    <w:rsid w:val="00DC0C27"/>
    <w:rsid w:val="00DC3DFA"/>
    <w:rsid w:val="00DD7452"/>
    <w:rsid w:val="00DE05F8"/>
    <w:rsid w:val="00DE1B6F"/>
    <w:rsid w:val="00DE32E1"/>
    <w:rsid w:val="00DE3A2B"/>
    <w:rsid w:val="00DE4A1D"/>
    <w:rsid w:val="00DE5B48"/>
    <w:rsid w:val="00DF48C1"/>
    <w:rsid w:val="00DF678C"/>
    <w:rsid w:val="00E037BC"/>
    <w:rsid w:val="00E0476F"/>
    <w:rsid w:val="00E0483C"/>
    <w:rsid w:val="00E058A7"/>
    <w:rsid w:val="00E126BF"/>
    <w:rsid w:val="00E20CA7"/>
    <w:rsid w:val="00E21D57"/>
    <w:rsid w:val="00E247C4"/>
    <w:rsid w:val="00E26F2F"/>
    <w:rsid w:val="00E30DFB"/>
    <w:rsid w:val="00E324B5"/>
    <w:rsid w:val="00E37D3A"/>
    <w:rsid w:val="00E425BB"/>
    <w:rsid w:val="00E45E61"/>
    <w:rsid w:val="00E46A27"/>
    <w:rsid w:val="00E50080"/>
    <w:rsid w:val="00E53848"/>
    <w:rsid w:val="00E54892"/>
    <w:rsid w:val="00E62B6B"/>
    <w:rsid w:val="00E667B4"/>
    <w:rsid w:val="00E711A2"/>
    <w:rsid w:val="00E7207F"/>
    <w:rsid w:val="00E77607"/>
    <w:rsid w:val="00E82BA4"/>
    <w:rsid w:val="00E83C94"/>
    <w:rsid w:val="00E869C4"/>
    <w:rsid w:val="00E86F2D"/>
    <w:rsid w:val="00E92493"/>
    <w:rsid w:val="00EA11AD"/>
    <w:rsid w:val="00EA2086"/>
    <w:rsid w:val="00EC12C0"/>
    <w:rsid w:val="00EC64D6"/>
    <w:rsid w:val="00ED4EC2"/>
    <w:rsid w:val="00EE7A35"/>
    <w:rsid w:val="00EE7ED6"/>
    <w:rsid w:val="00EF15E4"/>
    <w:rsid w:val="00EF76B4"/>
    <w:rsid w:val="00EF7A65"/>
    <w:rsid w:val="00F00C3D"/>
    <w:rsid w:val="00F01A84"/>
    <w:rsid w:val="00F0673B"/>
    <w:rsid w:val="00F10CE6"/>
    <w:rsid w:val="00F11DE4"/>
    <w:rsid w:val="00F12EB8"/>
    <w:rsid w:val="00F171F6"/>
    <w:rsid w:val="00F25767"/>
    <w:rsid w:val="00F27069"/>
    <w:rsid w:val="00F27C40"/>
    <w:rsid w:val="00F338E5"/>
    <w:rsid w:val="00F34805"/>
    <w:rsid w:val="00F37140"/>
    <w:rsid w:val="00F422B7"/>
    <w:rsid w:val="00F47601"/>
    <w:rsid w:val="00F56E54"/>
    <w:rsid w:val="00F75951"/>
    <w:rsid w:val="00F8414C"/>
    <w:rsid w:val="00F8494E"/>
    <w:rsid w:val="00F90D5B"/>
    <w:rsid w:val="00F91AFF"/>
    <w:rsid w:val="00F9209C"/>
    <w:rsid w:val="00F95038"/>
    <w:rsid w:val="00F96B0E"/>
    <w:rsid w:val="00F97A81"/>
    <w:rsid w:val="00FA1347"/>
    <w:rsid w:val="00FA15D8"/>
    <w:rsid w:val="00FA4E40"/>
    <w:rsid w:val="00FA5479"/>
    <w:rsid w:val="00FA6C53"/>
    <w:rsid w:val="00FA7753"/>
    <w:rsid w:val="00FB643E"/>
    <w:rsid w:val="00FB7C26"/>
    <w:rsid w:val="00FC5A68"/>
    <w:rsid w:val="00FC6A6D"/>
    <w:rsid w:val="00FC7BF9"/>
    <w:rsid w:val="00FD1CBD"/>
    <w:rsid w:val="00FD603D"/>
    <w:rsid w:val="00FD6F31"/>
    <w:rsid w:val="00FE28B6"/>
    <w:rsid w:val="00FF0CDC"/>
    <w:rsid w:val="00FF2642"/>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F5665"/>
  <w15:docId w15:val="{25352615-332D-47ED-99DD-D68F5A4F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75"/>
    <w:pPr>
      <w:spacing w:after="120" w:line="240" w:lineRule="auto"/>
    </w:pPr>
    <w:rPr>
      <w:rFonts w:ascii="Verdana" w:hAnsi="Verdana" w:cs="Times New Roman"/>
    </w:rPr>
  </w:style>
  <w:style w:type="paragraph" w:styleId="Heading1">
    <w:name w:val="heading 1"/>
    <w:basedOn w:val="ListParagraph"/>
    <w:link w:val="Heading1Char"/>
    <w:uiPriority w:val="9"/>
    <w:qFormat/>
    <w:rsid w:val="00902F89"/>
    <w:pPr>
      <w:spacing w:before="240" w:after="240"/>
      <w:outlineLvl w:val="0"/>
    </w:pPr>
    <w:rPr>
      <w:b/>
      <w:sz w:val="28"/>
      <w:szCs w:val="28"/>
    </w:rPr>
  </w:style>
  <w:style w:type="paragraph" w:styleId="Heading2">
    <w:name w:val="heading 2"/>
    <w:basedOn w:val="Heading1"/>
    <w:next w:val="Normal"/>
    <w:link w:val="Heading2Char"/>
    <w:uiPriority w:val="9"/>
    <w:unhideWhenUsed/>
    <w:qFormat/>
    <w:rsid w:val="00902F89"/>
    <w:pPr>
      <w:spacing w:after="120"/>
      <w:outlineLvl w:val="1"/>
    </w:pPr>
    <w:rPr>
      <w:sz w:val="24"/>
      <w:szCs w:val="24"/>
    </w:rPr>
  </w:style>
  <w:style w:type="paragraph" w:styleId="Heading3">
    <w:name w:val="heading 3"/>
    <w:basedOn w:val="Heading2"/>
    <w:next w:val="Normal"/>
    <w:link w:val="Heading3Char"/>
    <w:uiPriority w:val="9"/>
    <w:unhideWhenUsed/>
    <w:qFormat/>
    <w:rsid w:val="00507E2B"/>
    <w:pPr>
      <w:spacing w:before="120" w:after="0"/>
      <w:outlineLvl w:val="2"/>
    </w:pPr>
    <w:rPr>
      <w:sz w:val="22"/>
      <w:szCs w:val="22"/>
    </w:rPr>
  </w:style>
  <w:style w:type="paragraph" w:styleId="Heading9">
    <w:name w:val="heading 9"/>
    <w:basedOn w:val="Normal"/>
    <w:next w:val="Normal"/>
    <w:link w:val="Heading9Char"/>
    <w:uiPriority w:val="9"/>
    <w:semiHidden/>
    <w:unhideWhenUsed/>
    <w:qFormat/>
    <w:rsid w:val="00BD53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89E"/>
    <w:pPr>
      <w:spacing w:after="0" w:line="240" w:lineRule="auto"/>
    </w:pPr>
    <w:rPr>
      <w:rFonts w:ascii="Verdana" w:hAnsi="Verdana" w:cs="Arial"/>
    </w:rPr>
  </w:style>
  <w:style w:type="table" w:styleId="TableGrid">
    <w:name w:val="Table Grid"/>
    <w:basedOn w:val="TableNormal"/>
    <w:uiPriority w:val="59"/>
    <w:rsid w:val="0077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E69"/>
    <w:rPr>
      <w:color w:val="0000FF" w:themeColor="hyperlink"/>
      <w:u w:val="single"/>
    </w:rPr>
  </w:style>
  <w:style w:type="paragraph" w:styleId="Header">
    <w:name w:val="header"/>
    <w:basedOn w:val="Normal"/>
    <w:link w:val="HeaderChar"/>
    <w:uiPriority w:val="99"/>
    <w:unhideWhenUsed/>
    <w:rsid w:val="000C309A"/>
    <w:pPr>
      <w:tabs>
        <w:tab w:val="center" w:pos="4680"/>
        <w:tab w:val="right" w:pos="9360"/>
      </w:tabs>
      <w:spacing w:after="0"/>
    </w:pPr>
  </w:style>
  <w:style w:type="character" w:customStyle="1" w:styleId="HeaderChar">
    <w:name w:val="Header Char"/>
    <w:basedOn w:val="DefaultParagraphFont"/>
    <w:link w:val="Header"/>
    <w:uiPriority w:val="99"/>
    <w:rsid w:val="000C309A"/>
  </w:style>
  <w:style w:type="paragraph" w:styleId="Footer">
    <w:name w:val="footer"/>
    <w:basedOn w:val="Normal"/>
    <w:link w:val="FooterChar"/>
    <w:uiPriority w:val="99"/>
    <w:unhideWhenUsed/>
    <w:rsid w:val="000C309A"/>
    <w:pPr>
      <w:tabs>
        <w:tab w:val="center" w:pos="4680"/>
        <w:tab w:val="right" w:pos="9360"/>
      </w:tabs>
      <w:spacing w:after="0"/>
    </w:pPr>
  </w:style>
  <w:style w:type="character" w:customStyle="1" w:styleId="FooterChar">
    <w:name w:val="Footer Char"/>
    <w:basedOn w:val="DefaultParagraphFont"/>
    <w:link w:val="Footer"/>
    <w:uiPriority w:val="99"/>
    <w:rsid w:val="000C309A"/>
  </w:style>
  <w:style w:type="character" w:customStyle="1" w:styleId="Heading1Char">
    <w:name w:val="Heading 1 Char"/>
    <w:basedOn w:val="DefaultParagraphFont"/>
    <w:link w:val="Heading1"/>
    <w:uiPriority w:val="9"/>
    <w:rsid w:val="00902F89"/>
    <w:rPr>
      <w:rFonts w:ascii="Verdana" w:hAnsi="Verdana" w:cs="Times New Roman"/>
      <w:b/>
      <w:sz w:val="28"/>
      <w:szCs w:val="28"/>
    </w:rPr>
  </w:style>
  <w:style w:type="paragraph" w:styleId="BodyText">
    <w:name w:val="Body Text"/>
    <w:basedOn w:val="ListParagraph"/>
    <w:link w:val="BodyTextChar"/>
    <w:uiPriority w:val="1"/>
    <w:qFormat/>
    <w:rsid w:val="00322505"/>
    <w:pPr>
      <w:spacing w:after="120"/>
    </w:pPr>
  </w:style>
  <w:style w:type="character" w:customStyle="1" w:styleId="BodyTextChar">
    <w:name w:val="Body Text Char"/>
    <w:basedOn w:val="DefaultParagraphFont"/>
    <w:link w:val="BodyText"/>
    <w:uiPriority w:val="1"/>
    <w:rsid w:val="00322505"/>
    <w:rPr>
      <w:rFonts w:ascii="Verdana" w:hAnsi="Verdana" w:cs="Times New Roman"/>
    </w:rPr>
  </w:style>
  <w:style w:type="paragraph" w:styleId="ListParagraph">
    <w:name w:val="List Paragraph"/>
    <w:basedOn w:val="Normal"/>
    <w:uiPriority w:val="34"/>
    <w:qFormat/>
    <w:rsid w:val="002357D9"/>
    <w:pPr>
      <w:widowControl w:val="0"/>
      <w:spacing w:after="0"/>
    </w:pPr>
  </w:style>
  <w:style w:type="paragraph" w:styleId="NormalWeb">
    <w:name w:val="Normal (Web)"/>
    <w:basedOn w:val="Normal"/>
    <w:uiPriority w:val="99"/>
    <w:rsid w:val="00075C81"/>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945EEC"/>
    <w:rPr>
      <w:i/>
      <w:iCs/>
    </w:rPr>
  </w:style>
  <w:style w:type="paragraph" w:styleId="Title">
    <w:name w:val="Title"/>
    <w:basedOn w:val="NoSpacing"/>
    <w:next w:val="Normal"/>
    <w:link w:val="TitleChar"/>
    <w:uiPriority w:val="10"/>
    <w:qFormat/>
    <w:rsid w:val="0025219A"/>
    <w:pPr>
      <w:jc w:val="center"/>
    </w:pPr>
    <w:rPr>
      <w:b/>
      <w:sz w:val="32"/>
      <w:szCs w:val="32"/>
    </w:rPr>
  </w:style>
  <w:style w:type="character" w:customStyle="1" w:styleId="TitleChar">
    <w:name w:val="Title Char"/>
    <w:basedOn w:val="DefaultParagraphFont"/>
    <w:link w:val="Title"/>
    <w:uiPriority w:val="10"/>
    <w:rsid w:val="0025219A"/>
    <w:rPr>
      <w:rFonts w:ascii="Verdana" w:hAnsi="Verdana"/>
      <w:b/>
      <w:sz w:val="32"/>
      <w:szCs w:val="32"/>
    </w:rPr>
  </w:style>
  <w:style w:type="character" w:styleId="CommentReference">
    <w:name w:val="annotation reference"/>
    <w:basedOn w:val="DefaultParagraphFont"/>
    <w:uiPriority w:val="99"/>
    <w:semiHidden/>
    <w:unhideWhenUsed/>
    <w:rsid w:val="00D943E8"/>
    <w:rPr>
      <w:sz w:val="16"/>
      <w:szCs w:val="16"/>
    </w:rPr>
  </w:style>
  <w:style w:type="paragraph" w:styleId="CommentText">
    <w:name w:val="annotation text"/>
    <w:basedOn w:val="Normal"/>
    <w:link w:val="CommentTextChar"/>
    <w:uiPriority w:val="99"/>
    <w:semiHidden/>
    <w:unhideWhenUsed/>
    <w:rsid w:val="00D943E8"/>
    <w:rPr>
      <w:sz w:val="20"/>
      <w:szCs w:val="20"/>
    </w:rPr>
  </w:style>
  <w:style w:type="character" w:customStyle="1" w:styleId="CommentTextChar">
    <w:name w:val="Comment Text Char"/>
    <w:basedOn w:val="DefaultParagraphFont"/>
    <w:link w:val="CommentText"/>
    <w:uiPriority w:val="99"/>
    <w:semiHidden/>
    <w:rsid w:val="00D943E8"/>
    <w:rPr>
      <w:sz w:val="20"/>
      <w:szCs w:val="20"/>
    </w:rPr>
  </w:style>
  <w:style w:type="paragraph" w:styleId="CommentSubject">
    <w:name w:val="annotation subject"/>
    <w:basedOn w:val="CommentText"/>
    <w:next w:val="CommentText"/>
    <w:link w:val="CommentSubjectChar"/>
    <w:uiPriority w:val="99"/>
    <w:semiHidden/>
    <w:unhideWhenUsed/>
    <w:rsid w:val="00D943E8"/>
    <w:rPr>
      <w:b/>
      <w:bCs/>
    </w:rPr>
  </w:style>
  <w:style w:type="character" w:customStyle="1" w:styleId="CommentSubjectChar">
    <w:name w:val="Comment Subject Char"/>
    <w:basedOn w:val="CommentTextChar"/>
    <w:link w:val="CommentSubject"/>
    <w:uiPriority w:val="99"/>
    <w:semiHidden/>
    <w:rsid w:val="00D943E8"/>
    <w:rPr>
      <w:b/>
      <w:bCs/>
      <w:sz w:val="20"/>
      <w:szCs w:val="20"/>
    </w:rPr>
  </w:style>
  <w:style w:type="paragraph" w:styleId="BalloonText">
    <w:name w:val="Balloon Text"/>
    <w:basedOn w:val="Normal"/>
    <w:link w:val="BalloonTextChar"/>
    <w:uiPriority w:val="99"/>
    <w:semiHidden/>
    <w:unhideWhenUsed/>
    <w:rsid w:val="00D943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3E8"/>
    <w:rPr>
      <w:rFonts w:ascii="Segoe UI" w:hAnsi="Segoe UI" w:cs="Segoe UI"/>
      <w:sz w:val="18"/>
      <w:szCs w:val="18"/>
    </w:rPr>
  </w:style>
  <w:style w:type="paragraph" w:styleId="Subtitle">
    <w:name w:val="Subtitle"/>
    <w:basedOn w:val="Normal"/>
    <w:next w:val="Normal"/>
    <w:link w:val="SubtitleChar"/>
    <w:uiPriority w:val="11"/>
    <w:qFormat/>
    <w:rsid w:val="0025219A"/>
    <w:pPr>
      <w:jc w:val="center"/>
    </w:pPr>
    <w:rPr>
      <w:rFonts w:eastAsia="Times New Roman"/>
      <w:b/>
      <w:spacing w:val="-1"/>
      <w:sz w:val="28"/>
      <w:szCs w:val="28"/>
    </w:rPr>
  </w:style>
  <w:style w:type="character" w:customStyle="1" w:styleId="SubtitleChar">
    <w:name w:val="Subtitle Char"/>
    <w:basedOn w:val="DefaultParagraphFont"/>
    <w:link w:val="Subtitle"/>
    <w:uiPriority w:val="11"/>
    <w:rsid w:val="0025219A"/>
    <w:rPr>
      <w:rFonts w:ascii="Verdana" w:eastAsia="Times New Roman" w:hAnsi="Verdana" w:cs="Times New Roman"/>
      <w:b/>
      <w:spacing w:val="-1"/>
      <w:sz w:val="28"/>
      <w:szCs w:val="28"/>
    </w:rPr>
  </w:style>
  <w:style w:type="character" w:customStyle="1" w:styleId="Heading2Char">
    <w:name w:val="Heading 2 Char"/>
    <w:basedOn w:val="DefaultParagraphFont"/>
    <w:link w:val="Heading2"/>
    <w:uiPriority w:val="9"/>
    <w:rsid w:val="00902F89"/>
    <w:rPr>
      <w:rFonts w:ascii="Verdana" w:hAnsi="Verdana" w:cs="Times New Roman"/>
      <w:b/>
      <w:sz w:val="24"/>
      <w:szCs w:val="24"/>
    </w:rPr>
  </w:style>
  <w:style w:type="character" w:customStyle="1" w:styleId="Heading3Char">
    <w:name w:val="Heading 3 Char"/>
    <w:basedOn w:val="DefaultParagraphFont"/>
    <w:link w:val="Heading3"/>
    <w:uiPriority w:val="9"/>
    <w:rsid w:val="00507E2B"/>
    <w:rPr>
      <w:rFonts w:ascii="Verdana" w:hAnsi="Verdana" w:cs="Times New Roman"/>
      <w:b/>
    </w:rPr>
  </w:style>
  <w:style w:type="paragraph" w:customStyle="1" w:styleId="TableParagraph">
    <w:name w:val="Table Paragraph"/>
    <w:basedOn w:val="Normal"/>
    <w:uiPriority w:val="1"/>
    <w:qFormat/>
    <w:rsid w:val="00402C75"/>
    <w:pPr>
      <w:widowControl w:val="0"/>
      <w:spacing w:after="0"/>
    </w:pPr>
  </w:style>
  <w:style w:type="paragraph" w:customStyle="1" w:styleId="TableHeader">
    <w:name w:val="Table Header"/>
    <w:basedOn w:val="Normal"/>
    <w:link w:val="TableHeaderChar"/>
    <w:qFormat/>
    <w:rsid w:val="00AD789E"/>
    <w:rPr>
      <w:b/>
    </w:rPr>
  </w:style>
  <w:style w:type="character" w:customStyle="1" w:styleId="TableHeaderChar">
    <w:name w:val="Table Header Char"/>
    <w:basedOn w:val="DefaultParagraphFont"/>
    <w:link w:val="TableHeader"/>
    <w:rsid w:val="00AD789E"/>
    <w:rPr>
      <w:rFonts w:ascii="Verdana" w:hAnsi="Verdana" w:cs="Times New Roman"/>
      <w:b/>
    </w:rPr>
  </w:style>
  <w:style w:type="paragraph" w:customStyle="1" w:styleId="TableRowHeading">
    <w:name w:val="Table Row Heading"/>
    <w:basedOn w:val="TableHeader"/>
    <w:link w:val="TableRowHeadingChar"/>
    <w:qFormat/>
    <w:rsid w:val="00402C75"/>
  </w:style>
  <w:style w:type="character" w:customStyle="1" w:styleId="TableRowHeadingChar">
    <w:name w:val="Table Row Heading Char"/>
    <w:basedOn w:val="TableHeaderChar"/>
    <w:link w:val="TableRowHeading"/>
    <w:rsid w:val="00402C75"/>
    <w:rPr>
      <w:rFonts w:ascii="Verdana" w:hAnsi="Verdana" w:cs="Times New Roman"/>
      <w:b/>
    </w:rPr>
  </w:style>
  <w:style w:type="character" w:styleId="FollowedHyperlink">
    <w:name w:val="FollowedHyperlink"/>
    <w:basedOn w:val="DefaultParagraphFont"/>
    <w:uiPriority w:val="99"/>
    <w:semiHidden/>
    <w:unhideWhenUsed/>
    <w:rsid w:val="00781317"/>
    <w:rPr>
      <w:color w:val="800080" w:themeColor="followedHyperlink"/>
      <w:u w:val="single"/>
    </w:rPr>
  </w:style>
  <w:style w:type="character" w:styleId="UnresolvedMention">
    <w:name w:val="Unresolved Mention"/>
    <w:basedOn w:val="DefaultParagraphFont"/>
    <w:uiPriority w:val="99"/>
    <w:semiHidden/>
    <w:unhideWhenUsed/>
    <w:rsid w:val="00CA3854"/>
    <w:rPr>
      <w:color w:val="605E5C"/>
      <w:shd w:val="clear" w:color="auto" w:fill="E1DFDD"/>
    </w:rPr>
  </w:style>
  <w:style w:type="paragraph" w:customStyle="1" w:styleId="elementtoproof">
    <w:name w:val="elementtoproof"/>
    <w:basedOn w:val="Normal"/>
    <w:uiPriority w:val="99"/>
    <w:semiHidden/>
    <w:rsid w:val="00621668"/>
    <w:pPr>
      <w:spacing w:before="100" w:beforeAutospacing="1" w:after="100" w:afterAutospacing="1"/>
    </w:pPr>
    <w:rPr>
      <w:rFonts w:ascii="Aptos" w:hAnsi="Aptos" w:cs="Aptos"/>
      <w:sz w:val="24"/>
      <w:szCs w:val="24"/>
    </w:rPr>
  </w:style>
  <w:style w:type="character" w:customStyle="1" w:styleId="Heading9Char">
    <w:name w:val="Heading 9 Char"/>
    <w:basedOn w:val="DefaultParagraphFont"/>
    <w:link w:val="Heading9"/>
    <w:uiPriority w:val="9"/>
    <w:semiHidden/>
    <w:rsid w:val="00BD53FE"/>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DefaultParagraphFont"/>
    <w:rsid w:val="00964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68946">
      <w:bodyDiv w:val="1"/>
      <w:marLeft w:val="0"/>
      <w:marRight w:val="0"/>
      <w:marTop w:val="0"/>
      <w:marBottom w:val="0"/>
      <w:divBdr>
        <w:top w:val="none" w:sz="0" w:space="0" w:color="auto"/>
        <w:left w:val="none" w:sz="0" w:space="0" w:color="auto"/>
        <w:bottom w:val="none" w:sz="0" w:space="0" w:color="auto"/>
        <w:right w:val="none" w:sz="0" w:space="0" w:color="auto"/>
      </w:divBdr>
    </w:div>
    <w:div w:id="687372856">
      <w:bodyDiv w:val="1"/>
      <w:marLeft w:val="0"/>
      <w:marRight w:val="0"/>
      <w:marTop w:val="0"/>
      <w:marBottom w:val="0"/>
      <w:divBdr>
        <w:top w:val="none" w:sz="0" w:space="0" w:color="auto"/>
        <w:left w:val="none" w:sz="0" w:space="0" w:color="auto"/>
        <w:bottom w:val="none" w:sz="0" w:space="0" w:color="auto"/>
        <w:right w:val="none" w:sz="0" w:space="0" w:color="auto"/>
      </w:divBdr>
    </w:div>
    <w:div w:id="767702260">
      <w:bodyDiv w:val="1"/>
      <w:marLeft w:val="0"/>
      <w:marRight w:val="0"/>
      <w:marTop w:val="0"/>
      <w:marBottom w:val="0"/>
      <w:divBdr>
        <w:top w:val="none" w:sz="0" w:space="0" w:color="auto"/>
        <w:left w:val="none" w:sz="0" w:space="0" w:color="auto"/>
        <w:bottom w:val="none" w:sz="0" w:space="0" w:color="auto"/>
        <w:right w:val="none" w:sz="0" w:space="0" w:color="auto"/>
      </w:divBdr>
    </w:div>
    <w:div w:id="172602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et.adobe.com/reader/" TargetMode="External"/><Relationship Id="rId18" Type="http://schemas.openxmlformats.org/officeDocument/2006/relationships/hyperlink" Target="https://www.marshall.edu/student-conduct/" TargetMode="External"/><Relationship Id="rId3" Type="http://schemas.openxmlformats.org/officeDocument/2006/relationships/styles" Target="styles.xml"/><Relationship Id="rId21" Type="http://schemas.openxmlformats.org/officeDocument/2006/relationships/hyperlink" Target="https://www.marshall.edu/academic-affairs/policies/" TargetMode="External"/><Relationship Id="rId7" Type="http://schemas.openxmlformats.org/officeDocument/2006/relationships/endnotes" Target="endnotes.xml"/><Relationship Id="rId12" Type="http://schemas.openxmlformats.org/officeDocument/2006/relationships/hyperlink" Target="https://help.anthology.com/blackboard/student/en/getting-started/supported-browsers/browser-checker.html" TargetMode="External"/><Relationship Id="rId17" Type="http://schemas.openxmlformats.org/officeDocument/2006/relationships/hyperlink" Target="https://www.marshall.edu/student-condu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rshall.edu/it/" TargetMode="External"/><Relationship Id="rId20" Type="http://schemas.openxmlformats.org/officeDocument/2006/relationships/hyperlink" Target="https://www.marshall.edu/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anthology.com/blackboard/student/en/getting-started/supported-browsers/browser-checker.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nlinelearning@marshall.edu" TargetMode="External"/><Relationship Id="rId23" Type="http://schemas.openxmlformats.org/officeDocument/2006/relationships/footer" Target="footer1.xml"/><Relationship Id="rId10" Type="http://schemas.openxmlformats.org/officeDocument/2006/relationships/hyperlink" Target="https://www.marshall.edu/it/recommendations/" TargetMode="External"/><Relationship Id="rId19" Type="http://schemas.openxmlformats.org/officeDocument/2006/relationships/hyperlink" Target="https://libguides.marshall.edu/plagiarism-AI/cite" TargetMode="External"/><Relationship Id="rId4" Type="http://schemas.openxmlformats.org/officeDocument/2006/relationships/settings" Target="settings.xml"/><Relationship Id="rId9" Type="http://schemas.openxmlformats.org/officeDocument/2006/relationships/hyperlink" Target="http://www.marshall.edu/academic-calendar/" TargetMode="External"/><Relationship Id="rId14" Type="http://schemas.openxmlformats.org/officeDocument/2006/relationships/hyperlink" Target="https://www.marshall.edu/it/microsoft365/" TargetMode="External"/><Relationship Id="rId22" Type="http://schemas.openxmlformats.org/officeDocument/2006/relationships/hyperlink" Target="mailto:TitleIX@marsha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B9AB-79A8-44DA-BB13-9596C4B8F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Marshall University Syllabus (Basic)</vt:lpstr>
    </vt:vector>
  </TitlesOfParts>
  <Company>Marshall University</Company>
  <LinksUpToDate>false</LinksUpToDate>
  <CharactersWithSpaces>16461</CharactersWithSpaces>
  <SharedDoc>false</SharedDoc>
  <HLinks>
    <vt:vector size="42" baseType="variant">
      <vt:variant>
        <vt:i4>3014684</vt:i4>
      </vt:variant>
      <vt:variant>
        <vt:i4>18</vt:i4>
      </vt:variant>
      <vt:variant>
        <vt:i4>0</vt:i4>
      </vt:variant>
      <vt:variant>
        <vt:i4>5</vt:i4>
      </vt:variant>
      <vt:variant>
        <vt:lpwstr>mailto:TitleIX@marshall.edu</vt:lpwstr>
      </vt:variant>
      <vt:variant>
        <vt:lpwstr/>
      </vt:variant>
      <vt:variant>
        <vt:i4>2097200</vt:i4>
      </vt:variant>
      <vt:variant>
        <vt:i4>15</vt:i4>
      </vt:variant>
      <vt:variant>
        <vt:i4>0</vt:i4>
      </vt:variant>
      <vt:variant>
        <vt:i4>5</vt:i4>
      </vt:variant>
      <vt:variant>
        <vt:lpwstr>https://www.marshall.edu/academic-affairs/policies/</vt:lpwstr>
      </vt:variant>
      <vt:variant>
        <vt:lpwstr/>
      </vt:variant>
      <vt:variant>
        <vt:i4>589911</vt:i4>
      </vt:variant>
      <vt:variant>
        <vt:i4>12</vt:i4>
      </vt:variant>
      <vt:variant>
        <vt:i4>0</vt:i4>
      </vt:variant>
      <vt:variant>
        <vt:i4>5</vt:i4>
      </vt:variant>
      <vt:variant>
        <vt:lpwstr>https://www.marshall.edu/ai/</vt:lpwstr>
      </vt:variant>
      <vt:variant>
        <vt:lpwstr/>
      </vt:variant>
      <vt:variant>
        <vt:i4>1572891</vt:i4>
      </vt:variant>
      <vt:variant>
        <vt:i4>9</vt:i4>
      </vt:variant>
      <vt:variant>
        <vt:i4>0</vt:i4>
      </vt:variant>
      <vt:variant>
        <vt:i4>5</vt:i4>
      </vt:variant>
      <vt:variant>
        <vt:lpwstr>https://libguides.marshall.edu/plagiarism-AI/cite</vt:lpwstr>
      </vt:variant>
      <vt:variant>
        <vt:lpwstr/>
      </vt:variant>
      <vt:variant>
        <vt:i4>6029317</vt:i4>
      </vt:variant>
      <vt:variant>
        <vt:i4>6</vt:i4>
      </vt:variant>
      <vt:variant>
        <vt:i4>0</vt:i4>
      </vt:variant>
      <vt:variant>
        <vt:i4>5</vt:i4>
      </vt:variant>
      <vt:variant>
        <vt:lpwstr>https://www.marshall.edu/student-conduct/</vt:lpwstr>
      </vt:variant>
      <vt:variant>
        <vt:lpwstr/>
      </vt:variant>
      <vt:variant>
        <vt:i4>6029317</vt:i4>
      </vt:variant>
      <vt:variant>
        <vt:i4>3</vt:i4>
      </vt:variant>
      <vt:variant>
        <vt:i4>0</vt:i4>
      </vt:variant>
      <vt:variant>
        <vt:i4>5</vt:i4>
      </vt:variant>
      <vt:variant>
        <vt:lpwstr>https://www.marshall.edu/student-conduct/</vt:lpwstr>
      </vt:variant>
      <vt:variant>
        <vt:lpwstr/>
      </vt:variant>
      <vt:variant>
        <vt:i4>7536748</vt:i4>
      </vt:variant>
      <vt:variant>
        <vt:i4>0</vt:i4>
      </vt:variant>
      <vt:variant>
        <vt:i4>0</vt:i4>
      </vt:variant>
      <vt:variant>
        <vt:i4>5</vt:i4>
      </vt:variant>
      <vt:variant>
        <vt:lpwstr>http://www.marshall.edu/academic-calendar/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Marshall University Syllabus (Basic)</dc:title>
  <dc:subject/>
  <dc:creator>Reynolds, Mary E;PAJ</dc:creator>
  <cp:keywords/>
  <cp:lastModifiedBy>Russell, Adam</cp:lastModifiedBy>
  <cp:revision>2</cp:revision>
  <dcterms:created xsi:type="dcterms:W3CDTF">2026-05-21T11:48:00Z</dcterms:created>
  <dcterms:modified xsi:type="dcterms:W3CDTF">2026-05-21T11:48:00Z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