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817C" w14:textId="77777777" w:rsidR="00DB7DDF" w:rsidRPr="005562B7" w:rsidRDefault="00DB7DDF" w:rsidP="00DB7DDF">
      <w:pPr>
        <w:pStyle w:val="ListBullet"/>
        <w:numPr>
          <w:ilvl w:val="0"/>
          <w:numId w:val="0"/>
        </w:numPr>
        <w:spacing w:after="0" w:line="240" w:lineRule="auto"/>
        <w:jc w:val="center"/>
        <w:rPr>
          <w:rFonts w:ascii="Aptos" w:hAnsi="Aptos"/>
          <w:b/>
          <w:bCs/>
          <w:sz w:val="32"/>
          <w:szCs w:val="32"/>
        </w:rPr>
      </w:pPr>
      <w:r w:rsidRPr="005562B7">
        <w:rPr>
          <w:rFonts w:ascii="Aptos" w:hAnsi="Aptos"/>
          <w:b/>
          <w:bCs/>
          <w:sz w:val="32"/>
          <w:szCs w:val="32"/>
        </w:rPr>
        <w:t>MARCO MARSHALL</w:t>
      </w:r>
    </w:p>
    <w:p w14:paraId="00274526" w14:textId="77777777" w:rsidR="00DB7DDF" w:rsidRPr="00900412" w:rsidRDefault="00DB7DDF" w:rsidP="00DB7DDF">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Huntington, WV | marco@marshall.edu | 304-696-2370</w:t>
      </w:r>
    </w:p>
    <w:p w14:paraId="7D9460C6" w14:textId="77777777" w:rsidR="00DB7DDF" w:rsidRPr="00900412" w:rsidRDefault="00DB7DDF" w:rsidP="00DB7DDF">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linkedin.com/in/</w:t>
      </w:r>
      <w:proofErr w:type="spellStart"/>
      <w:r w:rsidRPr="00900412">
        <w:rPr>
          <w:rFonts w:ascii="Aptos" w:hAnsi="Aptos"/>
          <w:sz w:val="24"/>
          <w:szCs w:val="24"/>
        </w:rPr>
        <w:t>marcomarshall</w:t>
      </w:r>
      <w:proofErr w:type="spellEnd"/>
      <w:r w:rsidRPr="00900412">
        <w:rPr>
          <w:rFonts w:ascii="Aptos" w:hAnsi="Aptos"/>
          <w:sz w:val="24"/>
          <w:szCs w:val="24"/>
        </w:rPr>
        <w:t xml:space="preserve"> | wordpress.com/</w:t>
      </w:r>
      <w:proofErr w:type="spellStart"/>
      <w:r w:rsidRPr="00900412">
        <w:rPr>
          <w:rFonts w:ascii="Aptos" w:hAnsi="Aptos"/>
          <w:sz w:val="24"/>
          <w:szCs w:val="24"/>
        </w:rPr>
        <w:t>marcomarshall</w:t>
      </w:r>
      <w:proofErr w:type="spellEnd"/>
    </w:p>
    <w:p w14:paraId="40517EF2" w14:textId="77777777" w:rsidR="00DB7DDF" w:rsidRDefault="00DB7DDF" w:rsidP="00DB7DDF">
      <w:pPr>
        <w:pStyle w:val="ListBullet"/>
        <w:numPr>
          <w:ilvl w:val="0"/>
          <w:numId w:val="0"/>
        </w:numPr>
        <w:spacing w:after="0" w:line="240" w:lineRule="auto"/>
        <w:rPr>
          <w:rFonts w:ascii="Aptos" w:hAnsi="Aptos"/>
          <w:b/>
          <w:bCs/>
          <w:sz w:val="24"/>
          <w:szCs w:val="24"/>
        </w:rPr>
      </w:pPr>
    </w:p>
    <w:p w14:paraId="117FEB40" w14:textId="2459E9EE" w:rsidR="00DB7DDF" w:rsidRPr="005562B7" w:rsidRDefault="00DB7DDF" w:rsidP="00DB7DDF">
      <w:pPr>
        <w:pStyle w:val="ListBullet"/>
        <w:numPr>
          <w:ilvl w:val="0"/>
          <w:numId w:val="0"/>
        </w:numPr>
        <w:spacing w:after="0" w:line="240" w:lineRule="auto"/>
        <w:rPr>
          <w:rFonts w:ascii="Aptos" w:hAnsi="Aptos"/>
          <w:b/>
          <w:bCs/>
          <w:sz w:val="24"/>
          <w:szCs w:val="24"/>
        </w:rPr>
      </w:pPr>
      <w:r w:rsidRPr="005562B7">
        <w:rPr>
          <w:rFonts w:ascii="Aptos" w:hAnsi="Aptos"/>
          <w:b/>
          <w:bCs/>
          <w:sz w:val="24"/>
          <w:szCs w:val="24"/>
        </w:rPr>
        <w:t>SUMMARY</w:t>
      </w:r>
    </w:p>
    <w:p w14:paraId="7370A7DA" w14:textId="77777777" w:rsidR="00DB7DDF" w:rsidRPr="00900412" w:rsidRDefault="00DB7DDF" w:rsidP="00DB7DDF">
      <w:pPr>
        <w:pStyle w:val="ListBullet"/>
        <w:numPr>
          <w:ilvl w:val="0"/>
          <w:numId w:val="0"/>
        </w:numPr>
        <w:spacing w:after="0" w:line="240" w:lineRule="auto"/>
        <w:rPr>
          <w:rFonts w:ascii="Aptos" w:hAnsi="Aptos"/>
          <w:sz w:val="24"/>
          <w:szCs w:val="24"/>
        </w:rPr>
      </w:pPr>
      <w:r w:rsidRPr="00900412">
        <w:rPr>
          <w:rFonts w:ascii="Aptos" w:hAnsi="Aptos"/>
          <w:sz w:val="24"/>
          <w:szCs w:val="24"/>
        </w:rPr>
        <w:t>Motivated and culturally engaged Japanese language student with advanced proficiency in reading, writing, and conversational Japanese. Experienced in language tutoring, cross-cultural communication, and immersive study abroad programs. Skilled at bridging linguistic and cultural gaps through educational support and community engagement. Passionate about fostering global understanding and pursuing professional opportunities in translation, international relations, and cultural exchange.</w:t>
      </w:r>
    </w:p>
    <w:p w14:paraId="27B3B7AB" w14:textId="77777777" w:rsidR="00645D26" w:rsidRDefault="00645D26" w:rsidP="00DB7DDF">
      <w:pPr>
        <w:pStyle w:val="ListBullet"/>
        <w:numPr>
          <w:ilvl w:val="0"/>
          <w:numId w:val="0"/>
        </w:numPr>
        <w:spacing w:after="0" w:line="240" w:lineRule="auto"/>
        <w:rPr>
          <w:rFonts w:ascii="Aptos" w:hAnsi="Aptos"/>
          <w:sz w:val="24"/>
          <w:szCs w:val="24"/>
        </w:rPr>
      </w:pPr>
    </w:p>
    <w:p w14:paraId="43E4397A" w14:textId="287002DD" w:rsidR="00DB7DDF" w:rsidRPr="00645D26" w:rsidRDefault="00DB7DDF" w:rsidP="00DB7DDF">
      <w:pPr>
        <w:pStyle w:val="ListBullet"/>
        <w:numPr>
          <w:ilvl w:val="0"/>
          <w:numId w:val="0"/>
        </w:numPr>
        <w:spacing w:after="0" w:line="240" w:lineRule="auto"/>
        <w:rPr>
          <w:rFonts w:ascii="Aptos" w:hAnsi="Aptos"/>
          <w:b/>
          <w:bCs/>
          <w:sz w:val="24"/>
          <w:szCs w:val="24"/>
        </w:rPr>
      </w:pPr>
      <w:r w:rsidRPr="00645D26">
        <w:rPr>
          <w:rFonts w:ascii="Aptos" w:hAnsi="Aptos"/>
          <w:b/>
          <w:bCs/>
          <w:sz w:val="24"/>
          <w:szCs w:val="24"/>
        </w:rPr>
        <w:t xml:space="preserve">SKILLS </w:t>
      </w:r>
    </w:p>
    <w:p w14:paraId="257DCAB9" w14:textId="77777777" w:rsidR="00DB7DDF" w:rsidRPr="00900412" w:rsidRDefault="00DB7DDF" w:rsidP="00645D26">
      <w:pPr>
        <w:pStyle w:val="ListBullet"/>
        <w:numPr>
          <w:ilvl w:val="0"/>
          <w:numId w:val="2"/>
        </w:numPr>
        <w:spacing w:after="0" w:line="240" w:lineRule="auto"/>
        <w:rPr>
          <w:rFonts w:ascii="Aptos" w:hAnsi="Aptos"/>
          <w:sz w:val="24"/>
          <w:szCs w:val="24"/>
        </w:rPr>
      </w:pPr>
      <w:r w:rsidRPr="00900412">
        <w:rPr>
          <w:rFonts w:ascii="Aptos" w:hAnsi="Aptos"/>
          <w:sz w:val="24"/>
          <w:szCs w:val="24"/>
        </w:rPr>
        <w:t>Proficient in Japanese: reading, writing, and conversational fluency.</w:t>
      </w:r>
    </w:p>
    <w:p w14:paraId="65D6E708" w14:textId="77777777" w:rsidR="00DB7DDF" w:rsidRPr="00900412" w:rsidRDefault="00DB7DDF" w:rsidP="00645D26">
      <w:pPr>
        <w:pStyle w:val="ListBullet"/>
        <w:numPr>
          <w:ilvl w:val="0"/>
          <w:numId w:val="2"/>
        </w:numPr>
        <w:spacing w:after="0" w:line="240" w:lineRule="auto"/>
        <w:rPr>
          <w:rFonts w:ascii="Aptos" w:hAnsi="Aptos"/>
          <w:sz w:val="24"/>
          <w:szCs w:val="24"/>
        </w:rPr>
      </w:pPr>
      <w:r w:rsidRPr="00900412">
        <w:rPr>
          <w:rFonts w:ascii="Aptos" w:hAnsi="Aptos"/>
          <w:sz w:val="24"/>
          <w:szCs w:val="24"/>
        </w:rPr>
        <w:t>Experienced in language tutoring, cultural exchange, and Japanese literature.</w:t>
      </w:r>
    </w:p>
    <w:p w14:paraId="006A1738" w14:textId="77777777" w:rsidR="00DB7DDF" w:rsidRPr="00900412" w:rsidRDefault="00DB7DDF" w:rsidP="00645D26">
      <w:pPr>
        <w:pStyle w:val="ListBullet"/>
        <w:numPr>
          <w:ilvl w:val="0"/>
          <w:numId w:val="2"/>
        </w:numPr>
        <w:spacing w:after="0" w:line="240" w:lineRule="auto"/>
        <w:rPr>
          <w:rFonts w:ascii="Aptos" w:hAnsi="Aptos"/>
          <w:sz w:val="24"/>
          <w:szCs w:val="24"/>
        </w:rPr>
      </w:pPr>
      <w:proofErr w:type="gramStart"/>
      <w:r w:rsidRPr="00900412">
        <w:rPr>
          <w:rFonts w:ascii="Aptos" w:hAnsi="Aptos"/>
          <w:sz w:val="24"/>
          <w:szCs w:val="24"/>
        </w:rPr>
        <w:t>Skilled</w:t>
      </w:r>
      <w:proofErr w:type="gramEnd"/>
      <w:r w:rsidRPr="00900412">
        <w:rPr>
          <w:rFonts w:ascii="Aptos" w:hAnsi="Aptos"/>
          <w:sz w:val="24"/>
          <w:szCs w:val="24"/>
        </w:rPr>
        <w:t xml:space="preserve"> in translation, interpretation, and cross-cultural communication.</w:t>
      </w:r>
    </w:p>
    <w:p w14:paraId="010975BF" w14:textId="77777777" w:rsidR="00DB7DDF" w:rsidRPr="00900412" w:rsidRDefault="00DB7DDF" w:rsidP="00645D26">
      <w:pPr>
        <w:pStyle w:val="ListBullet"/>
        <w:numPr>
          <w:ilvl w:val="0"/>
          <w:numId w:val="2"/>
        </w:numPr>
        <w:spacing w:after="0" w:line="240" w:lineRule="auto"/>
        <w:rPr>
          <w:rFonts w:ascii="Aptos" w:hAnsi="Aptos"/>
          <w:sz w:val="24"/>
          <w:szCs w:val="24"/>
        </w:rPr>
      </w:pPr>
      <w:r w:rsidRPr="00900412">
        <w:rPr>
          <w:rFonts w:ascii="Aptos" w:hAnsi="Aptos"/>
          <w:sz w:val="24"/>
          <w:szCs w:val="24"/>
        </w:rPr>
        <w:t>Strong knowledge of Japanese history, society, and contemporary culture.</w:t>
      </w:r>
    </w:p>
    <w:p w14:paraId="62F6CEEB" w14:textId="77777777" w:rsidR="00DB7DDF" w:rsidRPr="00900412" w:rsidRDefault="00DB7DDF" w:rsidP="00645D26">
      <w:pPr>
        <w:pStyle w:val="ListBullet"/>
        <w:numPr>
          <w:ilvl w:val="0"/>
          <w:numId w:val="2"/>
        </w:numPr>
        <w:spacing w:after="0" w:line="240" w:lineRule="auto"/>
        <w:rPr>
          <w:rFonts w:ascii="Aptos" w:hAnsi="Aptos"/>
          <w:sz w:val="24"/>
          <w:szCs w:val="24"/>
        </w:rPr>
      </w:pPr>
      <w:r w:rsidRPr="00900412">
        <w:rPr>
          <w:rFonts w:ascii="Aptos" w:hAnsi="Aptos"/>
          <w:sz w:val="24"/>
          <w:szCs w:val="24"/>
        </w:rPr>
        <w:t>Technology: Microsoft Word, Excel, PowerPoint, Google Workspace, Anki, Zoom</w:t>
      </w:r>
    </w:p>
    <w:p w14:paraId="0FDEC3FC" w14:textId="77777777" w:rsidR="00645D26" w:rsidRDefault="00645D26" w:rsidP="00DB7DDF">
      <w:pPr>
        <w:pStyle w:val="ListBullet"/>
        <w:numPr>
          <w:ilvl w:val="0"/>
          <w:numId w:val="0"/>
        </w:numPr>
        <w:spacing w:after="0" w:line="240" w:lineRule="auto"/>
        <w:rPr>
          <w:rFonts w:ascii="Aptos" w:hAnsi="Aptos"/>
          <w:sz w:val="24"/>
          <w:szCs w:val="24"/>
        </w:rPr>
      </w:pPr>
    </w:p>
    <w:p w14:paraId="316CEAFE" w14:textId="3499EB25" w:rsidR="00DB7DDF" w:rsidRPr="00645D26" w:rsidRDefault="00DB7DDF" w:rsidP="00DB7DDF">
      <w:pPr>
        <w:pStyle w:val="ListBullet"/>
        <w:numPr>
          <w:ilvl w:val="0"/>
          <w:numId w:val="0"/>
        </w:numPr>
        <w:spacing w:after="0" w:line="240" w:lineRule="auto"/>
        <w:rPr>
          <w:rFonts w:ascii="Aptos" w:hAnsi="Aptos"/>
          <w:b/>
          <w:bCs/>
          <w:sz w:val="24"/>
          <w:szCs w:val="24"/>
        </w:rPr>
      </w:pPr>
      <w:r w:rsidRPr="00645D26">
        <w:rPr>
          <w:rFonts w:ascii="Aptos" w:hAnsi="Aptos"/>
          <w:b/>
          <w:bCs/>
          <w:sz w:val="24"/>
          <w:szCs w:val="24"/>
        </w:rPr>
        <w:t>EDUCATION</w:t>
      </w:r>
    </w:p>
    <w:p w14:paraId="3A7FE6CB" w14:textId="57B8EBF6" w:rsidR="00DB7DDF" w:rsidRPr="00900412" w:rsidRDefault="00DB7DDF" w:rsidP="00DB7DDF">
      <w:pPr>
        <w:pStyle w:val="ListBullet"/>
        <w:numPr>
          <w:ilvl w:val="0"/>
          <w:numId w:val="0"/>
        </w:numPr>
        <w:spacing w:after="0" w:line="240" w:lineRule="auto"/>
        <w:rPr>
          <w:rFonts w:ascii="Aptos" w:hAnsi="Aptos"/>
          <w:sz w:val="24"/>
          <w:szCs w:val="24"/>
        </w:rPr>
      </w:pPr>
      <w:r w:rsidRPr="00900412">
        <w:rPr>
          <w:rFonts w:ascii="Aptos" w:hAnsi="Aptos"/>
          <w:sz w:val="24"/>
          <w:szCs w:val="24"/>
        </w:rPr>
        <w:t>Bachelor of Arts in Japanese</w:t>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Pr>
          <w:rFonts w:ascii="Aptos" w:hAnsi="Aptos"/>
          <w:sz w:val="24"/>
          <w:szCs w:val="24"/>
        </w:rPr>
        <w:t>Expected: May 2026</w:t>
      </w:r>
    </w:p>
    <w:p w14:paraId="57C5CF63" w14:textId="64DBB442" w:rsidR="00DB7DDF" w:rsidRPr="00900412" w:rsidRDefault="00DB7DDF" w:rsidP="00DB7DDF">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w:t>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Pr="00900412">
        <w:rPr>
          <w:rFonts w:ascii="Aptos" w:hAnsi="Aptos"/>
          <w:sz w:val="24"/>
          <w:szCs w:val="24"/>
        </w:rPr>
        <w:t>Huntington, WV</w:t>
      </w:r>
    </w:p>
    <w:p w14:paraId="5AB1FA68" w14:textId="77777777" w:rsidR="00DB7DDF" w:rsidRPr="00900412" w:rsidRDefault="00DB7DDF" w:rsidP="00DB7DDF">
      <w:pPr>
        <w:pStyle w:val="ListBullet"/>
        <w:numPr>
          <w:ilvl w:val="0"/>
          <w:numId w:val="0"/>
        </w:numPr>
        <w:spacing w:after="0" w:line="240" w:lineRule="auto"/>
        <w:rPr>
          <w:rFonts w:ascii="Aptos" w:hAnsi="Aptos"/>
          <w:sz w:val="24"/>
          <w:szCs w:val="24"/>
        </w:rPr>
      </w:pPr>
      <w:r w:rsidRPr="00900412">
        <w:rPr>
          <w:rFonts w:ascii="Aptos" w:hAnsi="Aptos"/>
          <w:sz w:val="24"/>
          <w:szCs w:val="24"/>
        </w:rPr>
        <w:t>GPA: 3.8</w:t>
      </w:r>
    </w:p>
    <w:p w14:paraId="18505A89" w14:textId="77777777" w:rsidR="00645D26" w:rsidRDefault="00645D26" w:rsidP="00DB7DDF">
      <w:pPr>
        <w:pStyle w:val="ListBullet"/>
        <w:numPr>
          <w:ilvl w:val="0"/>
          <w:numId w:val="0"/>
        </w:numPr>
        <w:spacing w:after="0" w:line="240" w:lineRule="auto"/>
        <w:rPr>
          <w:rFonts w:ascii="Aptos" w:hAnsi="Aptos"/>
          <w:i/>
          <w:iCs/>
          <w:sz w:val="24"/>
          <w:szCs w:val="24"/>
        </w:rPr>
      </w:pPr>
    </w:p>
    <w:p w14:paraId="78E041C4" w14:textId="5FD8B97A" w:rsidR="00DB7DDF" w:rsidRPr="00645D26" w:rsidRDefault="00DB7DDF" w:rsidP="00DB7DDF">
      <w:pPr>
        <w:pStyle w:val="ListBullet"/>
        <w:numPr>
          <w:ilvl w:val="0"/>
          <w:numId w:val="0"/>
        </w:numPr>
        <w:spacing w:after="0" w:line="240" w:lineRule="auto"/>
        <w:rPr>
          <w:rFonts w:ascii="Aptos" w:hAnsi="Aptos"/>
          <w:i/>
          <w:iCs/>
          <w:sz w:val="24"/>
          <w:szCs w:val="24"/>
        </w:rPr>
      </w:pPr>
      <w:r w:rsidRPr="00645D26">
        <w:rPr>
          <w:rFonts w:ascii="Aptos" w:hAnsi="Aptos"/>
          <w:i/>
          <w:iCs/>
          <w:sz w:val="24"/>
          <w:szCs w:val="24"/>
        </w:rPr>
        <w:t>Relevant Coursework: Advanced Japanese, Japanese Literature, Japanese History, Translation and Interpretation, Manga and Film</w:t>
      </w:r>
    </w:p>
    <w:p w14:paraId="634429D7" w14:textId="77777777" w:rsidR="00645D26" w:rsidRDefault="00645D26" w:rsidP="00DB7DDF">
      <w:pPr>
        <w:pStyle w:val="ListBullet"/>
        <w:numPr>
          <w:ilvl w:val="0"/>
          <w:numId w:val="0"/>
        </w:numPr>
        <w:spacing w:after="0" w:line="240" w:lineRule="auto"/>
        <w:rPr>
          <w:rFonts w:ascii="Aptos" w:hAnsi="Aptos"/>
          <w:sz w:val="24"/>
          <w:szCs w:val="24"/>
        </w:rPr>
      </w:pPr>
    </w:p>
    <w:p w14:paraId="4E48022D" w14:textId="70115058" w:rsidR="00DB7DDF" w:rsidRPr="00645D26" w:rsidRDefault="00DB7DDF" w:rsidP="00DB7DDF">
      <w:pPr>
        <w:pStyle w:val="ListBullet"/>
        <w:numPr>
          <w:ilvl w:val="0"/>
          <w:numId w:val="0"/>
        </w:numPr>
        <w:spacing w:after="0" w:line="240" w:lineRule="auto"/>
        <w:rPr>
          <w:rFonts w:ascii="Aptos" w:hAnsi="Aptos"/>
          <w:b/>
          <w:bCs/>
          <w:sz w:val="24"/>
          <w:szCs w:val="24"/>
        </w:rPr>
      </w:pPr>
      <w:r w:rsidRPr="00645D26">
        <w:rPr>
          <w:rFonts w:ascii="Aptos" w:hAnsi="Aptos"/>
          <w:b/>
          <w:bCs/>
          <w:sz w:val="24"/>
          <w:szCs w:val="24"/>
        </w:rPr>
        <w:t>WORK EXPERIENCE</w:t>
      </w:r>
    </w:p>
    <w:p w14:paraId="3B88497F" w14:textId="0F2F0ABB" w:rsidR="00DB7DDF" w:rsidRPr="00900412" w:rsidRDefault="00DB7DDF" w:rsidP="00DB7DDF">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 Language Resource Center</w:t>
      </w:r>
      <w:r w:rsidR="00645D26">
        <w:rPr>
          <w:rFonts w:ascii="Aptos" w:hAnsi="Aptos"/>
          <w:sz w:val="24"/>
          <w:szCs w:val="24"/>
        </w:rPr>
        <w:tab/>
      </w:r>
      <w:r w:rsidR="00645D26">
        <w:rPr>
          <w:rFonts w:ascii="Aptos" w:hAnsi="Aptos"/>
          <w:sz w:val="24"/>
          <w:szCs w:val="24"/>
        </w:rPr>
        <w:tab/>
      </w:r>
      <w:r w:rsidRPr="00900412">
        <w:rPr>
          <w:rFonts w:ascii="Aptos" w:hAnsi="Aptos"/>
          <w:sz w:val="24"/>
          <w:szCs w:val="24"/>
        </w:rPr>
        <w:t>Huntington, WV</w:t>
      </w:r>
    </w:p>
    <w:p w14:paraId="76785C1C" w14:textId="5479F070" w:rsidR="00DB7DDF" w:rsidRPr="00900412" w:rsidRDefault="00DB7DDF" w:rsidP="00DB7DDF">
      <w:pPr>
        <w:pStyle w:val="ListBullet"/>
        <w:numPr>
          <w:ilvl w:val="0"/>
          <w:numId w:val="0"/>
        </w:numPr>
        <w:spacing w:after="0" w:line="240" w:lineRule="auto"/>
        <w:rPr>
          <w:rFonts w:ascii="Aptos" w:hAnsi="Aptos"/>
          <w:sz w:val="24"/>
          <w:szCs w:val="24"/>
        </w:rPr>
      </w:pPr>
      <w:r w:rsidRPr="00900412">
        <w:rPr>
          <w:rFonts w:ascii="Aptos" w:hAnsi="Aptos"/>
          <w:sz w:val="24"/>
          <w:szCs w:val="24"/>
        </w:rPr>
        <w:t>Japanese Tutor</w:t>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Pr="00900412">
        <w:rPr>
          <w:rFonts w:ascii="Aptos" w:hAnsi="Aptos"/>
          <w:sz w:val="24"/>
          <w:szCs w:val="24"/>
        </w:rPr>
        <w:t>August 2023 – Present</w:t>
      </w:r>
    </w:p>
    <w:p w14:paraId="02728940" w14:textId="77777777" w:rsidR="00DB7DDF" w:rsidRPr="00900412" w:rsidRDefault="00DB7DDF" w:rsidP="00645D26">
      <w:pPr>
        <w:pStyle w:val="ListBullet"/>
        <w:numPr>
          <w:ilvl w:val="0"/>
          <w:numId w:val="3"/>
        </w:numPr>
        <w:spacing w:after="0" w:line="240" w:lineRule="auto"/>
        <w:rPr>
          <w:rFonts w:ascii="Aptos" w:hAnsi="Aptos"/>
          <w:sz w:val="24"/>
          <w:szCs w:val="24"/>
        </w:rPr>
      </w:pPr>
      <w:r w:rsidRPr="00900412">
        <w:rPr>
          <w:rFonts w:ascii="Aptos" w:hAnsi="Aptos"/>
          <w:sz w:val="24"/>
          <w:szCs w:val="24"/>
        </w:rPr>
        <w:t>Provided one-on-one tutoring to students in Japanese language courses.</w:t>
      </w:r>
    </w:p>
    <w:p w14:paraId="7F07FF17" w14:textId="77777777" w:rsidR="00DB7DDF" w:rsidRPr="00900412" w:rsidRDefault="00DB7DDF" w:rsidP="00645D26">
      <w:pPr>
        <w:pStyle w:val="ListBullet"/>
        <w:numPr>
          <w:ilvl w:val="0"/>
          <w:numId w:val="3"/>
        </w:numPr>
        <w:spacing w:after="0" w:line="240" w:lineRule="auto"/>
        <w:rPr>
          <w:rFonts w:ascii="Aptos" w:hAnsi="Aptos"/>
          <w:sz w:val="24"/>
          <w:szCs w:val="24"/>
        </w:rPr>
      </w:pPr>
      <w:r w:rsidRPr="00900412">
        <w:rPr>
          <w:rFonts w:ascii="Aptos" w:hAnsi="Aptos"/>
          <w:sz w:val="24"/>
          <w:szCs w:val="24"/>
        </w:rPr>
        <w:t>Assisted with grammar, kanji practice, and conversational fluency.</w:t>
      </w:r>
    </w:p>
    <w:p w14:paraId="70D200F4" w14:textId="77777777" w:rsidR="00DB7DDF" w:rsidRPr="00900412" w:rsidRDefault="00DB7DDF" w:rsidP="00645D26">
      <w:pPr>
        <w:pStyle w:val="ListBullet"/>
        <w:numPr>
          <w:ilvl w:val="0"/>
          <w:numId w:val="3"/>
        </w:numPr>
        <w:spacing w:after="0" w:line="240" w:lineRule="auto"/>
        <w:rPr>
          <w:rFonts w:ascii="Aptos" w:hAnsi="Aptos"/>
          <w:sz w:val="24"/>
          <w:szCs w:val="24"/>
        </w:rPr>
      </w:pPr>
      <w:r w:rsidRPr="00900412">
        <w:rPr>
          <w:rFonts w:ascii="Aptos" w:hAnsi="Aptos"/>
          <w:sz w:val="24"/>
          <w:szCs w:val="24"/>
        </w:rPr>
        <w:t>Developed custom learning resources and practice activities.</w:t>
      </w:r>
    </w:p>
    <w:p w14:paraId="08AB07E1" w14:textId="77777777" w:rsidR="00645D26" w:rsidRDefault="00645D26" w:rsidP="00DB7DDF">
      <w:pPr>
        <w:pStyle w:val="ListBullet"/>
        <w:numPr>
          <w:ilvl w:val="0"/>
          <w:numId w:val="0"/>
        </w:numPr>
        <w:spacing w:after="0" w:line="240" w:lineRule="auto"/>
        <w:rPr>
          <w:rFonts w:ascii="Aptos" w:hAnsi="Aptos"/>
          <w:sz w:val="24"/>
          <w:szCs w:val="24"/>
        </w:rPr>
      </w:pPr>
    </w:p>
    <w:p w14:paraId="437B7B44" w14:textId="49061045" w:rsidR="00DB7DDF" w:rsidRPr="00645D26" w:rsidRDefault="00DB7DDF" w:rsidP="00DB7DDF">
      <w:pPr>
        <w:pStyle w:val="ListBullet"/>
        <w:numPr>
          <w:ilvl w:val="0"/>
          <w:numId w:val="0"/>
        </w:numPr>
        <w:spacing w:after="0" w:line="240" w:lineRule="auto"/>
        <w:rPr>
          <w:rFonts w:ascii="Aptos" w:hAnsi="Aptos"/>
          <w:b/>
          <w:bCs/>
          <w:sz w:val="24"/>
          <w:szCs w:val="24"/>
        </w:rPr>
      </w:pPr>
      <w:proofErr w:type="gramStart"/>
      <w:r w:rsidRPr="00645D26">
        <w:rPr>
          <w:rFonts w:ascii="Aptos" w:hAnsi="Aptos"/>
          <w:b/>
          <w:bCs/>
          <w:sz w:val="24"/>
          <w:szCs w:val="24"/>
        </w:rPr>
        <w:t>STUDY</w:t>
      </w:r>
      <w:proofErr w:type="gramEnd"/>
      <w:r w:rsidRPr="00645D26">
        <w:rPr>
          <w:rFonts w:ascii="Aptos" w:hAnsi="Aptos"/>
          <w:b/>
          <w:bCs/>
          <w:sz w:val="24"/>
          <w:szCs w:val="24"/>
        </w:rPr>
        <w:t xml:space="preserve"> ABROAD EXPERIENCE</w:t>
      </w:r>
    </w:p>
    <w:p w14:paraId="7334A575" w14:textId="423EE431" w:rsidR="00DB7DDF" w:rsidRPr="00900412" w:rsidRDefault="00DB7DDF" w:rsidP="00DB7DDF">
      <w:pPr>
        <w:pStyle w:val="ListBullet"/>
        <w:numPr>
          <w:ilvl w:val="0"/>
          <w:numId w:val="0"/>
        </w:numPr>
        <w:spacing w:after="0" w:line="240" w:lineRule="auto"/>
        <w:rPr>
          <w:rFonts w:ascii="Aptos" w:hAnsi="Aptos"/>
          <w:sz w:val="24"/>
          <w:szCs w:val="24"/>
        </w:rPr>
      </w:pPr>
      <w:r w:rsidRPr="00900412">
        <w:rPr>
          <w:rFonts w:ascii="Aptos" w:hAnsi="Aptos"/>
          <w:sz w:val="24"/>
          <w:szCs w:val="24"/>
        </w:rPr>
        <w:t>Study Abroad Participant</w:t>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Pr="00900412">
        <w:rPr>
          <w:rFonts w:ascii="Aptos" w:hAnsi="Aptos"/>
          <w:sz w:val="24"/>
          <w:szCs w:val="24"/>
        </w:rPr>
        <w:t>May 2023 – July 2023</w:t>
      </w:r>
    </w:p>
    <w:p w14:paraId="45BC7DD4" w14:textId="5FD37C4A" w:rsidR="00DB7DDF" w:rsidRPr="00900412" w:rsidRDefault="00DB7DDF" w:rsidP="00DB7DDF">
      <w:pPr>
        <w:pStyle w:val="ListBullet"/>
        <w:numPr>
          <w:ilvl w:val="0"/>
          <w:numId w:val="0"/>
        </w:numPr>
        <w:spacing w:after="0" w:line="240" w:lineRule="auto"/>
        <w:rPr>
          <w:rFonts w:ascii="Aptos" w:hAnsi="Aptos"/>
          <w:sz w:val="24"/>
          <w:szCs w:val="24"/>
        </w:rPr>
      </w:pPr>
      <w:r w:rsidRPr="00900412">
        <w:rPr>
          <w:rFonts w:ascii="Aptos" w:hAnsi="Aptos"/>
          <w:sz w:val="24"/>
          <w:szCs w:val="24"/>
        </w:rPr>
        <w:t>Kyoto University</w:t>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00645D26">
        <w:rPr>
          <w:rFonts w:ascii="Aptos" w:hAnsi="Aptos"/>
          <w:sz w:val="24"/>
          <w:szCs w:val="24"/>
        </w:rPr>
        <w:tab/>
      </w:r>
      <w:r w:rsidRPr="00900412">
        <w:rPr>
          <w:rFonts w:ascii="Aptos" w:hAnsi="Aptos"/>
          <w:sz w:val="24"/>
          <w:szCs w:val="24"/>
        </w:rPr>
        <w:t>Kyoto, Japan</w:t>
      </w:r>
    </w:p>
    <w:p w14:paraId="6B33FF76" w14:textId="77777777" w:rsidR="00DB7DDF" w:rsidRPr="00900412" w:rsidRDefault="00DB7DDF" w:rsidP="00645D26">
      <w:pPr>
        <w:pStyle w:val="ListBullet"/>
        <w:numPr>
          <w:ilvl w:val="0"/>
          <w:numId w:val="4"/>
        </w:numPr>
        <w:spacing w:after="0" w:line="240" w:lineRule="auto"/>
        <w:rPr>
          <w:rFonts w:ascii="Aptos" w:hAnsi="Aptos"/>
          <w:sz w:val="24"/>
          <w:szCs w:val="24"/>
        </w:rPr>
      </w:pPr>
      <w:r w:rsidRPr="00900412">
        <w:rPr>
          <w:rFonts w:ascii="Aptos" w:hAnsi="Aptos"/>
          <w:sz w:val="24"/>
          <w:szCs w:val="24"/>
        </w:rPr>
        <w:t>Engaged in immersive language learning through coursework and homestay.</w:t>
      </w:r>
    </w:p>
    <w:p w14:paraId="44DC3CB7" w14:textId="77777777" w:rsidR="00DB7DDF" w:rsidRPr="00900412" w:rsidRDefault="00DB7DDF" w:rsidP="00645D26">
      <w:pPr>
        <w:pStyle w:val="ListBullet"/>
        <w:numPr>
          <w:ilvl w:val="0"/>
          <w:numId w:val="4"/>
        </w:numPr>
        <w:spacing w:after="0" w:line="240" w:lineRule="auto"/>
        <w:rPr>
          <w:rFonts w:ascii="Aptos" w:hAnsi="Aptos"/>
          <w:sz w:val="24"/>
          <w:szCs w:val="24"/>
        </w:rPr>
      </w:pPr>
      <w:r w:rsidRPr="00900412">
        <w:rPr>
          <w:rFonts w:ascii="Aptos" w:hAnsi="Aptos"/>
          <w:sz w:val="24"/>
          <w:szCs w:val="24"/>
        </w:rPr>
        <w:t>Explored Japanese history and culture through organized excursions and seminars.</w:t>
      </w:r>
    </w:p>
    <w:p w14:paraId="68A1A3D7" w14:textId="77777777" w:rsidR="00C87E6E" w:rsidRDefault="00C87E6E"/>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8E7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827D5"/>
    <w:multiLevelType w:val="hybridMultilevel"/>
    <w:tmpl w:val="B7E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06CC0"/>
    <w:multiLevelType w:val="hybridMultilevel"/>
    <w:tmpl w:val="B1F0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00755"/>
    <w:multiLevelType w:val="hybridMultilevel"/>
    <w:tmpl w:val="CCB0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19380">
    <w:abstractNumId w:val="0"/>
  </w:num>
  <w:num w:numId="2" w16cid:durableId="1261110356">
    <w:abstractNumId w:val="2"/>
  </w:num>
  <w:num w:numId="3" w16cid:durableId="67768510">
    <w:abstractNumId w:val="1"/>
  </w:num>
  <w:num w:numId="4" w16cid:durableId="112142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DF"/>
    <w:rsid w:val="001271D7"/>
    <w:rsid w:val="00645D26"/>
    <w:rsid w:val="00C00964"/>
    <w:rsid w:val="00C87E6E"/>
    <w:rsid w:val="00DB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DC08D"/>
  <w15:chartTrackingRefBased/>
  <w15:docId w15:val="{8EC5EF41-1F8C-4B2E-AD5E-0C19744E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DDF"/>
    <w:rPr>
      <w:rFonts w:eastAsiaTheme="majorEastAsia" w:cstheme="majorBidi"/>
      <w:color w:val="272727" w:themeColor="text1" w:themeTint="D8"/>
    </w:rPr>
  </w:style>
  <w:style w:type="paragraph" w:styleId="Title">
    <w:name w:val="Title"/>
    <w:basedOn w:val="Normal"/>
    <w:next w:val="Normal"/>
    <w:link w:val="TitleChar"/>
    <w:uiPriority w:val="10"/>
    <w:qFormat/>
    <w:rsid w:val="00DB7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DDF"/>
    <w:pPr>
      <w:spacing w:before="160"/>
      <w:jc w:val="center"/>
    </w:pPr>
    <w:rPr>
      <w:i/>
      <w:iCs/>
      <w:color w:val="404040" w:themeColor="text1" w:themeTint="BF"/>
    </w:rPr>
  </w:style>
  <w:style w:type="character" w:customStyle="1" w:styleId="QuoteChar">
    <w:name w:val="Quote Char"/>
    <w:basedOn w:val="DefaultParagraphFont"/>
    <w:link w:val="Quote"/>
    <w:uiPriority w:val="29"/>
    <w:rsid w:val="00DB7DDF"/>
    <w:rPr>
      <w:i/>
      <w:iCs/>
      <w:color w:val="404040" w:themeColor="text1" w:themeTint="BF"/>
    </w:rPr>
  </w:style>
  <w:style w:type="paragraph" w:styleId="ListParagraph">
    <w:name w:val="List Paragraph"/>
    <w:basedOn w:val="Normal"/>
    <w:uiPriority w:val="34"/>
    <w:qFormat/>
    <w:rsid w:val="00DB7DDF"/>
    <w:pPr>
      <w:ind w:left="720"/>
      <w:contextualSpacing/>
    </w:pPr>
  </w:style>
  <w:style w:type="character" w:styleId="IntenseEmphasis">
    <w:name w:val="Intense Emphasis"/>
    <w:basedOn w:val="DefaultParagraphFont"/>
    <w:uiPriority w:val="21"/>
    <w:qFormat/>
    <w:rsid w:val="00DB7DDF"/>
    <w:rPr>
      <w:i/>
      <w:iCs/>
      <w:color w:val="0F4761" w:themeColor="accent1" w:themeShade="BF"/>
    </w:rPr>
  </w:style>
  <w:style w:type="paragraph" w:styleId="IntenseQuote">
    <w:name w:val="Intense Quote"/>
    <w:basedOn w:val="Normal"/>
    <w:next w:val="Normal"/>
    <w:link w:val="IntenseQuoteChar"/>
    <w:uiPriority w:val="30"/>
    <w:qFormat/>
    <w:rsid w:val="00DB7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DDF"/>
    <w:rPr>
      <w:i/>
      <w:iCs/>
      <w:color w:val="0F4761" w:themeColor="accent1" w:themeShade="BF"/>
    </w:rPr>
  </w:style>
  <w:style w:type="character" w:styleId="IntenseReference">
    <w:name w:val="Intense Reference"/>
    <w:basedOn w:val="DefaultParagraphFont"/>
    <w:uiPriority w:val="32"/>
    <w:qFormat/>
    <w:rsid w:val="00DB7DDF"/>
    <w:rPr>
      <w:b/>
      <w:bCs/>
      <w:smallCaps/>
      <w:color w:val="0F4761" w:themeColor="accent1" w:themeShade="BF"/>
      <w:spacing w:val="5"/>
    </w:rPr>
  </w:style>
  <w:style w:type="paragraph" w:styleId="ListBullet">
    <w:name w:val="List Bullet"/>
    <w:basedOn w:val="Normal"/>
    <w:uiPriority w:val="99"/>
    <w:unhideWhenUsed/>
    <w:rsid w:val="00DB7DDF"/>
    <w:pPr>
      <w:numPr>
        <w:numId w:val="1"/>
      </w:numPr>
      <w:spacing w:after="200" w:line="276" w:lineRule="auto"/>
      <w:contextualSpacing/>
    </w:pPr>
    <w:rPr>
      <w:rFonts w:ascii="Times New Roman" w:eastAsiaTheme="minorEastAsia"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1612</Characters>
  <Application>Microsoft Office Word</Application>
  <DocSecurity>0</DocSecurity>
  <Lines>35</Lines>
  <Paragraphs>31</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2</cp:revision>
  <dcterms:created xsi:type="dcterms:W3CDTF">2025-08-11T14:44:00Z</dcterms:created>
  <dcterms:modified xsi:type="dcterms:W3CDTF">2025-08-11T14:46:00Z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2d2a98dc-ea5c-4731-9f7f-ba6ee8eaae06</vt:lpwstr>
  </property>
</Properties>
</file>