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E22" w14:textId="5C75CA2F" w:rsidR="41E217B9" w:rsidRPr="0010492F" w:rsidRDefault="41E217B9" w:rsidP="41E217B9">
      <w:pPr>
        <w:spacing w:after="0" w:line="276" w:lineRule="auto"/>
        <w:jc w:val="center"/>
        <w:rPr>
          <w:rFonts w:ascii="Times New Roman" w:eastAsia="Tahoma" w:hAnsi="Times New Roman" w:cs="Times New Roman"/>
          <w:b/>
          <w:bCs/>
          <w:sz w:val="36"/>
          <w:szCs w:val="36"/>
        </w:rPr>
      </w:pPr>
      <w:r w:rsidRPr="0010492F">
        <w:rPr>
          <w:rFonts w:ascii="Times New Roman" w:eastAsia="Tahoma" w:hAnsi="Times New Roman" w:cs="Times New Roman"/>
          <w:b/>
          <w:bCs/>
          <w:sz w:val="36"/>
          <w:szCs w:val="36"/>
        </w:rPr>
        <w:t>Marco Marshall</w:t>
      </w:r>
    </w:p>
    <w:p w14:paraId="003F1449" w14:textId="02F06DE5" w:rsidR="005A79A9" w:rsidRPr="0010492F" w:rsidRDefault="005A79A9" w:rsidP="5DA507D8">
      <w:pPr>
        <w:spacing w:after="0" w:line="276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Huntington, WV 25755</w:t>
      </w:r>
    </w:p>
    <w:p w14:paraId="283E67C5" w14:textId="0FA98D4B" w:rsidR="005A79A9" w:rsidRPr="0010492F" w:rsidRDefault="005A79A9" w:rsidP="41E217B9">
      <w:pPr>
        <w:spacing w:after="0" w:line="276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304-696-1000 - </w:t>
      </w:r>
      <w:r w:rsidR="41E217B9" w:rsidRPr="0010492F">
        <w:rPr>
          <w:rFonts w:ascii="Times New Roman" w:eastAsia="Tahoma" w:hAnsi="Times New Roman" w:cs="Times New Roman"/>
          <w:sz w:val="24"/>
          <w:szCs w:val="24"/>
        </w:rPr>
        <w:t>marco@marshall.edu</w:t>
      </w:r>
    </w:p>
    <w:p w14:paraId="01A1EE19" w14:textId="7BEF0C22" w:rsidR="062168A3" w:rsidRPr="0010492F" w:rsidRDefault="062168A3" w:rsidP="4DFF5B86">
      <w:pPr>
        <w:spacing w:after="0" w:line="276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[LinkedIn Link/Portfolio Link (if applicable)]</w:t>
      </w:r>
    </w:p>
    <w:p w14:paraId="16BFBC50" w14:textId="1E839357" w:rsidR="5794688C" w:rsidRPr="0010492F" w:rsidRDefault="5794688C" w:rsidP="41E217B9">
      <w:pPr>
        <w:spacing w:after="0" w:line="276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sz w:val="24"/>
          <w:szCs w:val="24"/>
        </w:rPr>
        <w:t>SKILLS</w:t>
      </w:r>
    </w:p>
    <w:p w14:paraId="6566E5EB" w14:textId="77777777" w:rsidR="0010492F" w:rsidRDefault="0010492F" w:rsidP="41E217B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Considerable experience in workplace health and safety practices</w:t>
      </w:r>
    </w:p>
    <w:p w14:paraId="38A18EEE" w14:textId="77777777" w:rsidR="0010492F" w:rsidRDefault="5794688C" w:rsidP="5DA507D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Microsoft Office (Certified in Word and PowerPoint)</w:t>
      </w:r>
    </w:p>
    <w:p w14:paraId="02EB378F" w14:textId="4C822A67" w:rsidR="005A79A9" w:rsidRPr="0010492F" w:rsidRDefault="0010492F" w:rsidP="5DA507D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Exceptional grasp of OSHA and NFPA rules and regulations</w:t>
      </w:r>
    </w:p>
    <w:p w14:paraId="5C32E256" w14:textId="77777777" w:rsidR="0010492F" w:rsidRDefault="0010492F" w:rsidP="5DA507D8">
      <w:pPr>
        <w:spacing w:after="0" w:line="276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322735D" w14:textId="28F50E50" w:rsidR="00D71287" w:rsidRPr="0010492F" w:rsidRDefault="3176EB8D" w:rsidP="5DA507D8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sz w:val="24"/>
          <w:szCs w:val="24"/>
        </w:rPr>
        <w:t>EDUCATION</w:t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B0CAE2B" w14:textId="4108B947" w:rsidR="00D71287" w:rsidRPr="0010492F" w:rsidRDefault="3176EB8D" w:rsidP="5DA507D8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Marshall University, Huntington, WV </w:t>
      </w:r>
    </w:p>
    <w:p w14:paraId="6CB08190" w14:textId="5E2A4AD1" w:rsidR="00D71287" w:rsidRPr="0010492F" w:rsidRDefault="3176EB8D" w:rsidP="5DA507D8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Bachelor of </w:t>
      </w:r>
      <w:r w:rsidR="0010492F">
        <w:rPr>
          <w:rFonts w:ascii="Times New Roman" w:eastAsia="Tahoma" w:hAnsi="Times New Roman" w:cs="Times New Roman"/>
          <w:b/>
          <w:bCs/>
          <w:sz w:val="24"/>
          <w:szCs w:val="24"/>
        </w:rPr>
        <w:t>Science, Occupational Safety and Health</w:t>
      </w:r>
      <w:r w:rsidR="0010492F"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Graduating - May 2023 </w:t>
      </w:r>
    </w:p>
    <w:p w14:paraId="4C47128C" w14:textId="5C2C2464" w:rsidR="00D71287" w:rsidRPr="0010492F" w:rsidRDefault="3176EB8D" w:rsidP="5DA507D8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GPA: 3.2</w:t>
      </w:r>
    </w:p>
    <w:p w14:paraId="6E147A9B" w14:textId="73C52660" w:rsidR="4DFF5B86" w:rsidRPr="0010492F" w:rsidRDefault="4DFF5B86" w:rsidP="41E217B9">
      <w:pPr>
        <w:spacing w:after="0" w:line="276" w:lineRule="auto"/>
        <w:rPr>
          <w:rFonts w:ascii="Times New Roman" w:eastAsia="Tahoma" w:hAnsi="Times New Roman" w:cs="Times New Roman"/>
          <w:i/>
          <w:iCs/>
          <w:color w:val="000000" w:themeColor="text1"/>
          <w:sz w:val="24"/>
          <w:szCs w:val="24"/>
        </w:rPr>
      </w:pPr>
    </w:p>
    <w:p w14:paraId="56875F06" w14:textId="27E25081" w:rsidR="4DFF5B86" w:rsidRPr="0010492F" w:rsidRDefault="3176EB8D" w:rsidP="41E217B9">
      <w:pPr>
        <w:spacing w:after="0" w:line="276" w:lineRule="auto"/>
        <w:rPr>
          <w:rFonts w:ascii="Times New Roman" w:eastAsia="Tahoma" w:hAnsi="Times New Roman" w:cs="Times New Roman"/>
          <w:i/>
          <w:iCs/>
          <w:color w:val="000000" w:themeColor="text1"/>
          <w:sz w:val="24"/>
          <w:szCs w:val="24"/>
        </w:rPr>
      </w:pPr>
      <w:r w:rsidRPr="0010492F">
        <w:rPr>
          <w:rFonts w:ascii="Times New Roman" w:eastAsia="Tahoma" w:hAnsi="Times New Roman" w:cs="Times New Roman"/>
          <w:i/>
          <w:iCs/>
          <w:color w:val="000000" w:themeColor="text1"/>
          <w:sz w:val="24"/>
          <w:szCs w:val="24"/>
        </w:rPr>
        <w:t xml:space="preserve">RELEVANT COURSES </w:t>
      </w:r>
    </w:p>
    <w:p w14:paraId="15A302DE" w14:textId="77777777" w:rsidR="00BA1B22" w:rsidRDefault="00BA1B22" w:rsidP="41E217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BA1B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Safety and Industrial Technology</w:t>
      </w:r>
    </w:p>
    <w:p w14:paraId="46D1C801" w14:textId="77777777" w:rsidR="00BA1B22" w:rsidRDefault="00BA1B22" w:rsidP="41E217B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BA1B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Principles of Ergonomics</w:t>
      </w:r>
    </w:p>
    <w:p w14:paraId="213534B6" w14:textId="77777777" w:rsidR="00BA1B22" w:rsidRDefault="3176EB8D" w:rsidP="4DFF5B8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10492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Library Research</w:t>
      </w:r>
    </w:p>
    <w:p w14:paraId="1DF0F3E8" w14:textId="74880503" w:rsidR="4DFF5B86" w:rsidRPr="00BA1B22" w:rsidRDefault="00BA1B22" w:rsidP="4DFF5B8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BA1B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Occupational Safety Program Management</w:t>
      </w:r>
    </w:p>
    <w:p w14:paraId="69397FB9" w14:textId="77777777" w:rsidR="00BA1B22" w:rsidRPr="0010492F" w:rsidRDefault="00BA1B22" w:rsidP="4DFF5B8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5AEF27C8" w14:textId="175E1736" w:rsidR="6B10DDEA" w:rsidRPr="0010492F" w:rsidRDefault="6B10DDEA" w:rsidP="4DFF5B8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sz w:val="24"/>
          <w:szCs w:val="24"/>
        </w:rPr>
        <w:t>WORK EXPERIENCE</w:t>
      </w:r>
      <w:r w:rsidRPr="0010492F">
        <w:rPr>
          <w:rFonts w:ascii="Times New Roman" w:hAnsi="Times New Roman" w:cs="Times New Roman"/>
          <w:sz w:val="24"/>
          <w:szCs w:val="24"/>
        </w:rPr>
        <w:tab/>
      </w:r>
      <w:r w:rsidR="39A3613E" w:rsidRPr="0010492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187F356" w14:textId="361D2E5E" w:rsidR="0010492F" w:rsidRDefault="0010492F" w:rsidP="0010492F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Occupational Health and Safety Specialist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>January 2020 - May 2022</w:t>
      </w:r>
    </w:p>
    <w:p w14:paraId="32E1CB99" w14:textId="3DBD2DF0" w:rsidR="0010492F" w:rsidRPr="0010492F" w:rsidRDefault="0010492F" w:rsidP="0010492F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Marathon Petroleum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>Catlettsburg, KY</w:t>
      </w:r>
    </w:p>
    <w:p w14:paraId="60D39A28" w14:textId="18889A60" w:rsidR="0010492F" w:rsidRPr="0010492F" w:rsidRDefault="0010492F" w:rsidP="0010492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Develop and distribute safety procedures and guidelines for equipment operation.</w:t>
      </w:r>
    </w:p>
    <w:p w14:paraId="30CDD72F" w14:textId="77777777" w:rsidR="0010492F" w:rsidRPr="0010492F" w:rsidRDefault="0010492F" w:rsidP="0010492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Analyze potentially dangerous workplace practices and conditions and make recommendations accordingly.</w:t>
      </w:r>
    </w:p>
    <w:p w14:paraId="63C4FA11" w14:textId="77777777" w:rsidR="0010492F" w:rsidRPr="0010492F" w:rsidRDefault="0010492F" w:rsidP="0010492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Investigate and make recommendations regarding all facility incident reports.</w:t>
      </w:r>
    </w:p>
    <w:p w14:paraId="16BA4FC5" w14:textId="77777777" w:rsidR="0010492F" w:rsidRPr="0010492F" w:rsidRDefault="0010492F" w:rsidP="0010492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Provide support on health and safety services in coordination with program and personnel teams.</w:t>
      </w:r>
    </w:p>
    <w:p w14:paraId="0492FA22" w14:textId="77777777" w:rsidR="0010492F" w:rsidRPr="0010492F" w:rsidRDefault="0010492F" w:rsidP="0010492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Ensure compliance of all health and safety programs with OSHA rules and requirements.</w:t>
      </w:r>
    </w:p>
    <w:p w14:paraId="15929B5C" w14:textId="77777777" w:rsidR="0010492F" w:rsidRPr="0010492F" w:rsidRDefault="0010492F" w:rsidP="0010492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Assist in preparing health and safety procedure presentations for employee meetings.</w:t>
      </w:r>
    </w:p>
    <w:p w14:paraId="6F151AD2" w14:textId="5F514BB9" w:rsidR="4DFF5B86" w:rsidRPr="0010492F" w:rsidRDefault="4DFF5B86" w:rsidP="4DFF5B86">
      <w:pPr>
        <w:spacing w:after="0" w:line="276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6389D05" w14:textId="2CB2D283" w:rsidR="7CBF3B0E" w:rsidRPr="0010492F" w:rsidRDefault="7CBF3B0E" w:rsidP="4DFF5B8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sz w:val="24"/>
          <w:szCs w:val="24"/>
        </w:rPr>
        <w:t>INTERNSHIPS</w:t>
      </w:r>
      <w:r w:rsidRPr="0010492F">
        <w:rPr>
          <w:rFonts w:ascii="Times New Roman" w:hAnsi="Times New Roman" w:cs="Times New Roman"/>
          <w:sz w:val="24"/>
          <w:szCs w:val="24"/>
        </w:rPr>
        <w:tab/>
      </w: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1314AAC" w14:textId="6DDF1B1E" w:rsidR="0010492F" w:rsidRPr="00BA1B22" w:rsidRDefault="00BA1B22" w:rsidP="0010492F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BA1B22">
        <w:rPr>
          <w:rFonts w:ascii="Times New Roman" w:eastAsia="Tahoma" w:hAnsi="Times New Roman" w:cs="Times New Roman"/>
          <w:sz w:val="24"/>
          <w:szCs w:val="24"/>
        </w:rPr>
        <w:t>Public Health</w:t>
      </w:r>
      <w:r w:rsidR="0010492F" w:rsidRPr="00BA1B22">
        <w:rPr>
          <w:rFonts w:ascii="Times New Roman" w:eastAsia="Tahoma" w:hAnsi="Times New Roman" w:cs="Times New Roman"/>
          <w:sz w:val="24"/>
          <w:szCs w:val="24"/>
        </w:rPr>
        <w:t xml:space="preserve"> Intern</w:t>
      </w:r>
      <w:r w:rsidR="0010492F" w:rsidRPr="00BA1B22">
        <w:rPr>
          <w:rFonts w:ascii="Times New Roman" w:hAnsi="Times New Roman" w:cs="Times New Roman"/>
          <w:sz w:val="24"/>
          <w:szCs w:val="24"/>
        </w:rPr>
        <w:tab/>
      </w:r>
      <w:r w:rsidR="0010492F" w:rsidRPr="00BA1B22">
        <w:rPr>
          <w:rFonts w:ascii="Times New Roman" w:hAnsi="Times New Roman" w:cs="Times New Roman"/>
          <w:sz w:val="24"/>
          <w:szCs w:val="24"/>
        </w:rPr>
        <w:tab/>
      </w:r>
      <w:r w:rsidR="0010492F" w:rsidRPr="00BA1B22">
        <w:rPr>
          <w:rFonts w:ascii="Times New Roman" w:hAnsi="Times New Roman" w:cs="Times New Roman"/>
          <w:sz w:val="24"/>
          <w:szCs w:val="24"/>
        </w:rPr>
        <w:tab/>
      </w:r>
      <w:r w:rsidR="0010492F" w:rsidRPr="00BA1B22">
        <w:rPr>
          <w:rFonts w:ascii="Times New Roman" w:hAnsi="Times New Roman" w:cs="Times New Roman"/>
          <w:sz w:val="24"/>
          <w:szCs w:val="24"/>
        </w:rPr>
        <w:tab/>
      </w:r>
      <w:r w:rsidR="0010492F" w:rsidRPr="00BA1B22">
        <w:rPr>
          <w:rFonts w:ascii="Times New Roman" w:hAnsi="Times New Roman" w:cs="Times New Roman"/>
          <w:sz w:val="24"/>
          <w:szCs w:val="24"/>
        </w:rPr>
        <w:tab/>
      </w:r>
      <w:r w:rsidR="0010492F" w:rsidRPr="00BA1B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92F" w:rsidRPr="00BA1B22">
        <w:rPr>
          <w:rFonts w:ascii="Times New Roman" w:eastAsia="Tahoma" w:hAnsi="Times New Roman" w:cs="Times New Roman"/>
          <w:sz w:val="24"/>
          <w:szCs w:val="24"/>
        </w:rPr>
        <w:t xml:space="preserve">April 2021 - May 2022 </w:t>
      </w:r>
    </w:p>
    <w:p w14:paraId="187EC467" w14:textId="01190129" w:rsidR="7CBF3B0E" w:rsidRPr="0010492F" w:rsidRDefault="7CBF3B0E" w:rsidP="4DFF5B8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WV Department of Tourism</w:t>
      </w:r>
      <w:r w:rsidR="0010492F">
        <w:rPr>
          <w:rFonts w:ascii="Times New Roman" w:eastAsia="Tahoma" w:hAnsi="Times New Roman" w:cs="Times New Roman"/>
          <w:sz w:val="24"/>
          <w:szCs w:val="24"/>
        </w:rPr>
        <w:tab/>
      </w:r>
      <w:r w:rsidR="0010492F">
        <w:rPr>
          <w:rFonts w:ascii="Times New Roman" w:eastAsia="Tahoma" w:hAnsi="Times New Roman" w:cs="Times New Roman"/>
          <w:sz w:val="24"/>
          <w:szCs w:val="24"/>
        </w:rPr>
        <w:tab/>
      </w:r>
      <w:r w:rsidR="0010492F">
        <w:rPr>
          <w:rFonts w:ascii="Times New Roman" w:eastAsia="Tahoma" w:hAnsi="Times New Roman" w:cs="Times New Roman"/>
          <w:sz w:val="24"/>
          <w:szCs w:val="24"/>
        </w:rPr>
        <w:tab/>
      </w:r>
      <w:r w:rsidR="0010492F">
        <w:rPr>
          <w:rFonts w:ascii="Times New Roman" w:eastAsia="Tahoma" w:hAnsi="Times New Roman" w:cs="Times New Roman"/>
          <w:sz w:val="24"/>
          <w:szCs w:val="24"/>
        </w:rPr>
        <w:tab/>
      </w:r>
      <w:r w:rsidR="0010492F">
        <w:rPr>
          <w:rFonts w:ascii="Times New Roman" w:eastAsia="Tahoma" w:hAnsi="Times New Roman" w:cs="Times New Roman"/>
          <w:sz w:val="24"/>
          <w:szCs w:val="24"/>
        </w:rPr>
        <w:tab/>
      </w:r>
      <w:r w:rsidR="0010492F">
        <w:rPr>
          <w:rFonts w:ascii="Times New Roman" w:eastAsia="Tahoma" w:hAnsi="Times New Roman" w:cs="Times New Roman"/>
          <w:sz w:val="24"/>
          <w:szCs w:val="24"/>
        </w:rPr>
        <w:tab/>
      </w: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Charleston, WV </w:t>
      </w:r>
    </w:p>
    <w:p w14:paraId="34727999" w14:textId="12AF25AD" w:rsidR="00BA1B22" w:rsidRPr="00BA1B22" w:rsidRDefault="00BA1B22" w:rsidP="00BA1B2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BA1B22">
        <w:rPr>
          <w:rFonts w:ascii="Times New Roman" w:eastAsia="Tahoma" w:hAnsi="Times New Roman" w:cs="Times New Roman"/>
          <w:sz w:val="24"/>
          <w:szCs w:val="24"/>
        </w:rPr>
        <w:t>Participated in fieldwork, including routine river water sampling and sample preservation</w:t>
      </w:r>
    </w:p>
    <w:p w14:paraId="26AFA39F" w14:textId="64452A6C" w:rsidR="00BA1B22" w:rsidRPr="00BA1B22" w:rsidRDefault="00BA1B22" w:rsidP="00BA1B2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BA1B22">
        <w:rPr>
          <w:rFonts w:ascii="Times New Roman" w:eastAsia="Tahoma" w:hAnsi="Times New Roman" w:cs="Times New Roman"/>
          <w:sz w:val="24"/>
          <w:szCs w:val="24"/>
        </w:rPr>
        <w:t xml:space="preserve">Participate in </w:t>
      </w:r>
      <w:r w:rsidRPr="00BA1B22">
        <w:rPr>
          <w:rFonts w:ascii="Times New Roman" w:eastAsia="Tahoma" w:hAnsi="Times New Roman" w:cs="Times New Roman"/>
          <w:sz w:val="24"/>
          <w:szCs w:val="24"/>
        </w:rPr>
        <w:t>maintaining</w:t>
      </w:r>
      <w:r w:rsidRPr="00BA1B2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A1B22">
        <w:rPr>
          <w:rFonts w:ascii="Times New Roman" w:eastAsia="Tahoma" w:hAnsi="Times New Roman" w:cs="Times New Roman"/>
          <w:sz w:val="24"/>
          <w:szCs w:val="24"/>
        </w:rPr>
        <w:t>equipment</w:t>
      </w:r>
      <w:r w:rsidRPr="00BA1B22">
        <w:rPr>
          <w:rFonts w:ascii="Times New Roman" w:eastAsia="Tahoma" w:hAnsi="Times New Roman" w:cs="Times New Roman"/>
          <w:sz w:val="24"/>
          <w:szCs w:val="24"/>
        </w:rPr>
        <w:t xml:space="preserve"> to minimize the dangers in the fieldwork</w:t>
      </w:r>
    </w:p>
    <w:p w14:paraId="18D53648" w14:textId="4C796380" w:rsidR="00D71287" w:rsidRPr="00BA1B22" w:rsidRDefault="00BA1B22" w:rsidP="00BA1B2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BA1B22">
        <w:rPr>
          <w:rFonts w:ascii="Times New Roman" w:eastAsia="Tahoma" w:hAnsi="Times New Roman" w:cs="Times New Roman"/>
          <w:sz w:val="24"/>
          <w:szCs w:val="24"/>
        </w:rPr>
        <w:t>Assisted in identifying concentrations of sample characteristics, such as BOD, COD, VOCs, heavy metals as required</w:t>
      </w:r>
    </w:p>
    <w:p w14:paraId="22A1F4AF" w14:textId="47D81B75" w:rsidR="00D71287" w:rsidRPr="0010492F" w:rsidRDefault="6A47A596" w:rsidP="5DA507D8">
      <w:p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lastRenderedPageBreak/>
        <w:t>VOLUNTEER EXPERIENCE</w:t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</w:p>
    <w:p w14:paraId="277BC941" w14:textId="54E9278B" w:rsidR="00D71287" w:rsidRPr="0010492F" w:rsidRDefault="6A47A596" w:rsidP="5DA507D8">
      <w:p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10492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Toys for Tots, Huntington, WV</w:t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  <w:r w:rsidR="00D71287" w:rsidRPr="0010492F">
        <w:rPr>
          <w:rFonts w:ascii="Times New Roman" w:hAnsi="Times New Roman" w:cs="Times New Roman"/>
          <w:sz w:val="24"/>
          <w:szCs w:val="24"/>
        </w:rPr>
        <w:tab/>
      </w:r>
      <w:r w:rsidRPr="0010492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Winter 2019-Present</w:t>
      </w:r>
    </w:p>
    <w:p w14:paraId="57223DB7" w14:textId="20EE9A07" w:rsidR="00D71287" w:rsidRPr="0010492F" w:rsidRDefault="6A47A596" w:rsidP="5DA507D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10492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Sort toys into different bins depending on their classification/type</w:t>
      </w:r>
    </w:p>
    <w:p w14:paraId="0F9252EE" w14:textId="02FB3A4E" w:rsidR="00D71287" w:rsidRPr="0010492F" w:rsidRDefault="6A47A596" w:rsidP="5DA507D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10492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Create and print well-designed labels </w:t>
      </w:r>
    </w:p>
    <w:p w14:paraId="6CE37985" w14:textId="6B60E7E1" w:rsidR="00D71287" w:rsidRPr="0010492F" w:rsidRDefault="6A47A596" w:rsidP="5DA507D8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10492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Work with a team of volunteers to deliver packages on a schedule</w:t>
      </w:r>
    </w:p>
    <w:p w14:paraId="4FBB0CEF" w14:textId="77777777" w:rsidR="00D71287" w:rsidRPr="0010492F" w:rsidRDefault="005A79A9" w:rsidP="5DA507D8">
      <w:pPr>
        <w:spacing w:after="0" w:line="276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sz w:val="24"/>
          <w:szCs w:val="24"/>
        </w:rPr>
        <w:t>HONORS AND ACTIVITIES</w:t>
      </w:r>
    </w:p>
    <w:p w14:paraId="66F22ED6" w14:textId="3884735C" w:rsidR="65ACDFE5" w:rsidRPr="0010492F" w:rsidRDefault="65ACDFE5" w:rsidP="5DA507D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Marshall University </w:t>
      </w:r>
      <w:r w:rsidR="00BA1B22">
        <w:rPr>
          <w:rFonts w:ascii="Times New Roman" w:eastAsia="Tahoma" w:hAnsi="Times New Roman" w:cs="Times New Roman"/>
          <w:sz w:val="24"/>
          <w:szCs w:val="24"/>
        </w:rPr>
        <w:t>Safety</w:t>
      </w: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 Club – Vice President</w:t>
      </w:r>
    </w:p>
    <w:p w14:paraId="6269ACAE" w14:textId="4928C325" w:rsidR="65ACDFE5" w:rsidRPr="0010492F" w:rsidRDefault="65ACDFE5" w:rsidP="5DA507D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>Dean’s List – all semesters</w:t>
      </w:r>
    </w:p>
    <w:p w14:paraId="60061E4C" w14:textId="77777777" w:rsidR="005A79A9" w:rsidRPr="0010492F" w:rsidRDefault="005A79A9" w:rsidP="5DA507D8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3C021628" w14:textId="72B69585" w:rsidR="551E45AB" w:rsidRPr="0010492F" w:rsidRDefault="551E45AB" w:rsidP="59640030">
      <w:pPr>
        <w:spacing w:after="0" w:line="276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10492F">
        <w:rPr>
          <w:rFonts w:ascii="Times New Roman" w:eastAsia="Tahoma" w:hAnsi="Times New Roman" w:cs="Times New Roman"/>
          <w:b/>
          <w:bCs/>
          <w:sz w:val="24"/>
          <w:szCs w:val="24"/>
        </w:rPr>
        <w:t>PROFESSIONAL MEMBERSHIPS</w:t>
      </w:r>
    </w:p>
    <w:p w14:paraId="0F4CA33B" w14:textId="2438FEDB" w:rsidR="551E45AB" w:rsidRPr="0010492F" w:rsidRDefault="551E45AB" w:rsidP="5964003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492F">
        <w:rPr>
          <w:rFonts w:ascii="Times New Roman" w:eastAsia="Tahoma" w:hAnsi="Times New Roman" w:cs="Times New Roman"/>
          <w:sz w:val="24"/>
          <w:szCs w:val="24"/>
        </w:rPr>
        <w:t xml:space="preserve">American </w:t>
      </w:r>
      <w:r w:rsidR="00BA1B22">
        <w:rPr>
          <w:rFonts w:ascii="Times New Roman" w:eastAsia="Tahoma" w:hAnsi="Times New Roman" w:cs="Times New Roman"/>
          <w:sz w:val="24"/>
          <w:szCs w:val="24"/>
        </w:rPr>
        <w:t>Public Health Association</w:t>
      </w:r>
    </w:p>
    <w:p w14:paraId="2439863A" w14:textId="77777777" w:rsidR="00BA1B22" w:rsidRPr="00BA1B22" w:rsidRDefault="00BA1B22" w:rsidP="5964003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1B22">
        <w:rPr>
          <w:rFonts w:ascii="Times New Roman" w:eastAsia="Tahoma" w:hAnsi="Times New Roman" w:cs="Times New Roman"/>
          <w:sz w:val="24"/>
          <w:szCs w:val="24"/>
        </w:rPr>
        <w:t>Association of State and Territorial Health Officials</w:t>
      </w:r>
    </w:p>
    <w:p w14:paraId="7D586D75" w14:textId="033A331F" w:rsidR="59640030" w:rsidRPr="0010492F" w:rsidRDefault="59640030" w:rsidP="5964003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54B6F600" w14:textId="7E194B67" w:rsidR="59640030" w:rsidRPr="0010492F" w:rsidRDefault="59640030" w:rsidP="5964003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29B11139" w14:textId="1AEDED92" w:rsidR="4DFF5B86" w:rsidRPr="0010492F" w:rsidRDefault="4DFF5B86" w:rsidP="4DFF5B86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sectPr w:rsidR="4DFF5B86" w:rsidRPr="0010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FOtIqe" int2:invalidationBookmarkName="" int2:hashCode="rCsUBg9IbfBZZ6" int2:id="7edBybD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28E"/>
    <w:multiLevelType w:val="hybridMultilevel"/>
    <w:tmpl w:val="9460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3BAB"/>
    <w:multiLevelType w:val="hybridMultilevel"/>
    <w:tmpl w:val="9CA87E7C"/>
    <w:lvl w:ilvl="0" w:tplc="EAECE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8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49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6C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86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63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00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B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24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2621"/>
    <w:multiLevelType w:val="hybridMultilevel"/>
    <w:tmpl w:val="F1A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AB0"/>
    <w:multiLevelType w:val="hybridMultilevel"/>
    <w:tmpl w:val="FA24E10C"/>
    <w:lvl w:ilvl="0" w:tplc="2B62B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4A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2E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E5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4A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A0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82F"/>
    <w:multiLevelType w:val="hybridMultilevel"/>
    <w:tmpl w:val="E320C708"/>
    <w:lvl w:ilvl="0" w:tplc="13A8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2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EE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2C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EB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2F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7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0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6B57"/>
    <w:multiLevelType w:val="hybridMultilevel"/>
    <w:tmpl w:val="7E4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399"/>
    <w:multiLevelType w:val="hybridMultilevel"/>
    <w:tmpl w:val="323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7202"/>
    <w:multiLevelType w:val="hybridMultilevel"/>
    <w:tmpl w:val="2A6C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93704">
    <w:abstractNumId w:val="1"/>
  </w:num>
  <w:num w:numId="2" w16cid:durableId="94130646">
    <w:abstractNumId w:val="4"/>
  </w:num>
  <w:num w:numId="3" w16cid:durableId="2035226760">
    <w:abstractNumId w:val="3"/>
  </w:num>
  <w:num w:numId="4" w16cid:durableId="851266662">
    <w:abstractNumId w:val="0"/>
  </w:num>
  <w:num w:numId="5" w16cid:durableId="1265113109">
    <w:abstractNumId w:val="7"/>
  </w:num>
  <w:num w:numId="6" w16cid:durableId="700859264">
    <w:abstractNumId w:val="6"/>
  </w:num>
  <w:num w:numId="7" w16cid:durableId="685522301">
    <w:abstractNumId w:val="2"/>
  </w:num>
  <w:num w:numId="8" w16cid:durableId="2062947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FA"/>
    <w:rsid w:val="00021401"/>
    <w:rsid w:val="0010492F"/>
    <w:rsid w:val="0017AF06"/>
    <w:rsid w:val="002E7E01"/>
    <w:rsid w:val="003B6988"/>
    <w:rsid w:val="005305FA"/>
    <w:rsid w:val="005A79A9"/>
    <w:rsid w:val="0078015B"/>
    <w:rsid w:val="00BA1B22"/>
    <w:rsid w:val="00D71287"/>
    <w:rsid w:val="00D76D78"/>
    <w:rsid w:val="00DA125C"/>
    <w:rsid w:val="01A112EC"/>
    <w:rsid w:val="01EECCF2"/>
    <w:rsid w:val="03769594"/>
    <w:rsid w:val="03B59C61"/>
    <w:rsid w:val="05177478"/>
    <w:rsid w:val="0541B242"/>
    <w:rsid w:val="05CC125B"/>
    <w:rsid w:val="05E79FDC"/>
    <w:rsid w:val="061ECC10"/>
    <w:rsid w:val="062168A3"/>
    <w:rsid w:val="062B68AB"/>
    <w:rsid w:val="068CD0CA"/>
    <w:rsid w:val="08D79E40"/>
    <w:rsid w:val="0A6DDA7B"/>
    <w:rsid w:val="0C4568A9"/>
    <w:rsid w:val="0D226768"/>
    <w:rsid w:val="0E14CA62"/>
    <w:rsid w:val="0EE67584"/>
    <w:rsid w:val="0F37B50E"/>
    <w:rsid w:val="0FE4C521"/>
    <w:rsid w:val="0FF264E2"/>
    <w:rsid w:val="1079A96C"/>
    <w:rsid w:val="13CA0EB8"/>
    <w:rsid w:val="145E88CC"/>
    <w:rsid w:val="15988315"/>
    <w:rsid w:val="177463D2"/>
    <w:rsid w:val="17CF122D"/>
    <w:rsid w:val="18A8809E"/>
    <w:rsid w:val="198E3274"/>
    <w:rsid w:val="19BC7A37"/>
    <w:rsid w:val="1CDA680C"/>
    <w:rsid w:val="1E0ACC7E"/>
    <w:rsid w:val="1E3AE00D"/>
    <w:rsid w:val="1EC6911E"/>
    <w:rsid w:val="1EEEFC14"/>
    <w:rsid w:val="1FFD73F8"/>
    <w:rsid w:val="21994459"/>
    <w:rsid w:val="22282FDC"/>
    <w:rsid w:val="228D6720"/>
    <w:rsid w:val="2332B117"/>
    <w:rsid w:val="2357F00A"/>
    <w:rsid w:val="239A0241"/>
    <w:rsid w:val="246329C8"/>
    <w:rsid w:val="268F90CC"/>
    <w:rsid w:val="27195F65"/>
    <w:rsid w:val="27BA080E"/>
    <w:rsid w:val="297A5EB4"/>
    <w:rsid w:val="29B5C31C"/>
    <w:rsid w:val="2B481425"/>
    <w:rsid w:val="2CE3E486"/>
    <w:rsid w:val="2F5696DF"/>
    <w:rsid w:val="30FAD345"/>
    <w:rsid w:val="314D4D96"/>
    <w:rsid w:val="3176EB8D"/>
    <w:rsid w:val="319E2D4C"/>
    <w:rsid w:val="31D9616E"/>
    <w:rsid w:val="34C1EC01"/>
    <w:rsid w:val="350BC2F6"/>
    <w:rsid w:val="35BBE903"/>
    <w:rsid w:val="35C1A37B"/>
    <w:rsid w:val="35DC1C3B"/>
    <w:rsid w:val="361F8FF6"/>
    <w:rsid w:val="369AD2B3"/>
    <w:rsid w:val="38BF76C6"/>
    <w:rsid w:val="39067813"/>
    <w:rsid w:val="39A3613E"/>
    <w:rsid w:val="39CA64B9"/>
    <w:rsid w:val="3A062F8D"/>
    <w:rsid w:val="3DEF90B0"/>
    <w:rsid w:val="3EAA20CB"/>
    <w:rsid w:val="3EE14CFF"/>
    <w:rsid w:val="3F0FCF07"/>
    <w:rsid w:val="403B5C05"/>
    <w:rsid w:val="41E217B9"/>
    <w:rsid w:val="42A9D976"/>
    <w:rsid w:val="4510B72F"/>
    <w:rsid w:val="45CBD2BE"/>
    <w:rsid w:val="4646DCB8"/>
    <w:rsid w:val="46E54A0D"/>
    <w:rsid w:val="47481F2D"/>
    <w:rsid w:val="47901A02"/>
    <w:rsid w:val="4813628D"/>
    <w:rsid w:val="4953C77E"/>
    <w:rsid w:val="49C287B1"/>
    <w:rsid w:val="4A9F43E1"/>
    <w:rsid w:val="4AB44E9D"/>
    <w:rsid w:val="4BB168FC"/>
    <w:rsid w:val="4C3B1442"/>
    <w:rsid w:val="4C760268"/>
    <w:rsid w:val="4D25D847"/>
    <w:rsid w:val="4DD6E4A3"/>
    <w:rsid w:val="4DFAD297"/>
    <w:rsid w:val="4DFF5B86"/>
    <w:rsid w:val="4E819947"/>
    <w:rsid w:val="506DD8F7"/>
    <w:rsid w:val="50D9B5E1"/>
    <w:rsid w:val="511DD3EB"/>
    <w:rsid w:val="5303771D"/>
    <w:rsid w:val="5440DFD7"/>
    <w:rsid w:val="546BE5E7"/>
    <w:rsid w:val="551E45AB"/>
    <w:rsid w:val="56E63ACB"/>
    <w:rsid w:val="5794688C"/>
    <w:rsid w:val="5858AD6A"/>
    <w:rsid w:val="59284402"/>
    <w:rsid w:val="59640030"/>
    <w:rsid w:val="5D362B78"/>
    <w:rsid w:val="5DA507D8"/>
    <w:rsid w:val="5E443819"/>
    <w:rsid w:val="5ED82453"/>
    <w:rsid w:val="5F57AE32"/>
    <w:rsid w:val="606A3DBA"/>
    <w:rsid w:val="6073F4B4"/>
    <w:rsid w:val="615084A9"/>
    <w:rsid w:val="6227BAA8"/>
    <w:rsid w:val="625ACAE3"/>
    <w:rsid w:val="62C320C6"/>
    <w:rsid w:val="652E79A8"/>
    <w:rsid w:val="65ACDFE5"/>
    <w:rsid w:val="66750F21"/>
    <w:rsid w:val="698A770D"/>
    <w:rsid w:val="6A47A596"/>
    <w:rsid w:val="6A60A81E"/>
    <w:rsid w:val="6B10DDEA"/>
    <w:rsid w:val="6B22E17A"/>
    <w:rsid w:val="6B332032"/>
    <w:rsid w:val="6B647897"/>
    <w:rsid w:val="6C137649"/>
    <w:rsid w:val="6D61C1B7"/>
    <w:rsid w:val="6E90A73C"/>
    <w:rsid w:val="6FB8A2BE"/>
    <w:rsid w:val="731ED1FC"/>
    <w:rsid w:val="732D04D8"/>
    <w:rsid w:val="74730B7E"/>
    <w:rsid w:val="74B9D90F"/>
    <w:rsid w:val="7554F5D7"/>
    <w:rsid w:val="759D457C"/>
    <w:rsid w:val="76EB7FE8"/>
    <w:rsid w:val="76F0C638"/>
    <w:rsid w:val="77DB8A3D"/>
    <w:rsid w:val="793534A1"/>
    <w:rsid w:val="79775A9E"/>
    <w:rsid w:val="79AC8165"/>
    <w:rsid w:val="7A2320AA"/>
    <w:rsid w:val="7A6703FA"/>
    <w:rsid w:val="7AEE1920"/>
    <w:rsid w:val="7B301B9F"/>
    <w:rsid w:val="7BD9DED5"/>
    <w:rsid w:val="7CBF3B0E"/>
    <w:rsid w:val="7E388330"/>
    <w:rsid w:val="7EFBF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7C17"/>
  <w15:chartTrackingRefBased/>
  <w15:docId w15:val="{E1DCB240-8482-4E2D-8699-F4656029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E4771-147E-47CC-9FB6-F60AFEE71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1C739-F94D-4D56-BC15-BD914582F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f7f42-4c87-4326-89ca-9abd329564da"/>
    <ds:schemaRef ds:uri="7a18a946-b5f8-46df-bf91-8ed262cc8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214D9-E0BA-474E-BFD8-48D44873F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Bialk, Mirek</dc:creator>
  <cp:keywords/>
  <dc:description/>
  <cp:lastModifiedBy>Brown, Jennifer</cp:lastModifiedBy>
  <cp:revision>2</cp:revision>
  <dcterms:created xsi:type="dcterms:W3CDTF">2022-09-06T20:23:00Z</dcterms:created>
  <dcterms:modified xsi:type="dcterms:W3CDTF">2022-09-06T20:23:00Z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</Properties>
</file>