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C08E" w14:textId="77777777" w:rsidR="00A77427" w:rsidRDefault="004B0A75">
      <w:r>
        <w:rPr>
          <w:color w:val="4D4D4D"/>
          <w:sz w:val="48"/>
          <w:szCs w:val="48"/>
        </w:rPr>
        <w:t>Default Report</w:t>
      </w:r>
      <w:r>
        <w:br/>
      </w:r>
      <w:r>
        <w:rPr>
          <w:i/>
          <w:iCs/>
          <w:color w:val="7F7F7F"/>
          <w:sz w:val="28"/>
          <w:szCs w:val="28"/>
        </w:rPr>
        <w:t>Third-Year Teacher Employee Survey 2019-2020</w:t>
      </w:r>
      <w:r>
        <w:br/>
      </w:r>
      <w:r>
        <w:rPr>
          <w:b/>
          <w:bCs/>
          <w:color w:val="7F7F7F"/>
          <w:sz w:val="24"/>
          <w:szCs w:val="24"/>
        </w:rPr>
        <w:t>January 28th 2021, 1:28 pm EST</w:t>
      </w:r>
      <w:r>
        <w:br/>
      </w:r>
    </w:p>
    <w:p w14:paraId="10BDDE82" w14:textId="77777777" w:rsidR="00A77427" w:rsidRDefault="004B0A75">
      <w:r>
        <w:rPr>
          <w:b/>
          <w:bCs/>
          <w:color w:val="4D4D4D"/>
          <w:sz w:val="28"/>
          <w:szCs w:val="28"/>
        </w:rPr>
        <w:t>New Custom Page</w:t>
      </w:r>
    </w:p>
    <w:p w14:paraId="5F0DC950" w14:textId="77777777" w:rsidR="00A77427" w:rsidRDefault="004B0A7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39"/>
        <w:gridCol w:w="6027"/>
        <w:gridCol w:w="1972"/>
        <w:gridCol w:w="1702"/>
      </w:tblGrid>
      <w:tr w:rsidR="005064AE" w14:paraId="4EFE55DE" w14:textId="77777777">
        <w:trPr>
          <w:trHeight w:val="576"/>
        </w:trPr>
        <w:tc>
          <w:tcPr>
            <w:tcW w:w="0" w:type="auto"/>
            <w:vAlign w:val="center"/>
          </w:tcPr>
          <w:p w14:paraId="2EF0E2B9" w14:textId="77777777" w:rsidR="005064AE" w:rsidRDefault="004B0A7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A3692D2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4AAB644C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2C338191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5064AE" w14:paraId="2A998BBC" w14:textId="77777777">
        <w:trPr>
          <w:trHeight w:val="432"/>
        </w:trPr>
        <w:tc>
          <w:tcPr>
            <w:tcW w:w="0" w:type="auto"/>
            <w:vAlign w:val="center"/>
          </w:tcPr>
          <w:p w14:paraId="0E30F659" w14:textId="77777777" w:rsidR="005064AE" w:rsidRDefault="004B0A7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7677FDD" w14:textId="77777777" w:rsidR="005064AE" w:rsidRDefault="004B0A75">
            <w:pPr>
              <w:spacing w:after="0" w:line="240" w:lineRule="auto"/>
              <w:jc w:val="right"/>
            </w:pPr>
            <w:r>
              <w:t>Elementary School</w:t>
            </w:r>
          </w:p>
        </w:tc>
        <w:tc>
          <w:tcPr>
            <w:tcW w:w="0" w:type="auto"/>
            <w:vAlign w:val="center"/>
          </w:tcPr>
          <w:p w14:paraId="28A0F85C" w14:textId="77777777" w:rsidR="005064AE" w:rsidRDefault="004B0A75">
            <w:pPr>
              <w:spacing w:after="0" w:line="240" w:lineRule="auto"/>
              <w:jc w:val="right"/>
            </w:pPr>
            <w:r>
              <w:t>72.00%</w:t>
            </w:r>
          </w:p>
        </w:tc>
        <w:tc>
          <w:tcPr>
            <w:tcW w:w="0" w:type="auto"/>
            <w:vAlign w:val="center"/>
          </w:tcPr>
          <w:p w14:paraId="4264A84E" w14:textId="77777777" w:rsidR="005064AE" w:rsidRDefault="004B0A75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5064AE" w14:paraId="0A1CDAB7" w14:textId="77777777">
        <w:trPr>
          <w:trHeight w:val="432"/>
        </w:trPr>
        <w:tc>
          <w:tcPr>
            <w:tcW w:w="0" w:type="auto"/>
            <w:vAlign w:val="center"/>
          </w:tcPr>
          <w:p w14:paraId="5F926524" w14:textId="77777777" w:rsidR="005064AE" w:rsidRDefault="004B0A7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E3EF89D" w14:textId="77777777" w:rsidR="005064AE" w:rsidRDefault="004B0A75">
            <w:pPr>
              <w:spacing w:after="0" w:line="240" w:lineRule="auto"/>
              <w:jc w:val="right"/>
            </w:pPr>
            <w:r>
              <w:t>Middle / Junior High School</w:t>
            </w:r>
          </w:p>
        </w:tc>
        <w:tc>
          <w:tcPr>
            <w:tcW w:w="0" w:type="auto"/>
            <w:vAlign w:val="center"/>
          </w:tcPr>
          <w:p w14:paraId="20D44D0B" w14:textId="77777777" w:rsidR="005064AE" w:rsidRDefault="004B0A75">
            <w:pPr>
              <w:spacing w:after="0" w:line="240" w:lineRule="auto"/>
              <w:jc w:val="right"/>
            </w:pPr>
            <w:r>
              <w:t>20.00%</w:t>
            </w:r>
          </w:p>
        </w:tc>
        <w:tc>
          <w:tcPr>
            <w:tcW w:w="0" w:type="auto"/>
            <w:vAlign w:val="center"/>
          </w:tcPr>
          <w:p w14:paraId="0B9C66B5" w14:textId="77777777" w:rsidR="005064AE" w:rsidRDefault="004B0A75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5064AE" w14:paraId="65D90FC3" w14:textId="77777777">
        <w:trPr>
          <w:trHeight w:val="432"/>
        </w:trPr>
        <w:tc>
          <w:tcPr>
            <w:tcW w:w="0" w:type="auto"/>
            <w:vAlign w:val="center"/>
          </w:tcPr>
          <w:p w14:paraId="0FFF515C" w14:textId="77777777" w:rsidR="005064AE" w:rsidRDefault="004B0A7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0E0F6B6" w14:textId="77777777" w:rsidR="005064AE" w:rsidRDefault="004B0A75">
            <w:pPr>
              <w:spacing w:after="0" w:line="240" w:lineRule="auto"/>
              <w:jc w:val="right"/>
            </w:pPr>
            <w:r>
              <w:t>High School</w:t>
            </w:r>
          </w:p>
        </w:tc>
        <w:tc>
          <w:tcPr>
            <w:tcW w:w="0" w:type="auto"/>
            <w:vAlign w:val="center"/>
          </w:tcPr>
          <w:p w14:paraId="6165781C" w14:textId="77777777" w:rsidR="005064AE" w:rsidRDefault="004B0A75">
            <w:pPr>
              <w:spacing w:after="0" w:line="240" w:lineRule="auto"/>
              <w:jc w:val="right"/>
            </w:pPr>
            <w:r>
              <w:t>8.00%</w:t>
            </w:r>
          </w:p>
        </w:tc>
        <w:tc>
          <w:tcPr>
            <w:tcW w:w="0" w:type="auto"/>
            <w:vAlign w:val="center"/>
          </w:tcPr>
          <w:p w14:paraId="0CBDBBC4" w14:textId="77777777" w:rsidR="005064AE" w:rsidRDefault="004B0A75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5064AE" w14:paraId="01DB6D81" w14:textId="77777777">
        <w:trPr>
          <w:trHeight w:val="432"/>
        </w:trPr>
        <w:tc>
          <w:tcPr>
            <w:tcW w:w="0" w:type="auto"/>
            <w:vAlign w:val="center"/>
          </w:tcPr>
          <w:p w14:paraId="533EA992" w14:textId="77777777" w:rsidR="005064AE" w:rsidRDefault="005064AE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25FC17F0" w14:textId="77777777" w:rsidR="005064AE" w:rsidRDefault="004B0A75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532F1A1E" w14:textId="77777777" w:rsidR="005064AE" w:rsidRDefault="004B0A75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5109D91F" w14:textId="77777777" w:rsidR="005064AE" w:rsidRDefault="004B0A75">
            <w:pPr>
              <w:spacing w:after="0" w:line="240" w:lineRule="auto"/>
              <w:jc w:val="right"/>
            </w:pPr>
            <w:r>
              <w:t>25</w:t>
            </w:r>
          </w:p>
        </w:tc>
      </w:tr>
    </w:tbl>
    <w:p w14:paraId="5A04AF46" w14:textId="77777777" w:rsidR="00A77427" w:rsidRDefault="004B0A75">
      <w:r>
        <w:br w:type="page"/>
      </w:r>
    </w:p>
    <w:p w14:paraId="00C5003B" w14:textId="77777777" w:rsidR="00A77427" w:rsidRDefault="004B0A75">
      <w:r>
        <w:rPr>
          <w:b/>
          <w:bCs/>
          <w:color w:val="4D4D4D"/>
          <w:sz w:val="28"/>
          <w:szCs w:val="28"/>
        </w:rPr>
        <w:lastRenderedPageBreak/>
        <w:t xml:space="preserve">Q2 - </w:t>
      </w:r>
      <w:r>
        <w:rPr>
          <w:b/>
          <w:bCs/>
          <w:color w:val="4D4D4D"/>
          <w:sz w:val="28"/>
          <w:szCs w:val="28"/>
        </w:rPr>
        <w:t>Please select your type of school.</w:t>
      </w:r>
    </w:p>
    <w:p w14:paraId="20A67BDA" w14:textId="77777777" w:rsidR="00A77427" w:rsidRDefault="004B0A7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06"/>
        <w:gridCol w:w="7827"/>
        <w:gridCol w:w="1807"/>
      </w:tblGrid>
      <w:tr w:rsidR="005064AE" w14:paraId="5EBEDAF8" w14:textId="77777777">
        <w:trPr>
          <w:trHeight w:val="576"/>
        </w:trPr>
        <w:tc>
          <w:tcPr>
            <w:tcW w:w="0" w:type="auto"/>
            <w:vAlign w:val="center"/>
          </w:tcPr>
          <w:p w14:paraId="2DEA1850" w14:textId="77777777" w:rsidR="005064AE" w:rsidRDefault="004B0A7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08B38A4C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Please select your type of school.</w:t>
            </w:r>
          </w:p>
        </w:tc>
        <w:tc>
          <w:tcPr>
            <w:tcW w:w="0" w:type="auto"/>
            <w:vAlign w:val="center"/>
          </w:tcPr>
          <w:p w14:paraId="6ACD3D8B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</w:tr>
      <w:tr w:rsidR="005064AE" w14:paraId="6BA4AB67" w14:textId="77777777">
        <w:trPr>
          <w:trHeight w:val="432"/>
        </w:trPr>
        <w:tc>
          <w:tcPr>
            <w:tcW w:w="0" w:type="auto"/>
            <w:vAlign w:val="center"/>
          </w:tcPr>
          <w:p w14:paraId="5AE339AE" w14:textId="77777777" w:rsidR="005064AE" w:rsidRDefault="004B0A7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A289D07" w14:textId="77777777" w:rsidR="005064AE" w:rsidRDefault="004B0A75">
            <w:pPr>
              <w:spacing w:after="0" w:line="240" w:lineRule="auto"/>
              <w:jc w:val="right"/>
            </w:pPr>
            <w:r>
              <w:t>Please select your type of school.</w:t>
            </w:r>
          </w:p>
        </w:tc>
        <w:tc>
          <w:tcPr>
            <w:tcW w:w="0" w:type="auto"/>
            <w:vAlign w:val="center"/>
          </w:tcPr>
          <w:p w14:paraId="631D070F" w14:textId="77777777" w:rsidR="005064AE" w:rsidRDefault="004B0A75">
            <w:pPr>
              <w:spacing w:after="0" w:line="240" w:lineRule="auto"/>
              <w:jc w:val="right"/>
            </w:pPr>
            <w:r>
              <w:t>1.41</w:t>
            </w:r>
          </w:p>
        </w:tc>
      </w:tr>
    </w:tbl>
    <w:p w14:paraId="27509045" w14:textId="77777777" w:rsidR="005064AE" w:rsidRDefault="004B0A75">
      <w:r>
        <w:br/>
      </w:r>
    </w:p>
    <w:p w14:paraId="58BB78AA" w14:textId="77777777" w:rsidR="00A77427" w:rsidRDefault="004B0A7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57"/>
        <w:gridCol w:w="3455"/>
        <w:gridCol w:w="1180"/>
        <w:gridCol w:w="1218"/>
        <w:gridCol w:w="797"/>
        <w:gridCol w:w="1532"/>
        <w:gridCol w:w="1082"/>
        <w:gridCol w:w="819"/>
      </w:tblGrid>
      <w:tr w:rsidR="005064AE" w14:paraId="4DBC29A9" w14:textId="77777777">
        <w:trPr>
          <w:trHeight w:val="576"/>
        </w:trPr>
        <w:tc>
          <w:tcPr>
            <w:tcW w:w="0" w:type="auto"/>
            <w:vAlign w:val="center"/>
          </w:tcPr>
          <w:p w14:paraId="2B10E42E" w14:textId="77777777" w:rsidR="005064AE" w:rsidRDefault="004B0A7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20E8B0F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42F989D4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7A295983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1F5BEC14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247C8DEA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595D0AE5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6177D891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5064AE" w14:paraId="749559D8" w14:textId="77777777">
        <w:trPr>
          <w:trHeight w:val="432"/>
        </w:trPr>
        <w:tc>
          <w:tcPr>
            <w:tcW w:w="0" w:type="auto"/>
            <w:vAlign w:val="center"/>
          </w:tcPr>
          <w:p w14:paraId="46972351" w14:textId="77777777" w:rsidR="005064AE" w:rsidRDefault="004B0A7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F32BBFC" w14:textId="77777777" w:rsidR="005064AE" w:rsidRDefault="004B0A75">
            <w:pPr>
              <w:spacing w:after="0" w:line="240" w:lineRule="auto"/>
              <w:jc w:val="right"/>
            </w:pPr>
            <w:r>
              <w:t>Please select your type of school.</w:t>
            </w:r>
          </w:p>
        </w:tc>
        <w:tc>
          <w:tcPr>
            <w:tcW w:w="0" w:type="auto"/>
            <w:vAlign w:val="center"/>
          </w:tcPr>
          <w:p w14:paraId="4862790E" w14:textId="77777777" w:rsidR="005064AE" w:rsidRDefault="004B0A75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04CAE502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76C025CF" w14:textId="77777777" w:rsidR="005064AE" w:rsidRDefault="004B0A75">
            <w:pPr>
              <w:spacing w:after="0" w:line="240" w:lineRule="auto"/>
              <w:jc w:val="right"/>
            </w:pPr>
            <w:r>
              <w:t>1.36</w:t>
            </w:r>
          </w:p>
        </w:tc>
        <w:tc>
          <w:tcPr>
            <w:tcW w:w="0" w:type="auto"/>
            <w:vAlign w:val="center"/>
          </w:tcPr>
          <w:p w14:paraId="44777D38" w14:textId="77777777" w:rsidR="005064AE" w:rsidRDefault="004B0A75">
            <w:pPr>
              <w:spacing w:after="0" w:line="240" w:lineRule="auto"/>
              <w:jc w:val="right"/>
            </w:pPr>
            <w:r>
              <w:t>0.62</w:t>
            </w:r>
          </w:p>
        </w:tc>
        <w:tc>
          <w:tcPr>
            <w:tcW w:w="0" w:type="auto"/>
            <w:vAlign w:val="center"/>
          </w:tcPr>
          <w:p w14:paraId="370BB379" w14:textId="77777777" w:rsidR="005064AE" w:rsidRDefault="004B0A75">
            <w:pPr>
              <w:spacing w:after="0" w:line="240" w:lineRule="auto"/>
              <w:jc w:val="right"/>
            </w:pPr>
            <w:r>
              <w:t>0.39</w:t>
            </w:r>
          </w:p>
        </w:tc>
        <w:tc>
          <w:tcPr>
            <w:tcW w:w="0" w:type="auto"/>
            <w:vAlign w:val="center"/>
          </w:tcPr>
          <w:p w14:paraId="56F0F289" w14:textId="77777777" w:rsidR="005064AE" w:rsidRDefault="004B0A75">
            <w:pPr>
              <w:spacing w:after="0" w:line="240" w:lineRule="auto"/>
              <w:jc w:val="right"/>
            </w:pPr>
            <w:r>
              <w:t>25</w:t>
            </w:r>
          </w:p>
        </w:tc>
      </w:tr>
    </w:tbl>
    <w:p w14:paraId="20A498C6" w14:textId="77777777" w:rsidR="005064AE" w:rsidRDefault="004B0A75">
      <w:r>
        <w:br/>
      </w:r>
    </w:p>
    <w:p w14:paraId="6585AD95" w14:textId="77777777" w:rsidR="00A77427" w:rsidRDefault="004B0A7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39"/>
        <w:gridCol w:w="6027"/>
        <w:gridCol w:w="1972"/>
        <w:gridCol w:w="1702"/>
      </w:tblGrid>
      <w:tr w:rsidR="005064AE" w14:paraId="7C26DC97" w14:textId="77777777">
        <w:trPr>
          <w:trHeight w:val="576"/>
        </w:trPr>
        <w:tc>
          <w:tcPr>
            <w:tcW w:w="0" w:type="auto"/>
            <w:vAlign w:val="center"/>
          </w:tcPr>
          <w:p w14:paraId="54611C2C" w14:textId="77777777" w:rsidR="005064AE" w:rsidRDefault="004B0A7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C82A52B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2B072CA7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4D48C7D4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5064AE" w14:paraId="51D7C067" w14:textId="77777777">
        <w:trPr>
          <w:trHeight w:val="432"/>
        </w:trPr>
        <w:tc>
          <w:tcPr>
            <w:tcW w:w="0" w:type="auto"/>
            <w:vAlign w:val="center"/>
          </w:tcPr>
          <w:p w14:paraId="79E97F1E" w14:textId="77777777" w:rsidR="005064AE" w:rsidRDefault="004B0A7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DBEA241" w14:textId="77777777" w:rsidR="005064AE" w:rsidRDefault="004B0A75">
            <w:pPr>
              <w:spacing w:after="0" w:line="240" w:lineRule="auto"/>
              <w:jc w:val="right"/>
            </w:pPr>
            <w:r>
              <w:t>Elementary School</w:t>
            </w:r>
          </w:p>
        </w:tc>
        <w:tc>
          <w:tcPr>
            <w:tcW w:w="0" w:type="auto"/>
            <w:vAlign w:val="center"/>
          </w:tcPr>
          <w:p w14:paraId="656350EE" w14:textId="77777777" w:rsidR="005064AE" w:rsidRDefault="004B0A75">
            <w:pPr>
              <w:spacing w:after="0" w:line="240" w:lineRule="auto"/>
              <w:jc w:val="right"/>
            </w:pPr>
            <w:r>
              <w:t>72.00%</w:t>
            </w:r>
          </w:p>
        </w:tc>
        <w:tc>
          <w:tcPr>
            <w:tcW w:w="0" w:type="auto"/>
            <w:vAlign w:val="center"/>
          </w:tcPr>
          <w:p w14:paraId="2E24B8F1" w14:textId="77777777" w:rsidR="005064AE" w:rsidRDefault="004B0A75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5064AE" w14:paraId="68881F4B" w14:textId="77777777">
        <w:trPr>
          <w:trHeight w:val="432"/>
        </w:trPr>
        <w:tc>
          <w:tcPr>
            <w:tcW w:w="0" w:type="auto"/>
            <w:vAlign w:val="center"/>
          </w:tcPr>
          <w:p w14:paraId="5CFD1ADD" w14:textId="77777777" w:rsidR="005064AE" w:rsidRDefault="004B0A7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4FC7C41" w14:textId="77777777" w:rsidR="005064AE" w:rsidRDefault="004B0A75">
            <w:pPr>
              <w:spacing w:after="0" w:line="240" w:lineRule="auto"/>
              <w:jc w:val="right"/>
            </w:pPr>
            <w:r>
              <w:t>Middle / Junior High School</w:t>
            </w:r>
          </w:p>
        </w:tc>
        <w:tc>
          <w:tcPr>
            <w:tcW w:w="0" w:type="auto"/>
            <w:vAlign w:val="center"/>
          </w:tcPr>
          <w:p w14:paraId="1537C001" w14:textId="77777777" w:rsidR="005064AE" w:rsidRDefault="004B0A75">
            <w:pPr>
              <w:spacing w:after="0" w:line="240" w:lineRule="auto"/>
              <w:jc w:val="right"/>
            </w:pPr>
            <w:r>
              <w:t>20.00%</w:t>
            </w:r>
          </w:p>
        </w:tc>
        <w:tc>
          <w:tcPr>
            <w:tcW w:w="0" w:type="auto"/>
            <w:vAlign w:val="center"/>
          </w:tcPr>
          <w:p w14:paraId="16CD998B" w14:textId="77777777" w:rsidR="005064AE" w:rsidRDefault="004B0A75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5064AE" w14:paraId="4745BDA0" w14:textId="77777777">
        <w:trPr>
          <w:trHeight w:val="432"/>
        </w:trPr>
        <w:tc>
          <w:tcPr>
            <w:tcW w:w="0" w:type="auto"/>
            <w:vAlign w:val="center"/>
          </w:tcPr>
          <w:p w14:paraId="49256A1F" w14:textId="77777777" w:rsidR="005064AE" w:rsidRDefault="004B0A7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B64F3FD" w14:textId="77777777" w:rsidR="005064AE" w:rsidRDefault="004B0A75">
            <w:pPr>
              <w:spacing w:after="0" w:line="240" w:lineRule="auto"/>
              <w:jc w:val="right"/>
            </w:pPr>
            <w:r>
              <w:t>High School</w:t>
            </w:r>
          </w:p>
        </w:tc>
        <w:tc>
          <w:tcPr>
            <w:tcW w:w="0" w:type="auto"/>
            <w:vAlign w:val="center"/>
          </w:tcPr>
          <w:p w14:paraId="2AF10AC0" w14:textId="77777777" w:rsidR="005064AE" w:rsidRDefault="004B0A75">
            <w:pPr>
              <w:spacing w:after="0" w:line="240" w:lineRule="auto"/>
              <w:jc w:val="right"/>
            </w:pPr>
            <w:r>
              <w:t>8.00%</w:t>
            </w:r>
          </w:p>
        </w:tc>
        <w:tc>
          <w:tcPr>
            <w:tcW w:w="0" w:type="auto"/>
            <w:vAlign w:val="center"/>
          </w:tcPr>
          <w:p w14:paraId="7C36396B" w14:textId="77777777" w:rsidR="005064AE" w:rsidRDefault="004B0A75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5064AE" w14:paraId="68A82686" w14:textId="77777777">
        <w:trPr>
          <w:trHeight w:val="432"/>
        </w:trPr>
        <w:tc>
          <w:tcPr>
            <w:tcW w:w="0" w:type="auto"/>
            <w:vAlign w:val="center"/>
          </w:tcPr>
          <w:p w14:paraId="5988716D" w14:textId="77777777" w:rsidR="005064AE" w:rsidRDefault="005064AE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62743551" w14:textId="77777777" w:rsidR="005064AE" w:rsidRDefault="004B0A75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1F2E52A6" w14:textId="77777777" w:rsidR="005064AE" w:rsidRDefault="004B0A75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4F256533" w14:textId="77777777" w:rsidR="005064AE" w:rsidRDefault="004B0A75">
            <w:pPr>
              <w:spacing w:after="0" w:line="240" w:lineRule="auto"/>
              <w:jc w:val="right"/>
            </w:pPr>
            <w:r>
              <w:t>25</w:t>
            </w:r>
          </w:p>
        </w:tc>
      </w:tr>
    </w:tbl>
    <w:p w14:paraId="15DACA15" w14:textId="77777777" w:rsidR="00A77427" w:rsidRDefault="004B0A75">
      <w:r>
        <w:br w:type="page"/>
      </w:r>
    </w:p>
    <w:p w14:paraId="05875496" w14:textId="77777777" w:rsidR="00A77427" w:rsidRDefault="004B0A75">
      <w:r>
        <w:rPr>
          <w:b/>
          <w:bCs/>
          <w:color w:val="4D4D4D"/>
          <w:sz w:val="28"/>
          <w:szCs w:val="28"/>
        </w:rPr>
        <w:lastRenderedPageBreak/>
        <w:t>Q3 - Using the drop-down menu below, please select the number of third-year teachers at your school.</w:t>
      </w:r>
    </w:p>
    <w:p w14:paraId="33C4A083" w14:textId="77777777" w:rsidR="00A77427" w:rsidRDefault="004B0A75">
      <w:r>
        <w:rPr>
          <w:noProof/>
        </w:rPr>
        <w:drawing>
          <wp:inline distT="0" distB="0" distL="0" distR="0" wp14:anchorId="45A43C3B" wp14:editId="48A78E0E">
            <wp:extent cx="6626742" cy="600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86E7" w14:textId="77777777" w:rsidR="00A77427" w:rsidRDefault="004B0A7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05"/>
        <w:gridCol w:w="1088"/>
        <w:gridCol w:w="1123"/>
        <w:gridCol w:w="735"/>
        <w:gridCol w:w="1209"/>
        <w:gridCol w:w="997"/>
        <w:gridCol w:w="755"/>
      </w:tblGrid>
      <w:tr w:rsidR="005064AE" w14:paraId="1B191E05" w14:textId="77777777">
        <w:trPr>
          <w:trHeight w:val="576"/>
        </w:trPr>
        <w:tc>
          <w:tcPr>
            <w:tcW w:w="0" w:type="auto"/>
            <w:vAlign w:val="center"/>
          </w:tcPr>
          <w:p w14:paraId="749A0011" w14:textId="77777777" w:rsidR="005064AE" w:rsidRDefault="004B0A7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53017633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7A205D43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46A6D245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08DD6F85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320BFB9D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10C075A7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426E4350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5064AE" w14:paraId="0673690E" w14:textId="77777777">
        <w:trPr>
          <w:trHeight w:val="432"/>
        </w:trPr>
        <w:tc>
          <w:tcPr>
            <w:tcW w:w="0" w:type="auto"/>
            <w:vAlign w:val="center"/>
          </w:tcPr>
          <w:p w14:paraId="2DA16402" w14:textId="77777777" w:rsidR="005064AE" w:rsidRDefault="004B0A7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386716D" w14:textId="77777777" w:rsidR="005064AE" w:rsidRDefault="004B0A75">
            <w:pPr>
              <w:spacing w:after="0" w:line="240" w:lineRule="auto"/>
              <w:jc w:val="right"/>
            </w:pPr>
            <w:r>
              <w:t>Using the drop-down menu below, please select the number of third-year teachers at your school.</w:t>
            </w:r>
          </w:p>
        </w:tc>
        <w:tc>
          <w:tcPr>
            <w:tcW w:w="0" w:type="auto"/>
            <w:vAlign w:val="center"/>
          </w:tcPr>
          <w:p w14:paraId="77BA2E1F" w14:textId="77777777" w:rsidR="005064AE" w:rsidRDefault="004B0A75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3C885F10" w14:textId="77777777" w:rsidR="005064AE" w:rsidRDefault="004B0A75">
            <w:pPr>
              <w:spacing w:after="0" w:line="240" w:lineRule="auto"/>
              <w:jc w:val="right"/>
            </w:pPr>
            <w:r>
              <w:t>7.00</w:t>
            </w:r>
          </w:p>
        </w:tc>
        <w:tc>
          <w:tcPr>
            <w:tcW w:w="0" w:type="auto"/>
            <w:vAlign w:val="center"/>
          </w:tcPr>
          <w:p w14:paraId="56B3AFC5" w14:textId="77777777" w:rsidR="005064AE" w:rsidRDefault="004B0A75">
            <w:pPr>
              <w:spacing w:after="0" w:line="240" w:lineRule="auto"/>
              <w:jc w:val="right"/>
            </w:pPr>
            <w:r>
              <w:t>2.80</w:t>
            </w:r>
          </w:p>
        </w:tc>
        <w:tc>
          <w:tcPr>
            <w:tcW w:w="0" w:type="auto"/>
            <w:vAlign w:val="center"/>
          </w:tcPr>
          <w:p w14:paraId="466AF2EE" w14:textId="77777777" w:rsidR="005064AE" w:rsidRDefault="004B0A75">
            <w:pPr>
              <w:spacing w:after="0" w:line="240" w:lineRule="auto"/>
              <w:jc w:val="right"/>
            </w:pPr>
            <w:r>
              <w:t>1.80</w:t>
            </w:r>
          </w:p>
        </w:tc>
        <w:tc>
          <w:tcPr>
            <w:tcW w:w="0" w:type="auto"/>
            <w:vAlign w:val="center"/>
          </w:tcPr>
          <w:p w14:paraId="0FF6708D" w14:textId="77777777" w:rsidR="005064AE" w:rsidRDefault="004B0A75">
            <w:pPr>
              <w:spacing w:after="0" w:line="240" w:lineRule="auto"/>
              <w:jc w:val="right"/>
            </w:pPr>
            <w:r>
              <w:t>3.23</w:t>
            </w:r>
          </w:p>
        </w:tc>
        <w:tc>
          <w:tcPr>
            <w:tcW w:w="0" w:type="auto"/>
            <w:vAlign w:val="center"/>
          </w:tcPr>
          <w:p w14:paraId="7C488DC3" w14:textId="77777777" w:rsidR="005064AE" w:rsidRDefault="004B0A75">
            <w:pPr>
              <w:spacing w:after="0" w:line="240" w:lineRule="auto"/>
              <w:jc w:val="right"/>
            </w:pPr>
            <w:r>
              <w:t>15</w:t>
            </w:r>
          </w:p>
        </w:tc>
      </w:tr>
    </w:tbl>
    <w:p w14:paraId="1491F144" w14:textId="77777777" w:rsidR="005064AE" w:rsidRDefault="004B0A75">
      <w:r>
        <w:br/>
      </w:r>
    </w:p>
    <w:p w14:paraId="3DE17381" w14:textId="77777777" w:rsidR="00A77427" w:rsidRDefault="004B0A7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552"/>
        <w:gridCol w:w="3137"/>
        <w:gridCol w:w="3087"/>
        <w:gridCol w:w="2664"/>
      </w:tblGrid>
      <w:tr w:rsidR="005064AE" w14:paraId="15D59EB2" w14:textId="77777777">
        <w:trPr>
          <w:trHeight w:val="576"/>
        </w:trPr>
        <w:tc>
          <w:tcPr>
            <w:tcW w:w="0" w:type="auto"/>
            <w:vAlign w:val="center"/>
          </w:tcPr>
          <w:p w14:paraId="0D18DF61" w14:textId="77777777" w:rsidR="005064AE" w:rsidRDefault="004B0A75">
            <w:pPr>
              <w:keepNext/>
              <w:spacing w:after="0" w:line="240" w:lineRule="auto"/>
            </w:pPr>
            <w:r>
              <w:lastRenderedPageBreak/>
              <w:t>#</w:t>
            </w:r>
          </w:p>
        </w:tc>
        <w:tc>
          <w:tcPr>
            <w:tcW w:w="0" w:type="auto"/>
            <w:vAlign w:val="center"/>
          </w:tcPr>
          <w:p w14:paraId="0E3E329B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032817CA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34254BB1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5064AE" w14:paraId="03F36E2E" w14:textId="77777777">
        <w:trPr>
          <w:trHeight w:val="432"/>
        </w:trPr>
        <w:tc>
          <w:tcPr>
            <w:tcW w:w="0" w:type="auto"/>
            <w:vAlign w:val="center"/>
          </w:tcPr>
          <w:p w14:paraId="3F35D187" w14:textId="77777777" w:rsidR="005064AE" w:rsidRDefault="004B0A7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EB41119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009286" w14:textId="77777777" w:rsidR="005064AE" w:rsidRDefault="004B0A75">
            <w:pPr>
              <w:spacing w:after="0" w:line="240" w:lineRule="auto"/>
              <w:jc w:val="right"/>
            </w:pPr>
            <w:r>
              <w:t>20.00%</w:t>
            </w:r>
          </w:p>
        </w:tc>
        <w:tc>
          <w:tcPr>
            <w:tcW w:w="0" w:type="auto"/>
            <w:vAlign w:val="center"/>
          </w:tcPr>
          <w:p w14:paraId="0A01D921" w14:textId="77777777" w:rsidR="005064AE" w:rsidRDefault="004B0A75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5064AE" w14:paraId="6612DC84" w14:textId="77777777">
        <w:trPr>
          <w:trHeight w:val="432"/>
        </w:trPr>
        <w:tc>
          <w:tcPr>
            <w:tcW w:w="0" w:type="auto"/>
            <w:vAlign w:val="center"/>
          </w:tcPr>
          <w:p w14:paraId="2CD68E1D" w14:textId="77777777" w:rsidR="005064AE" w:rsidRDefault="004B0A7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E16B93D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8CD36AD" w14:textId="77777777" w:rsidR="005064AE" w:rsidRDefault="004B0A75">
            <w:pPr>
              <w:spacing w:after="0" w:line="240" w:lineRule="auto"/>
              <w:jc w:val="right"/>
            </w:pPr>
            <w:r>
              <w:t>46.67%</w:t>
            </w:r>
          </w:p>
        </w:tc>
        <w:tc>
          <w:tcPr>
            <w:tcW w:w="0" w:type="auto"/>
            <w:vAlign w:val="center"/>
          </w:tcPr>
          <w:p w14:paraId="43B73256" w14:textId="77777777" w:rsidR="005064AE" w:rsidRDefault="004B0A75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5064AE" w14:paraId="438275A3" w14:textId="77777777">
        <w:trPr>
          <w:trHeight w:val="432"/>
        </w:trPr>
        <w:tc>
          <w:tcPr>
            <w:tcW w:w="0" w:type="auto"/>
            <w:vAlign w:val="center"/>
          </w:tcPr>
          <w:p w14:paraId="7CA29488" w14:textId="77777777" w:rsidR="005064AE" w:rsidRDefault="004B0A7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4292AC8" w14:textId="77777777" w:rsidR="005064AE" w:rsidRDefault="004B0A75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A5AFA6C" w14:textId="77777777" w:rsidR="005064AE" w:rsidRDefault="004B0A75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14:paraId="4F45CAD0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5064AE" w14:paraId="3A33657A" w14:textId="77777777">
        <w:trPr>
          <w:trHeight w:val="432"/>
        </w:trPr>
        <w:tc>
          <w:tcPr>
            <w:tcW w:w="0" w:type="auto"/>
            <w:vAlign w:val="center"/>
          </w:tcPr>
          <w:p w14:paraId="7EE7D384" w14:textId="77777777" w:rsidR="005064AE" w:rsidRDefault="004B0A75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1EAA5EF9" w14:textId="77777777" w:rsidR="005064AE" w:rsidRDefault="004B0A75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0A3F37" w14:textId="77777777" w:rsidR="005064AE" w:rsidRDefault="004B0A75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14:paraId="6927E2C4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5064AE" w14:paraId="3E9A352C" w14:textId="77777777">
        <w:trPr>
          <w:trHeight w:val="432"/>
        </w:trPr>
        <w:tc>
          <w:tcPr>
            <w:tcW w:w="0" w:type="auto"/>
            <w:vAlign w:val="center"/>
          </w:tcPr>
          <w:p w14:paraId="60C8BEDA" w14:textId="77777777" w:rsidR="005064AE" w:rsidRDefault="004B0A75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104EA09E" w14:textId="77777777" w:rsidR="005064AE" w:rsidRDefault="004B0A75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337484B2" w14:textId="77777777" w:rsidR="005064AE" w:rsidRDefault="004B0A75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14:paraId="18137C74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5064AE" w14:paraId="4A6352DC" w14:textId="77777777">
        <w:trPr>
          <w:trHeight w:val="432"/>
        </w:trPr>
        <w:tc>
          <w:tcPr>
            <w:tcW w:w="0" w:type="auto"/>
            <w:vAlign w:val="center"/>
          </w:tcPr>
          <w:p w14:paraId="3CF6BA51" w14:textId="77777777" w:rsidR="005064AE" w:rsidRDefault="004B0A75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60568D64" w14:textId="77777777" w:rsidR="005064AE" w:rsidRDefault="004B0A7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37B189B" w14:textId="77777777" w:rsidR="005064AE" w:rsidRDefault="004B0A75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14:paraId="546BE5FF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5064AE" w14:paraId="36EDCD3F" w14:textId="77777777">
        <w:trPr>
          <w:trHeight w:val="432"/>
        </w:trPr>
        <w:tc>
          <w:tcPr>
            <w:tcW w:w="0" w:type="auto"/>
            <w:vAlign w:val="center"/>
          </w:tcPr>
          <w:p w14:paraId="5F6E98FD" w14:textId="77777777" w:rsidR="005064AE" w:rsidRDefault="004B0A75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30EFFE4C" w14:textId="77777777" w:rsidR="005064AE" w:rsidRDefault="004B0A75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01FB8207" w14:textId="77777777" w:rsidR="005064AE" w:rsidRDefault="004B0A75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14:paraId="28B806E8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5064AE" w14:paraId="265AE396" w14:textId="77777777">
        <w:trPr>
          <w:trHeight w:val="432"/>
        </w:trPr>
        <w:tc>
          <w:tcPr>
            <w:tcW w:w="0" w:type="auto"/>
            <w:vAlign w:val="center"/>
          </w:tcPr>
          <w:p w14:paraId="5BE7C7FF" w14:textId="77777777" w:rsidR="005064AE" w:rsidRDefault="004B0A75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65F060DE" w14:textId="77777777" w:rsidR="005064AE" w:rsidRDefault="004B0A75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51C11FAE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8E939CA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5064AE" w14:paraId="44EDDD98" w14:textId="77777777">
        <w:trPr>
          <w:trHeight w:val="432"/>
        </w:trPr>
        <w:tc>
          <w:tcPr>
            <w:tcW w:w="0" w:type="auto"/>
            <w:vAlign w:val="center"/>
          </w:tcPr>
          <w:p w14:paraId="07D9A5DF" w14:textId="77777777" w:rsidR="005064AE" w:rsidRDefault="004B0A75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43BD0E37" w14:textId="77777777" w:rsidR="005064AE" w:rsidRDefault="004B0A75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46D72248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64AF6E1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5064AE" w14:paraId="6293215D" w14:textId="77777777">
        <w:trPr>
          <w:trHeight w:val="432"/>
        </w:trPr>
        <w:tc>
          <w:tcPr>
            <w:tcW w:w="0" w:type="auto"/>
            <w:vAlign w:val="center"/>
          </w:tcPr>
          <w:p w14:paraId="745AF179" w14:textId="77777777" w:rsidR="005064AE" w:rsidRDefault="004B0A75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5FEEA651" w14:textId="77777777" w:rsidR="005064AE" w:rsidRDefault="004B0A75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616F58E6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07B269D7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5064AE" w14:paraId="137045FE" w14:textId="77777777">
        <w:trPr>
          <w:trHeight w:val="432"/>
        </w:trPr>
        <w:tc>
          <w:tcPr>
            <w:tcW w:w="0" w:type="auto"/>
            <w:vAlign w:val="center"/>
          </w:tcPr>
          <w:p w14:paraId="4173D8D5" w14:textId="77777777" w:rsidR="005064AE" w:rsidRDefault="004B0A75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14523A60" w14:textId="77777777" w:rsidR="005064AE" w:rsidRDefault="004B0A75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319623EE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67ED3DFF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5064AE" w14:paraId="0C186854" w14:textId="77777777">
        <w:trPr>
          <w:trHeight w:val="432"/>
        </w:trPr>
        <w:tc>
          <w:tcPr>
            <w:tcW w:w="0" w:type="auto"/>
            <w:vAlign w:val="center"/>
          </w:tcPr>
          <w:p w14:paraId="5539D965" w14:textId="77777777" w:rsidR="005064AE" w:rsidRDefault="004B0A75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2755D368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229BFCD9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53FCFEC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5064AE" w14:paraId="4528BBFA" w14:textId="77777777">
        <w:trPr>
          <w:trHeight w:val="432"/>
        </w:trPr>
        <w:tc>
          <w:tcPr>
            <w:tcW w:w="0" w:type="auto"/>
            <w:vAlign w:val="center"/>
          </w:tcPr>
          <w:p w14:paraId="1F671EF5" w14:textId="77777777" w:rsidR="005064AE" w:rsidRDefault="004B0A75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521B5892" w14:textId="77777777" w:rsidR="005064AE" w:rsidRDefault="004B0A75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7E21C263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02B38A3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5064AE" w14:paraId="131B3639" w14:textId="77777777">
        <w:trPr>
          <w:trHeight w:val="432"/>
        </w:trPr>
        <w:tc>
          <w:tcPr>
            <w:tcW w:w="0" w:type="auto"/>
            <w:vAlign w:val="center"/>
          </w:tcPr>
          <w:p w14:paraId="46C03BEA" w14:textId="77777777" w:rsidR="005064AE" w:rsidRDefault="004B0A75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57C74E88" w14:textId="77777777" w:rsidR="005064AE" w:rsidRDefault="004B0A75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141C9F09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90DD7C4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5064AE" w14:paraId="7AE4922A" w14:textId="77777777">
        <w:trPr>
          <w:trHeight w:val="432"/>
        </w:trPr>
        <w:tc>
          <w:tcPr>
            <w:tcW w:w="0" w:type="auto"/>
            <w:vAlign w:val="center"/>
          </w:tcPr>
          <w:p w14:paraId="15FBEF24" w14:textId="77777777" w:rsidR="005064AE" w:rsidRDefault="004B0A75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7D120806" w14:textId="77777777" w:rsidR="005064AE" w:rsidRDefault="004B0A75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37CAC71D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94583F7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5064AE" w14:paraId="7C1012E4" w14:textId="77777777">
        <w:trPr>
          <w:trHeight w:val="432"/>
        </w:trPr>
        <w:tc>
          <w:tcPr>
            <w:tcW w:w="0" w:type="auto"/>
            <w:vAlign w:val="center"/>
          </w:tcPr>
          <w:p w14:paraId="2DC843C7" w14:textId="77777777" w:rsidR="005064AE" w:rsidRDefault="004B0A75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76DD0022" w14:textId="77777777" w:rsidR="005064AE" w:rsidRDefault="004B0A75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175B0633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A099118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5064AE" w14:paraId="09725569" w14:textId="77777777">
        <w:trPr>
          <w:trHeight w:val="432"/>
        </w:trPr>
        <w:tc>
          <w:tcPr>
            <w:tcW w:w="0" w:type="auto"/>
            <w:vAlign w:val="center"/>
          </w:tcPr>
          <w:p w14:paraId="0FB1B87B" w14:textId="77777777" w:rsidR="005064AE" w:rsidRDefault="005064AE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2FFEFFB5" w14:textId="77777777" w:rsidR="005064AE" w:rsidRDefault="004B0A75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64A47EFF" w14:textId="77777777" w:rsidR="005064AE" w:rsidRDefault="004B0A75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15A8D7FA" w14:textId="77777777" w:rsidR="005064AE" w:rsidRDefault="004B0A75">
            <w:pPr>
              <w:spacing w:after="0" w:line="240" w:lineRule="auto"/>
              <w:jc w:val="right"/>
            </w:pPr>
            <w:r>
              <w:t>15</w:t>
            </w:r>
          </w:p>
        </w:tc>
      </w:tr>
    </w:tbl>
    <w:p w14:paraId="02434A7B" w14:textId="77777777" w:rsidR="00A77427" w:rsidRDefault="004B0A75">
      <w:r>
        <w:br w:type="page"/>
      </w:r>
    </w:p>
    <w:p w14:paraId="6A8D0009" w14:textId="77777777" w:rsidR="00A77427" w:rsidRDefault="004B0A75">
      <w:r>
        <w:rPr>
          <w:b/>
          <w:bCs/>
          <w:color w:val="4D4D4D"/>
          <w:sz w:val="28"/>
          <w:szCs w:val="28"/>
        </w:rPr>
        <w:lastRenderedPageBreak/>
        <w:t xml:space="preserve">Q5 - For each statement below, please indicate your overall rating of </w:t>
      </w:r>
      <w:r>
        <w:rPr>
          <w:b/>
          <w:bCs/>
          <w:color w:val="4D4D4D"/>
          <w:sz w:val="28"/>
          <w:szCs w:val="28"/>
        </w:rPr>
        <w:t>all third-year teachers who are working under your supervision during this academic year.</w:t>
      </w:r>
    </w:p>
    <w:p w14:paraId="3E4751AF" w14:textId="77777777" w:rsidR="00A77427" w:rsidRDefault="004B0A75">
      <w:r>
        <w:rPr>
          <w:noProof/>
        </w:rPr>
        <w:drawing>
          <wp:inline distT="0" distB="0" distL="0" distR="0" wp14:anchorId="5F019B22" wp14:editId="5BA93E58">
            <wp:extent cx="6626742" cy="6000000"/>
            <wp:effectExtent l="0" t="0" r="0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56D15" w14:textId="77777777" w:rsidR="00A77427" w:rsidRDefault="004B0A7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95"/>
        <w:gridCol w:w="1088"/>
        <w:gridCol w:w="1123"/>
        <w:gridCol w:w="735"/>
        <w:gridCol w:w="1119"/>
        <w:gridCol w:w="997"/>
        <w:gridCol w:w="755"/>
      </w:tblGrid>
      <w:tr w:rsidR="005064AE" w14:paraId="42AD4FAB" w14:textId="77777777">
        <w:trPr>
          <w:trHeight w:val="576"/>
        </w:trPr>
        <w:tc>
          <w:tcPr>
            <w:tcW w:w="0" w:type="auto"/>
            <w:vAlign w:val="center"/>
          </w:tcPr>
          <w:p w14:paraId="3E06958C" w14:textId="77777777" w:rsidR="005064AE" w:rsidRDefault="004B0A7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DA3EA50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3460B95C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7DB3BE08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738E4146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336B0AC0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2C882604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7E273F1E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5064AE" w14:paraId="35D22E7F" w14:textId="77777777">
        <w:trPr>
          <w:trHeight w:val="432"/>
        </w:trPr>
        <w:tc>
          <w:tcPr>
            <w:tcW w:w="0" w:type="auto"/>
            <w:vAlign w:val="center"/>
          </w:tcPr>
          <w:p w14:paraId="0DD63102" w14:textId="77777777" w:rsidR="005064AE" w:rsidRDefault="004B0A7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D22E40E" w14:textId="77777777" w:rsidR="005064AE" w:rsidRDefault="004B0A75">
            <w:pPr>
              <w:spacing w:after="0" w:line="240" w:lineRule="auto"/>
              <w:jc w:val="right"/>
            </w:pPr>
            <w:r>
              <w:t xml:space="preserve">The teacher has a deep knowledge of the content and its inter-relatedness within and across the </w:t>
            </w:r>
            <w:r>
              <w:t>disciplines and can move beyond basic content competency to ensure student mastery of skills necessary for success in life and work. (1A: Core Content)</w:t>
            </w:r>
          </w:p>
        </w:tc>
        <w:tc>
          <w:tcPr>
            <w:tcW w:w="0" w:type="auto"/>
            <w:vAlign w:val="center"/>
          </w:tcPr>
          <w:p w14:paraId="6E93CE1E" w14:textId="77777777" w:rsidR="005064AE" w:rsidRDefault="004B0A75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3757376E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27F64B68" w14:textId="77777777" w:rsidR="005064AE" w:rsidRDefault="004B0A75">
            <w:pPr>
              <w:spacing w:after="0" w:line="240" w:lineRule="auto"/>
              <w:jc w:val="right"/>
            </w:pPr>
            <w:r>
              <w:t>2.17</w:t>
            </w:r>
          </w:p>
        </w:tc>
        <w:tc>
          <w:tcPr>
            <w:tcW w:w="0" w:type="auto"/>
            <w:vAlign w:val="center"/>
          </w:tcPr>
          <w:p w14:paraId="2EB7A375" w14:textId="77777777" w:rsidR="005064AE" w:rsidRDefault="004B0A75">
            <w:pPr>
              <w:spacing w:after="0" w:line="240" w:lineRule="auto"/>
              <w:jc w:val="right"/>
            </w:pPr>
            <w:r>
              <w:t>0.37</w:t>
            </w:r>
          </w:p>
        </w:tc>
        <w:tc>
          <w:tcPr>
            <w:tcW w:w="0" w:type="auto"/>
            <w:vAlign w:val="center"/>
          </w:tcPr>
          <w:p w14:paraId="56068EB4" w14:textId="77777777" w:rsidR="005064AE" w:rsidRDefault="004B0A75">
            <w:pPr>
              <w:spacing w:after="0" w:line="240" w:lineRule="auto"/>
              <w:jc w:val="right"/>
            </w:pPr>
            <w:r>
              <w:t>0.14</w:t>
            </w:r>
          </w:p>
        </w:tc>
        <w:tc>
          <w:tcPr>
            <w:tcW w:w="0" w:type="auto"/>
            <w:vAlign w:val="center"/>
          </w:tcPr>
          <w:p w14:paraId="549D6901" w14:textId="77777777" w:rsidR="005064AE" w:rsidRDefault="004B0A75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5064AE" w14:paraId="351D0A6D" w14:textId="77777777">
        <w:trPr>
          <w:trHeight w:val="432"/>
        </w:trPr>
        <w:tc>
          <w:tcPr>
            <w:tcW w:w="0" w:type="auto"/>
            <w:vAlign w:val="center"/>
          </w:tcPr>
          <w:p w14:paraId="5B4E7D86" w14:textId="77777777" w:rsidR="005064AE" w:rsidRDefault="004B0A7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D327124" w14:textId="77777777" w:rsidR="005064AE" w:rsidRDefault="004B0A75">
            <w:pPr>
              <w:spacing w:after="0" w:line="240" w:lineRule="auto"/>
              <w:jc w:val="right"/>
            </w:pPr>
            <w:r>
              <w:t xml:space="preserve">The teacher has a deep knowledge of the art and science of </w:t>
            </w:r>
            <w:r>
              <w:t xml:space="preserve">teaching in his/her specific </w:t>
            </w:r>
            <w:r>
              <w:lastRenderedPageBreak/>
              <w:t>content and can facilitate experiences that advance creativity, innovation, and problem solving. (1B: Pedagogy)</w:t>
            </w:r>
          </w:p>
        </w:tc>
        <w:tc>
          <w:tcPr>
            <w:tcW w:w="0" w:type="auto"/>
            <w:vAlign w:val="center"/>
          </w:tcPr>
          <w:p w14:paraId="432B6EC2" w14:textId="77777777" w:rsidR="005064AE" w:rsidRDefault="004B0A75">
            <w:pPr>
              <w:spacing w:after="0" w:line="240" w:lineRule="auto"/>
              <w:jc w:val="right"/>
            </w:pPr>
            <w:r>
              <w:lastRenderedPageBreak/>
              <w:t>1.00</w:t>
            </w:r>
          </w:p>
        </w:tc>
        <w:tc>
          <w:tcPr>
            <w:tcW w:w="0" w:type="auto"/>
            <w:vAlign w:val="center"/>
          </w:tcPr>
          <w:p w14:paraId="7444EBE7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131AFE8C" w14:textId="77777777" w:rsidR="005064AE" w:rsidRDefault="004B0A75">
            <w:pPr>
              <w:spacing w:after="0" w:line="240" w:lineRule="auto"/>
              <w:jc w:val="right"/>
            </w:pPr>
            <w:r>
              <w:t>2.25</w:t>
            </w:r>
          </w:p>
        </w:tc>
        <w:tc>
          <w:tcPr>
            <w:tcW w:w="0" w:type="auto"/>
            <w:vAlign w:val="center"/>
          </w:tcPr>
          <w:p w14:paraId="0DA3FDA1" w14:textId="77777777" w:rsidR="005064AE" w:rsidRDefault="004B0A75">
            <w:pPr>
              <w:spacing w:after="0" w:line="240" w:lineRule="auto"/>
              <w:jc w:val="right"/>
            </w:pPr>
            <w:r>
              <w:t>0.60</w:t>
            </w:r>
          </w:p>
        </w:tc>
        <w:tc>
          <w:tcPr>
            <w:tcW w:w="0" w:type="auto"/>
            <w:vAlign w:val="center"/>
          </w:tcPr>
          <w:p w14:paraId="6745C8E0" w14:textId="77777777" w:rsidR="005064AE" w:rsidRDefault="004B0A75">
            <w:pPr>
              <w:spacing w:after="0" w:line="240" w:lineRule="auto"/>
              <w:jc w:val="right"/>
            </w:pPr>
            <w:r>
              <w:t>0.35</w:t>
            </w:r>
          </w:p>
        </w:tc>
        <w:tc>
          <w:tcPr>
            <w:tcW w:w="0" w:type="auto"/>
            <w:vAlign w:val="center"/>
          </w:tcPr>
          <w:p w14:paraId="7B382CD6" w14:textId="77777777" w:rsidR="005064AE" w:rsidRDefault="004B0A75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5064AE" w14:paraId="3ADED573" w14:textId="77777777">
        <w:trPr>
          <w:trHeight w:val="432"/>
        </w:trPr>
        <w:tc>
          <w:tcPr>
            <w:tcW w:w="0" w:type="auto"/>
            <w:vAlign w:val="center"/>
          </w:tcPr>
          <w:p w14:paraId="3625B4AA" w14:textId="77777777" w:rsidR="005064AE" w:rsidRDefault="004B0A7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90B905" w14:textId="77777777" w:rsidR="005064AE" w:rsidRDefault="004B0A75">
            <w:pPr>
              <w:spacing w:after="0" w:line="240" w:lineRule="auto"/>
              <w:jc w:val="right"/>
            </w:pPr>
            <w:r>
              <w:t>The teacher uses a standards-based approach to instruction aligned with the state an</w:t>
            </w:r>
            <w:r>
              <w:t>d local curriculum and sets instructional goals and objectives that describe what students will learn. (1C: Setting Goals and Objectives for Learning)</w:t>
            </w:r>
          </w:p>
        </w:tc>
        <w:tc>
          <w:tcPr>
            <w:tcW w:w="0" w:type="auto"/>
            <w:vAlign w:val="center"/>
          </w:tcPr>
          <w:p w14:paraId="4E16D7CC" w14:textId="77777777" w:rsidR="005064AE" w:rsidRDefault="004B0A75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5D6184ED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01354D72" w14:textId="77777777" w:rsidR="005064AE" w:rsidRDefault="004B0A75">
            <w:pPr>
              <w:spacing w:after="0" w:line="240" w:lineRule="auto"/>
              <w:jc w:val="right"/>
            </w:pPr>
            <w:r>
              <w:t>2.17</w:t>
            </w:r>
          </w:p>
        </w:tc>
        <w:tc>
          <w:tcPr>
            <w:tcW w:w="0" w:type="auto"/>
            <w:vAlign w:val="center"/>
          </w:tcPr>
          <w:p w14:paraId="74E8BD9E" w14:textId="77777777" w:rsidR="005064AE" w:rsidRDefault="004B0A75">
            <w:pPr>
              <w:spacing w:after="0" w:line="240" w:lineRule="auto"/>
              <w:jc w:val="right"/>
            </w:pPr>
            <w:r>
              <w:t>0.55</w:t>
            </w:r>
          </w:p>
        </w:tc>
        <w:tc>
          <w:tcPr>
            <w:tcW w:w="0" w:type="auto"/>
            <w:vAlign w:val="center"/>
          </w:tcPr>
          <w:p w14:paraId="1FBF40E0" w14:textId="77777777" w:rsidR="005064AE" w:rsidRDefault="004B0A75">
            <w:pPr>
              <w:spacing w:after="0" w:line="240" w:lineRule="auto"/>
              <w:jc w:val="right"/>
            </w:pPr>
            <w:r>
              <w:t>0.31</w:t>
            </w:r>
          </w:p>
        </w:tc>
        <w:tc>
          <w:tcPr>
            <w:tcW w:w="0" w:type="auto"/>
            <w:vAlign w:val="center"/>
          </w:tcPr>
          <w:p w14:paraId="072894BD" w14:textId="77777777" w:rsidR="005064AE" w:rsidRDefault="004B0A75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5064AE" w14:paraId="70554B6C" w14:textId="77777777">
        <w:trPr>
          <w:trHeight w:val="432"/>
        </w:trPr>
        <w:tc>
          <w:tcPr>
            <w:tcW w:w="0" w:type="auto"/>
            <w:vAlign w:val="center"/>
          </w:tcPr>
          <w:p w14:paraId="11AF7EDD" w14:textId="77777777" w:rsidR="005064AE" w:rsidRDefault="004B0A75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14A28ED9" w14:textId="77777777" w:rsidR="005064AE" w:rsidRDefault="004B0A75">
            <w:pPr>
              <w:spacing w:after="0" w:line="240" w:lineRule="auto"/>
              <w:jc w:val="right"/>
            </w:pPr>
            <w:r>
              <w:t xml:space="preserve">The teacher designs instruction that engages students in </w:t>
            </w:r>
            <w:r>
              <w:t>meaningful instructional activities that support the WV Content Standards and Objectives and that result in intentional student learning. (1D: Designing Instruction)</w:t>
            </w:r>
          </w:p>
        </w:tc>
        <w:tc>
          <w:tcPr>
            <w:tcW w:w="0" w:type="auto"/>
            <w:vAlign w:val="center"/>
          </w:tcPr>
          <w:p w14:paraId="3B4ED4E7" w14:textId="77777777" w:rsidR="005064AE" w:rsidRDefault="004B0A75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5A4A72FD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752A4247" w14:textId="77777777" w:rsidR="005064AE" w:rsidRDefault="004B0A75">
            <w:pPr>
              <w:spacing w:after="0" w:line="240" w:lineRule="auto"/>
              <w:jc w:val="right"/>
            </w:pPr>
            <w:r>
              <w:t>2.08</w:t>
            </w:r>
          </w:p>
        </w:tc>
        <w:tc>
          <w:tcPr>
            <w:tcW w:w="0" w:type="auto"/>
            <w:vAlign w:val="center"/>
          </w:tcPr>
          <w:p w14:paraId="713D8CFC" w14:textId="77777777" w:rsidR="005064AE" w:rsidRDefault="004B0A75">
            <w:pPr>
              <w:spacing w:after="0" w:line="240" w:lineRule="auto"/>
              <w:jc w:val="right"/>
            </w:pPr>
            <w:r>
              <w:t>0.64</w:t>
            </w:r>
          </w:p>
        </w:tc>
        <w:tc>
          <w:tcPr>
            <w:tcW w:w="0" w:type="auto"/>
            <w:vAlign w:val="center"/>
          </w:tcPr>
          <w:p w14:paraId="61568EAA" w14:textId="77777777" w:rsidR="005064AE" w:rsidRDefault="004B0A75">
            <w:pPr>
              <w:spacing w:after="0" w:line="240" w:lineRule="auto"/>
              <w:jc w:val="right"/>
            </w:pPr>
            <w:r>
              <w:t>0.41</w:t>
            </w:r>
          </w:p>
        </w:tc>
        <w:tc>
          <w:tcPr>
            <w:tcW w:w="0" w:type="auto"/>
            <w:vAlign w:val="center"/>
          </w:tcPr>
          <w:p w14:paraId="50ABF7FB" w14:textId="77777777" w:rsidR="005064AE" w:rsidRDefault="004B0A75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5064AE" w14:paraId="6BED9B0F" w14:textId="77777777">
        <w:trPr>
          <w:trHeight w:val="432"/>
        </w:trPr>
        <w:tc>
          <w:tcPr>
            <w:tcW w:w="0" w:type="auto"/>
            <w:vAlign w:val="center"/>
          </w:tcPr>
          <w:p w14:paraId="133B5603" w14:textId="77777777" w:rsidR="005064AE" w:rsidRDefault="004B0A75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665F7A98" w14:textId="77777777" w:rsidR="005064AE" w:rsidRDefault="004B0A75">
            <w:pPr>
              <w:spacing w:after="0" w:line="240" w:lineRule="auto"/>
              <w:jc w:val="right"/>
            </w:pPr>
            <w:r>
              <w:t>The teacher uses a balanced approach to ensure both assessm</w:t>
            </w:r>
            <w:r>
              <w:t>ent of learning and assessment for learning to provide both teacher and students information to guide future learning. (1E: Student Assessment)</w:t>
            </w:r>
          </w:p>
        </w:tc>
        <w:tc>
          <w:tcPr>
            <w:tcW w:w="0" w:type="auto"/>
            <w:vAlign w:val="center"/>
          </w:tcPr>
          <w:p w14:paraId="77EEFA53" w14:textId="77777777" w:rsidR="005064AE" w:rsidRDefault="004B0A75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26062B94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55C2961F" w14:textId="77777777" w:rsidR="005064AE" w:rsidRDefault="004B0A75">
            <w:pPr>
              <w:spacing w:after="0" w:line="240" w:lineRule="auto"/>
              <w:jc w:val="right"/>
            </w:pPr>
            <w:r>
              <w:t>2.25</w:t>
            </w:r>
          </w:p>
        </w:tc>
        <w:tc>
          <w:tcPr>
            <w:tcW w:w="0" w:type="auto"/>
            <w:vAlign w:val="center"/>
          </w:tcPr>
          <w:p w14:paraId="2505F66F" w14:textId="77777777" w:rsidR="005064AE" w:rsidRDefault="004B0A75">
            <w:pPr>
              <w:spacing w:after="0" w:line="240" w:lineRule="auto"/>
              <w:jc w:val="right"/>
            </w:pPr>
            <w:r>
              <w:t>0.60</w:t>
            </w:r>
          </w:p>
        </w:tc>
        <w:tc>
          <w:tcPr>
            <w:tcW w:w="0" w:type="auto"/>
            <w:vAlign w:val="center"/>
          </w:tcPr>
          <w:p w14:paraId="70CBCBA0" w14:textId="77777777" w:rsidR="005064AE" w:rsidRDefault="004B0A75">
            <w:pPr>
              <w:spacing w:after="0" w:line="240" w:lineRule="auto"/>
              <w:jc w:val="right"/>
            </w:pPr>
            <w:r>
              <w:t>0.35</w:t>
            </w:r>
          </w:p>
        </w:tc>
        <w:tc>
          <w:tcPr>
            <w:tcW w:w="0" w:type="auto"/>
            <w:vAlign w:val="center"/>
          </w:tcPr>
          <w:p w14:paraId="554FA805" w14:textId="77777777" w:rsidR="005064AE" w:rsidRDefault="004B0A75">
            <w:pPr>
              <w:spacing w:after="0" w:line="240" w:lineRule="auto"/>
              <w:jc w:val="right"/>
            </w:pPr>
            <w:r>
              <w:t>12</w:t>
            </w:r>
          </w:p>
        </w:tc>
      </w:tr>
    </w:tbl>
    <w:p w14:paraId="15628716" w14:textId="77777777" w:rsidR="00A77427" w:rsidRDefault="004B0A75">
      <w:r>
        <w:br w:type="page"/>
      </w:r>
    </w:p>
    <w:p w14:paraId="7FE51B8C" w14:textId="77777777" w:rsidR="00A77427" w:rsidRDefault="004B0A75">
      <w:r>
        <w:rPr>
          <w:b/>
          <w:bCs/>
          <w:color w:val="4D4D4D"/>
          <w:sz w:val="28"/>
          <w:szCs w:val="28"/>
        </w:rPr>
        <w:lastRenderedPageBreak/>
        <w:t xml:space="preserve">Q6 - For each statement below, please indicate your overall rating of all </w:t>
      </w:r>
      <w:r>
        <w:rPr>
          <w:b/>
          <w:bCs/>
          <w:color w:val="4D4D4D"/>
          <w:sz w:val="28"/>
          <w:szCs w:val="28"/>
        </w:rPr>
        <w:t>third-year teachers who are working under your supervision during this academic year.</w:t>
      </w:r>
    </w:p>
    <w:p w14:paraId="135ED1C8" w14:textId="77777777" w:rsidR="00A77427" w:rsidRDefault="004B0A75">
      <w:r>
        <w:rPr>
          <w:noProof/>
        </w:rPr>
        <w:drawing>
          <wp:inline distT="0" distB="0" distL="0" distR="0" wp14:anchorId="06C98B64" wp14:editId="7CF5317F">
            <wp:extent cx="6626742" cy="6000000"/>
            <wp:effectExtent l="0" t="0" r="0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2AC51" w14:textId="77777777" w:rsidR="00A77427" w:rsidRDefault="004B0A7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315"/>
        <w:gridCol w:w="1088"/>
        <w:gridCol w:w="1123"/>
        <w:gridCol w:w="735"/>
        <w:gridCol w:w="1099"/>
        <w:gridCol w:w="997"/>
        <w:gridCol w:w="755"/>
      </w:tblGrid>
      <w:tr w:rsidR="005064AE" w14:paraId="3D989415" w14:textId="77777777">
        <w:trPr>
          <w:trHeight w:val="576"/>
        </w:trPr>
        <w:tc>
          <w:tcPr>
            <w:tcW w:w="0" w:type="auto"/>
            <w:vAlign w:val="center"/>
          </w:tcPr>
          <w:p w14:paraId="76B95DEA" w14:textId="77777777" w:rsidR="005064AE" w:rsidRDefault="004B0A7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054C694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0F52FD40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7DCA3FC9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52FE036B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75D61462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30D8DEC0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0AE63C00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5064AE" w14:paraId="00204DF2" w14:textId="77777777">
        <w:trPr>
          <w:trHeight w:val="432"/>
        </w:trPr>
        <w:tc>
          <w:tcPr>
            <w:tcW w:w="0" w:type="auto"/>
            <w:vAlign w:val="center"/>
          </w:tcPr>
          <w:p w14:paraId="2175B96E" w14:textId="77777777" w:rsidR="005064AE" w:rsidRDefault="004B0A7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C577599" w14:textId="77777777" w:rsidR="005064AE" w:rsidRDefault="004B0A75">
            <w:pPr>
              <w:spacing w:after="0" w:line="240" w:lineRule="auto"/>
              <w:jc w:val="right"/>
            </w:pPr>
            <w:r>
              <w:t xml:space="preserve">The teacher's understanding of the unique characteristics of the learner is evidenced in the design of </w:t>
            </w:r>
            <w:r>
              <w:t>learning activities which are developmentally appropriate and differentiated to engage all students in the learning process. (2A: Understanding Intellectual/Cognitive, Social, and Emotional Development)</w:t>
            </w:r>
          </w:p>
        </w:tc>
        <w:tc>
          <w:tcPr>
            <w:tcW w:w="0" w:type="auto"/>
            <w:vAlign w:val="center"/>
          </w:tcPr>
          <w:p w14:paraId="024730BF" w14:textId="77777777" w:rsidR="005064AE" w:rsidRDefault="004B0A75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0025D1C7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45ED7039" w14:textId="77777777" w:rsidR="005064AE" w:rsidRDefault="004B0A75">
            <w:pPr>
              <w:spacing w:after="0" w:line="240" w:lineRule="auto"/>
              <w:jc w:val="right"/>
            </w:pPr>
            <w:r>
              <w:t>2.08</w:t>
            </w:r>
          </w:p>
        </w:tc>
        <w:tc>
          <w:tcPr>
            <w:tcW w:w="0" w:type="auto"/>
            <w:vAlign w:val="center"/>
          </w:tcPr>
          <w:p w14:paraId="40F71CA2" w14:textId="77777777" w:rsidR="005064AE" w:rsidRDefault="004B0A75">
            <w:pPr>
              <w:spacing w:after="0" w:line="240" w:lineRule="auto"/>
              <w:jc w:val="right"/>
            </w:pPr>
            <w:r>
              <w:t>0.49</w:t>
            </w:r>
          </w:p>
        </w:tc>
        <w:tc>
          <w:tcPr>
            <w:tcW w:w="0" w:type="auto"/>
            <w:vAlign w:val="center"/>
          </w:tcPr>
          <w:p w14:paraId="63124BF1" w14:textId="77777777" w:rsidR="005064AE" w:rsidRDefault="004B0A75">
            <w:pPr>
              <w:spacing w:after="0" w:line="240" w:lineRule="auto"/>
              <w:jc w:val="right"/>
            </w:pPr>
            <w:r>
              <w:t>0.24</w:t>
            </w:r>
          </w:p>
        </w:tc>
        <w:tc>
          <w:tcPr>
            <w:tcW w:w="0" w:type="auto"/>
            <w:vAlign w:val="center"/>
          </w:tcPr>
          <w:p w14:paraId="4FF83544" w14:textId="77777777" w:rsidR="005064AE" w:rsidRDefault="004B0A75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5064AE" w14:paraId="0B152C93" w14:textId="77777777">
        <w:trPr>
          <w:trHeight w:val="432"/>
        </w:trPr>
        <w:tc>
          <w:tcPr>
            <w:tcW w:w="0" w:type="auto"/>
            <w:vAlign w:val="center"/>
          </w:tcPr>
          <w:p w14:paraId="725AE107" w14:textId="77777777" w:rsidR="005064AE" w:rsidRDefault="004B0A75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2377B884" w14:textId="77777777" w:rsidR="005064AE" w:rsidRDefault="004B0A75">
            <w:pPr>
              <w:spacing w:after="0" w:line="240" w:lineRule="auto"/>
              <w:jc w:val="right"/>
            </w:pPr>
            <w:r>
              <w:t>The teacher shows resp</w:t>
            </w:r>
            <w:r>
              <w:t>ect for students by having high expectations, providing management frameworks that clearly define roles and procedures, using respectful language, communicating interest in students as individuals and encouraging student collaboration. (2B: Creating an Env</w:t>
            </w:r>
            <w:r>
              <w:t>ironment of Respect and Rapport)</w:t>
            </w:r>
          </w:p>
        </w:tc>
        <w:tc>
          <w:tcPr>
            <w:tcW w:w="0" w:type="auto"/>
            <w:vAlign w:val="center"/>
          </w:tcPr>
          <w:p w14:paraId="42EE6244" w14:textId="77777777" w:rsidR="005064AE" w:rsidRDefault="004B0A75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4E3C9B07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06142A99" w14:textId="77777777" w:rsidR="005064AE" w:rsidRDefault="004B0A75">
            <w:pPr>
              <w:spacing w:after="0" w:line="240" w:lineRule="auto"/>
              <w:jc w:val="right"/>
            </w:pPr>
            <w:r>
              <w:t>1.92</w:t>
            </w:r>
          </w:p>
        </w:tc>
        <w:tc>
          <w:tcPr>
            <w:tcW w:w="0" w:type="auto"/>
            <w:vAlign w:val="center"/>
          </w:tcPr>
          <w:p w14:paraId="4EB2D4E5" w14:textId="77777777" w:rsidR="005064AE" w:rsidRDefault="004B0A75">
            <w:pPr>
              <w:spacing w:after="0" w:line="240" w:lineRule="auto"/>
              <w:jc w:val="right"/>
            </w:pPr>
            <w:r>
              <w:t>0.49</w:t>
            </w:r>
          </w:p>
        </w:tc>
        <w:tc>
          <w:tcPr>
            <w:tcW w:w="0" w:type="auto"/>
            <w:vAlign w:val="center"/>
          </w:tcPr>
          <w:p w14:paraId="3D9E4090" w14:textId="77777777" w:rsidR="005064AE" w:rsidRDefault="004B0A75">
            <w:pPr>
              <w:spacing w:after="0" w:line="240" w:lineRule="auto"/>
              <w:jc w:val="right"/>
            </w:pPr>
            <w:r>
              <w:t>0.24</w:t>
            </w:r>
          </w:p>
        </w:tc>
        <w:tc>
          <w:tcPr>
            <w:tcW w:w="0" w:type="auto"/>
            <w:vAlign w:val="center"/>
          </w:tcPr>
          <w:p w14:paraId="7B1FB950" w14:textId="77777777" w:rsidR="005064AE" w:rsidRDefault="004B0A75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5064AE" w14:paraId="2058718C" w14:textId="77777777">
        <w:trPr>
          <w:trHeight w:val="432"/>
        </w:trPr>
        <w:tc>
          <w:tcPr>
            <w:tcW w:w="0" w:type="auto"/>
            <w:vAlign w:val="center"/>
          </w:tcPr>
          <w:p w14:paraId="465BB647" w14:textId="77777777" w:rsidR="005064AE" w:rsidRDefault="004B0A7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76CA872" w14:textId="77777777" w:rsidR="005064AE" w:rsidRDefault="004B0A75">
            <w:pPr>
              <w:spacing w:after="0" w:line="240" w:lineRule="auto"/>
              <w:jc w:val="right"/>
            </w:pPr>
            <w:r>
              <w:t xml:space="preserve">The teacher establishes a culture in the learning environment that is focused on learning and that reflects the importance of the work undertaken by both students and the teacher. (2C: </w:t>
            </w:r>
            <w:r>
              <w:t>Establishing a Culture for Learning)</w:t>
            </w:r>
          </w:p>
        </w:tc>
        <w:tc>
          <w:tcPr>
            <w:tcW w:w="0" w:type="auto"/>
            <w:vAlign w:val="center"/>
          </w:tcPr>
          <w:p w14:paraId="2E86F169" w14:textId="77777777" w:rsidR="005064AE" w:rsidRDefault="004B0A75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09E81460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27626870" w14:textId="77777777" w:rsidR="005064AE" w:rsidRDefault="004B0A75">
            <w:pPr>
              <w:spacing w:after="0" w:line="240" w:lineRule="auto"/>
              <w:jc w:val="right"/>
            </w:pPr>
            <w:r>
              <w:t>2.18</w:t>
            </w:r>
          </w:p>
        </w:tc>
        <w:tc>
          <w:tcPr>
            <w:tcW w:w="0" w:type="auto"/>
            <w:vAlign w:val="center"/>
          </w:tcPr>
          <w:p w14:paraId="054D680F" w14:textId="77777777" w:rsidR="005064AE" w:rsidRDefault="004B0A75">
            <w:pPr>
              <w:spacing w:after="0" w:line="240" w:lineRule="auto"/>
              <w:jc w:val="right"/>
            </w:pPr>
            <w:r>
              <w:t>0.57</w:t>
            </w:r>
          </w:p>
        </w:tc>
        <w:tc>
          <w:tcPr>
            <w:tcW w:w="0" w:type="auto"/>
            <w:vAlign w:val="center"/>
          </w:tcPr>
          <w:p w14:paraId="059DB2FD" w14:textId="77777777" w:rsidR="005064AE" w:rsidRDefault="004B0A75">
            <w:pPr>
              <w:spacing w:after="0" w:line="240" w:lineRule="auto"/>
              <w:jc w:val="right"/>
            </w:pPr>
            <w:r>
              <w:t>0.33</w:t>
            </w:r>
          </w:p>
        </w:tc>
        <w:tc>
          <w:tcPr>
            <w:tcW w:w="0" w:type="auto"/>
            <w:vAlign w:val="center"/>
          </w:tcPr>
          <w:p w14:paraId="0DE8357B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5EFE7609" w14:textId="77777777">
        <w:trPr>
          <w:trHeight w:val="432"/>
        </w:trPr>
        <w:tc>
          <w:tcPr>
            <w:tcW w:w="0" w:type="auto"/>
            <w:vAlign w:val="center"/>
          </w:tcPr>
          <w:p w14:paraId="7C08D4BC" w14:textId="77777777" w:rsidR="005064AE" w:rsidRDefault="004B0A75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9D61812" w14:textId="77777777" w:rsidR="005064AE" w:rsidRDefault="004B0A75">
            <w:pPr>
              <w:spacing w:after="0" w:line="240" w:lineRule="auto"/>
              <w:jc w:val="right"/>
            </w:pPr>
            <w:r>
              <w:t>The teacher ensures that rules and procedures are in place for a smoothly functioning learning environment evidenced by the efficient use of time and resources. (2D: Implementing Classroom</w:t>
            </w:r>
            <w:r>
              <w:t xml:space="preserve"> Procedures)</w:t>
            </w:r>
          </w:p>
        </w:tc>
        <w:tc>
          <w:tcPr>
            <w:tcW w:w="0" w:type="auto"/>
            <w:vAlign w:val="center"/>
          </w:tcPr>
          <w:p w14:paraId="25665A69" w14:textId="77777777" w:rsidR="005064AE" w:rsidRDefault="004B0A75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62A728F6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41DB55C3" w14:textId="77777777" w:rsidR="005064AE" w:rsidRDefault="004B0A75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1675DF00" w14:textId="77777777" w:rsidR="005064AE" w:rsidRDefault="004B0A75">
            <w:pPr>
              <w:spacing w:after="0" w:line="240" w:lineRule="auto"/>
              <w:jc w:val="right"/>
            </w:pPr>
            <w:r>
              <w:t>0.43</w:t>
            </w:r>
          </w:p>
        </w:tc>
        <w:tc>
          <w:tcPr>
            <w:tcW w:w="0" w:type="auto"/>
            <w:vAlign w:val="center"/>
          </w:tcPr>
          <w:p w14:paraId="42F8CF94" w14:textId="77777777" w:rsidR="005064AE" w:rsidRDefault="004B0A75">
            <w:pPr>
              <w:spacing w:after="0" w:line="240" w:lineRule="auto"/>
              <w:jc w:val="right"/>
            </w:pPr>
            <w:r>
              <w:t>0.18</w:t>
            </w:r>
          </w:p>
        </w:tc>
        <w:tc>
          <w:tcPr>
            <w:tcW w:w="0" w:type="auto"/>
            <w:vAlign w:val="center"/>
          </w:tcPr>
          <w:p w14:paraId="5E402CAB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1A58AA24" w14:textId="77777777">
        <w:trPr>
          <w:trHeight w:val="432"/>
        </w:trPr>
        <w:tc>
          <w:tcPr>
            <w:tcW w:w="0" w:type="auto"/>
            <w:vAlign w:val="center"/>
          </w:tcPr>
          <w:p w14:paraId="63030FE8" w14:textId="77777777" w:rsidR="005064AE" w:rsidRDefault="004B0A75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078632EB" w14:textId="77777777" w:rsidR="005064AE" w:rsidRDefault="004B0A75">
            <w:pPr>
              <w:spacing w:after="0" w:line="240" w:lineRule="auto"/>
              <w:jc w:val="right"/>
            </w:pPr>
            <w:r>
              <w:t>The teacher collaborates with students to establish norms of behavior for the learning environment that ensure a focus on learning. (2E: Managing Student Behaviors)</w:t>
            </w:r>
          </w:p>
        </w:tc>
        <w:tc>
          <w:tcPr>
            <w:tcW w:w="0" w:type="auto"/>
            <w:vAlign w:val="center"/>
          </w:tcPr>
          <w:p w14:paraId="425C099C" w14:textId="77777777" w:rsidR="005064AE" w:rsidRDefault="004B0A75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5FE96DE7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192A14A8" w14:textId="77777777" w:rsidR="005064AE" w:rsidRDefault="004B0A75">
            <w:pPr>
              <w:spacing w:after="0" w:line="240" w:lineRule="auto"/>
              <w:jc w:val="right"/>
            </w:pPr>
            <w:r>
              <w:t>2.09</w:t>
            </w:r>
          </w:p>
        </w:tc>
        <w:tc>
          <w:tcPr>
            <w:tcW w:w="0" w:type="auto"/>
            <w:vAlign w:val="center"/>
          </w:tcPr>
          <w:p w14:paraId="7E672D6C" w14:textId="77777777" w:rsidR="005064AE" w:rsidRDefault="004B0A75">
            <w:pPr>
              <w:spacing w:after="0" w:line="240" w:lineRule="auto"/>
              <w:jc w:val="right"/>
            </w:pPr>
            <w:r>
              <w:t>0.51</w:t>
            </w:r>
          </w:p>
        </w:tc>
        <w:tc>
          <w:tcPr>
            <w:tcW w:w="0" w:type="auto"/>
            <w:vAlign w:val="center"/>
          </w:tcPr>
          <w:p w14:paraId="57467182" w14:textId="77777777" w:rsidR="005064AE" w:rsidRDefault="004B0A75">
            <w:pPr>
              <w:spacing w:after="0" w:line="240" w:lineRule="auto"/>
              <w:jc w:val="right"/>
            </w:pPr>
            <w:r>
              <w:t>0.26</w:t>
            </w:r>
          </w:p>
        </w:tc>
        <w:tc>
          <w:tcPr>
            <w:tcW w:w="0" w:type="auto"/>
            <w:vAlign w:val="center"/>
          </w:tcPr>
          <w:p w14:paraId="447D6A02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</w:tbl>
    <w:p w14:paraId="5683F1A1" w14:textId="77777777" w:rsidR="005064AE" w:rsidRDefault="004B0A75">
      <w:r>
        <w:br/>
      </w:r>
    </w:p>
    <w:p w14:paraId="1ED9A36E" w14:textId="77777777" w:rsidR="00A77427" w:rsidRDefault="004B0A7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2677"/>
        <w:gridCol w:w="1424"/>
        <w:gridCol w:w="328"/>
        <w:gridCol w:w="1465"/>
        <w:gridCol w:w="328"/>
        <w:gridCol w:w="1059"/>
        <w:gridCol w:w="328"/>
        <w:gridCol w:w="1506"/>
        <w:gridCol w:w="328"/>
        <w:gridCol w:w="669"/>
      </w:tblGrid>
      <w:tr w:rsidR="005064AE" w14:paraId="33292FB3" w14:textId="77777777">
        <w:trPr>
          <w:trHeight w:val="576"/>
        </w:trPr>
        <w:tc>
          <w:tcPr>
            <w:tcW w:w="0" w:type="auto"/>
            <w:vAlign w:val="center"/>
          </w:tcPr>
          <w:p w14:paraId="1E5F62B1" w14:textId="77777777" w:rsidR="005064AE" w:rsidRDefault="004B0A7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C59EED3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312BFC48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Distinguished</w:t>
            </w:r>
          </w:p>
        </w:tc>
        <w:tc>
          <w:tcPr>
            <w:tcW w:w="0" w:type="auto"/>
            <w:vAlign w:val="center"/>
          </w:tcPr>
          <w:p w14:paraId="7F7A11A5" w14:textId="77777777" w:rsidR="005064AE" w:rsidRDefault="005064AE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903EFB0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Accomplished</w:t>
            </w:r>
          </w:p>
        </w:tc>
        <w:tc>
          <w:tcPr>
            <w:tcW w:w="0" w:type="auto"/>
            <w:vAlign w:val="center"/>
          </w:tcPr>
          <w:p w14:paraId="770EF971" w14:textId="77777777" w:rsidR="005064AE" w:rsidRDefault="005064AE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4846155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Emerging</w:t>
            </w:r>
          </w:p>
        </w:tc>
        <w:tc>
          <w:tcPr>
            <w:tcW w:w="0" w:type="auto"/>
            <w:vAlign w:val="center"/>
          </w:tcPr>
          <w:p w14:paraId="3596C854" w14:textId="77777777" w:rsidR="005064AE" w:rsidRDefault="005064AE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4901F2C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Unsatisfactory</w:t>
            </w:r>
          </w:p>
        </w:tc>
        <w:tc>
          <w:tcPr>
            <w:tcW w:w="0" w:type="auto"/>
            <w:vAlign w:val="center"/>
          </w:tcPr>
          <w:p w14:paraId="5808C0F6" w14:textId="77777777" w:rsidR="005064AE" w:rsidRDefault="005064AE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2DF7F72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5064AE" w14:paraId="3EC86D95" w14:textId="77777777">
        <w:trPr>
          <w:trHeight w:val="432"/>
        </w:trPr>
        <w:tc>
          <w:tcPr>
            <w:tcW w:w="0" w:type="auto"/>
            <w:vAlign w:val="center"/>
          </w:tcPr>
          <w:p w14:paraId="4E17C676" w14:textId="77777777" w:rsidR="005064AE" w:rsidRDefault="004B0A7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1256DF2" w14:textId="77777777" w:rsidR="005064AE" w:rsidRDefault="004B0A75">
            <w:pPr>
              <w:spacing w:after="0" w:line="240" w:lineRule="auto"/>
              <w:jc w:val="right"/>
            </w:pPr>
            <w:r>
              <w:t xml:space="preserve">The teacher's understanding of the unique characteristics of the learner is evidenced in the design of learning activities which are developmentally appropriate and </w:t>
            </w:r>
            <w:r>
              <w:t>differentiated to engage all students in the learning process. (2A: Understanding Intellectual/Cognitive, Social, and Emotional Development)</w:t>
            </w:r>
          </w:p>
        </w:tc>
        <w:tc>
          <w:tcPr>
            <w:tcW w:w="0" w:type="auto"/>
            <w:vAlign w:val="center"/>
          </w:tcPr>
          <w:p w14:paraId="13F77E8F" w14:textId="77777777" w:rsidR="005064AE" w:rsidRDefault="004B0A75">
            <w:pPr>
              <w:spacing w:after="0" w:line="240" w:lineRule="auto"/>
              <w:jc w:val="right"/>
            </w:pPr>
            <w:r>
              <w:t>8.33%</w:t>
            </w:r>
          </w:p>
        </w:tc>
        <w:tc>
          <w:tcPr>
            <w:tcW w:w="0" w:type="auto"/>
            <w:vAlign w:val="center"/>
          </w:tcPr>
          <w:p w14:paraId="18BEFCC9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1F458E9" w14:textId="77777777" w:rsidR="005064AE" w:rsidRDefault="004B0A75">
            <w:pPr>
              <w:spacing w:after="0" w:line="240" w:lineRule="auto"/>
              <w:jc w:val="right"/>
            </w:pPr>
            <w:r>
              <w:t>75.00%</w:t>
            </w:r>
          </w:p>
        </w:tc>
        <w:tc>
          <w:tcPr>
            <w:tcW w:w="0" w:type="auto"/>
            <w:vAlign w:val="center"/>
          </w:tcPr>
          <w:p w14:paraId="4603D971" w14:textId="77777777" w:rsidR="005064AE" w:rsidRDefault="004B0A75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1CB9B0C6" w14:textId="77777777" w:rsidR="005064AE" w:rsidRDefault="004B0A75">
            <w:pPr>
              <w:spacing w:after="0" w:line="240" w:lineRule="auto"/>
              <w:jc w:val="right"/>
            </w:pPr>
            <w:r>
              <w:t>16.67%</w:t>
            </w:r>
          </w:p>
        </w:tc>
        <w:tc>
          <w:tcPr>
            <w:tcW w:w="0" w:type="auto"/>
            <w:vAlign w:val="center"/>
          </w:tcPr>
          <w:p w14:paraId="1ABF64EA" w14:textId="77777777" w:rsidR="005064AE" w:rsidRDefault="004B0A75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B8F1556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B326426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738F2D3" w14:textId="77777777" w:rsidR="005064AE" w:rsidRDefault="004B0A75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5064AE" w14:paraId="1B1DD17C" w14:textId="77777777">
        <w:trPr>
          <w:trHeight w:val="432"/>
        </w:trPr>
        <w:tc>
          <w:tcPr>
            <w:tcW w:w="0" w:type="auto"/>
            <w:vAlign w:val="center"/>
          </w:tcPr>
          <w:p w14:paraId="2A20BA4F" w14:textId="77777777" w:rsidR="005064AE" w:rsidRDefault="004B0A7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4981F9F" w14:textId="77777777" w:rsidR="005064AE" w:rsidRDefault="004B0A75">
            <w:pPr>
              <w:spacing w:after="0" w:line="240" w:lineRule="auto"/>
              <w:jc w:val="right"/>
            </w:pPr>
            <w:r>
              <w:t xml:space="preserve">The teacher shows respect for students by having high </w:t>
            </w:r>
            <w:r>
              <w:t xml:space="preserve">expectations, providing management frameworks that clearly define roles and procedures, using </w:t>
            </w:r>
            <w:r>
              <w:lastRenderedPageBreak/>
              <w:t>respectful language, communicating interest in students as individuals and encouraging student collaboration. (2B: Creating an Environment of Respect and Rapport)</w:t>
            </w:r>
          </w:p>
        </w:tc>
        <w:tc>
          <w:tcPr>
            <w:tcW w:w="0" w:type="auto"/>
            <w:vAlign w:val="center"/>
          </w:tcPr>
          <w:p w14:paraId="1B01F613" w14:textId="77777777" w:rsidR="005064AE" w:rsidRDefault="004B0A75">
            <w:pPr>
              <w:spacing w:after="0" w:line="240" w:lineRule="auto"/>
              <w:jc w:val="right"/>
            </w:pPr>
            <w:r>
              <w:lastRenderedPageBreak/>
              <w:t>16.67%</w:t>
            </w:r>
          </w:p>
        </w:tc>
        <w:tc>
          <w:tcPr>
            <w:tcW w:w="0" w:type="auto"/>
            <w:vAlign w:val="center"/>
          </w:tcPr>
          <w:p w14:paraId="3549EC2D" w14:textId="77777777" w:rsidR="005064AE" w:rsidRDefault="004B0A75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FF659CE" w14:textId="77777777" w:rsidR="005064AE" w:rsidRDefault="004B0A75">
            <w:pPr>
              <w:spacing w:after="0" w:line="240" w:lineRule="auto"/>
              <w:jc w:val="right"/>
            </w:pPr>
            <w:r>
              <w:t>75.00%</w:t>
            </w:r>
          </w:p>
        </w:tc>
        <w:tc>
          <w:tcPr>
            <w:tcW w:w="0" w:type="auto"/>
            <w:vAlign w:val="center"/>
          </w:tcPr>
          <w:p w14:paraId="58E01D69" w14:textId="77777777" w:rsidR="005064AE" w:rsidRDefault="004B0A75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28D51C70" w14:textId="77777777" w:rsidR="005064AE" w:rsidRDefault="004B0A75">
            <w:pPr>
              <w:spacing w:after="0" w:line="240" w:lineRule="auto"/>
              <w:jc w:val="right"/>
            </w:pPr>
            <w:r>
              <w:t>8.33%</w:t>
            </w:r>
          </w:p>
        </w:tc>
        <w:tc>
          <w:tcPr>
            <w:tcW w:w="0" w:type="auto"/>
            <w:vAlign w:val="center"/>
          </w:tcPr>
          <w:p w14:paraId="12B0BF9E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1B3DC74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0C1D0FA2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1ED63E3" w14:textId="77777777" w:rsidR="005064AE" w:rsidRDefault="004B0A75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5064AE" w14:paraId="6A655121" w14:textId="77777777">
        <w:trPr>
          <w:trHeight w:val="432"/>
        </w:trPr>
        <w:tc>
          <w:tcPr>
            <w:tcW w:w="0" w:type="auto"/>
            <w:vAlign w:val="center"/>
          </w:tcPr>
          <w:p w14:paraId="61FA499A" w14:textId="77777777" w:rsidR="005064AE" w:rsidRDefault="004B0A7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9E684B1" w14:textId="77777777" w:rsidR="005064AE" w:rsidRDefault="004B0A75">
            <w:pPr>
              <w:spacing w:after="0" w:line="240" w:lineRule="auto"/>
              <w:jc w:val="right"/>
            </w:pPr>
            <w:r>
              <w:t>The teacher establishes a culture in the learning environment that is focused on learning and that reflects the importance of the work undertaken by both students and the teacher. (2C: Establishing a Culture for Lea</w:t>
            </w:r>
            <w:r>
              <w:t>rning)</w:t>
            </w:r>
          </w:p>
        </w:tc>
        <w:tc>
          <w:tcPr>
            <w:tcW w:w="0" w:type="auto"/>
            <w:vAlign w:val="center"/>
          </w:tcPr>
          <w:p w14:paraId="7B7D5BC7" w14:textId="77777777" w:rsidR="005064AE" w:rsidRDefault="004B0A75">
            <w:pPr>
              <w:spacing w:after="0" w:line="240" w:lineRule="auto"/>
              <w:jc w:val="right"/>
            </w:pPr>
            <w:r>
              <w:t>9.09%</w:t>
            </w:r>
          </w:p>
        </w:tc>
        <w:tc>
          <w:tcPr>
            <w:tcW w:w="0" w:type="auto"/>
            <w:vAlign w:val="center"/>
          </w:tcPr>
          <w:p w14:paraId="1336ED90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D4461FD" w14:textId="77777777" w:rsidR="005064AE" w:rsidRDefault="004B0A75">
            <w:pPr>
              <w:spacing w:after="0" w:line="240" w:lineRule="auto"/>
              <w:jc w:val="right"/>
            </w:pPr>
            <w:r>
              <w:t>63.64%</w:t>
            </w:r>
          </w:p>
        </w:tc>
        <w:tc>
          <w:tcPr>
            <w:tcW w:w="0" w:type="auto"/>
            <w:vAlign w:val="center"/>
          </w:tcPr>
          <w:p w14:paraId="036FF4FD" w14:textId="77777777" w:rsidR="005064AE" w:rsidRDefault="004B0A75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79164BB9" w14:textId="77777777" w:rsidR="005064AE" w:rsidRDefault="004B0A75">
            <w:pPr>
              <w:spacing w:after="0" w:line="240" w:lineRule="auto"/>
              <w:jc w:val="right"/>
            </w:pPr>
            <w:r>
              <w:t>27.27%</w:t>
            </w:r>
          </w:p>
        </w:tc>
        <w:tc>
          <w:tcPr>
            <w:tcW w:w="0" w:type="auto"/>
            <w:vAlign w:val="center"/>
          </w:tcPr>
          <w:p w14:paraId="6763F2CA" w14:textId="77777777" w:rsidR="005064AE" w:rsidRDefault="004B0A75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0660F85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666E1683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8629E72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26F31F70" w14:textId="77777777">
        <w:trPr>
          <w:trHeight w:val="432"/>
        </w:trPr>
        <w:tc>
          <w:tcPr>
            <w:tcW w:w="0" w:type="auto"/>
            <w:vAlign w:val="center"/>
          </w:tcPr>
          <w:p w14:paraId="4BE65766" w14:textId="77777777" w:rsidR="005064AE" w:rsidRDefault="004B0A75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5EB3B9EC" w14:textId="77777777" w:rsidR="005064AE" w:rsidRDefault="004B0A75">
            <w:pPr>
              <w:spacing w:after="0" w:line="240" w:lineRule="auto"/>
              <w:jc w:val="right"/>
            </w:pPr>
            <w:r>
              <w:t xml:space="preserve">The teacher ensures that rules and procedures are in place for a smoothly functioning learning environment evidenced by the efficient use of time and resources. (2D: Implementing Classroom </w:t>
            </w:r>
            <w:r>
              <w:t>Procedures)</w:t>
            </w:r>
          </w:p>
        </w:tc>
        <w:tc>
          <w:tcPr>
            <w:tcW w:w="0" w:type="auto"/>
            <w:vAlign w:val="center"/>
          </w:tcPr>
          <w:p w14:paraId="2FF072B8" w14:textId="77777777" w:rsidR="005064AE" w:rsidRDefault="004B0A75">
            <w:pPr>
              <w:spacing w:after="0" w:line="240" w:lineRule="auto"/>
              <w:jc w:val="right"/>
            </w:pPr>
            <w:r>
              <w:t>9.09%</w:t>
            </w:r>
          </w:p>
        </w:tc>
        <w:tc>
          <w:tcPr>
            <w:tcW w:w="0" w:type="auto"/>
            <w:vAlign w:val="center"/>
          </w:tcPr>
          <w:p w14:paraId="366DCA78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CFD3E54" w14:textId="77777777" w:rsidR="005064AE" w:rsidRDefault="004B0A75">
            <w:pPr>
              <w:spacing w:after="0" w:line="240" w:lineRule="auto"/>
              <w:jc w:val="right"/>
            </w:pPr>
            <w:r>
              <w:t>81.82%</w:t>
            </w:r>
          </w:p>
        </w:tc>
        <w:tc>
          <w:tcPr>
            <w:tcW w:w="0" w:type="auto"/>
            <w:vAlign w:val="center"/>
          </w:tcPr>
          <w:p w14:paraId="0A4CE31A" w14:textId="77777777" w:rsidR="005064AE" w:rsidRDefault="004B0A75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42B113F8" w14:textId="77777777" w:rsidR="005064AE" w:rsidRDefault="004B0A75">
            <w:pPr>
              <w:spacing w:after="0" w:line="240" w:lineRule="auto"/>
              <w:jc w:val="right"/>
            </w:pPr>
            <w:r>
              <w:t>9.09%</w:t>
            </w:r>
          </w:p>
        </w:tc>
        <w:tc>
          <w:tcPr>
            <w:tcW w:w="0" w:type="auto"/>
            <w:vAlign w:val="center"/>
          </w:tcPr>
          <w:p w14:paraId="1E57DB6D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B899F45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9AFD628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9B7B04C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58D75BAC" w14:textId="77777777">
        <w:trPr>
          <w:trHeight w:val="432"/>
        </w:trPr>
        <w:tc>
          <w:tcPr>
            <w:tcW w:w="0" w:type="auto"/>
            <w:vAlign w:val="center"/>
          </w:tcPr>
          <w:p w14:paraId="5809DEA2" w14:textId="77777777" w:rsidR="005064AE" w:rsidRDefault="004B0A75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0DAEC99E" w14:textId="77777777" w:rsidR="005064AE" w:rsidRDefault="004B0A75">
            <w:pPr>
              <w:spacing w:after="0" w:line="240" w:lineRule="auto"/>
              <w:jc w:val="right"/>
            </w:pPr>
            <w:r>
              <w:t>The teacher collaborates with students to establish norms of behavior for the learning environment that ensure a focus on learning. (2E: Managing Student Behaviors)</w:t>
            </w:r>
          </w:p>
        </w:tc>
        <w:tc>
          <w:tcPr>
            <w:tcW w:w="0" w:type="auto"/>
            <w:vAlign w:val="center"/>
          </w:tcPr>
          <w:p w14:paraId="057960EF" w14:textId="77777777" w:rsidR="005064AE" w:rsidRDefault="004B0A75">
            <w:pPr>
              <w:spacing w:after="0" w:line="240" w:lineRule="auto"/>
              <w:jc w:val="right"/>
            </w:pPr>
            <w:r>
              <w:t>9.09%</w:t>
            </w:r>
          </w:p>
        </w:tc>
        <w:tc>
          <w:tcPr>
            <w:tcW w:w="0" w:type="auto"/>
            <w:vAlign w:val="center"/>
          </w:tcPr>
          <w:p w14:paraId="1C885C96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6549CF7" w14:textId="77777777" w:rsidR="005064AE" w:rsidRDefault="004B0A75">
            <w:pPr>
              <w:spacing w:after="0" w:line="240" w:lineRule="auto"/>
              <w:jc w:val="right"/>
            </w:pPr>
            <w:r>
              <w:t>72.73%</w:t>
            </w:r>
          </w:p>
        </w:tc>
        <w:tc>
          <w:tcPr>
            <w:tcW w:w="0" w:type="auto"/>
            <w:vAlign w:val="center"/>
          </w:tcPr>
          <w:p w14:paraId="67168B97" w14:textId="77777777" w:rsidR="005064AE" w:rsidRDefault="004B0A75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66F61438" w14:textId="77777777" w:rsidR="005064AE" w:rsidRDefault="004B0A75">
            <w:pPr>
              <w:spacing w:after="0" w:line="240" w:lineRule="auto"/>
              <w:jc w:val="right"/>
            </w:pPr>
            <w:r>
              <w:t>18.18%</w:t>
            </w:r>
          </w:p>
        </w:tc>
        <w:tc>
          <w:tcPr>
            <w:tcW w:w="0" w:type="auto"/>
            <w:vAlign w:val="center"/>
          </w:tcPr>
          <w:p w14:paraId="0972858F" w14:textId="77777777" w:rsidR="005064AE" w:rsidRDefault="004B0A75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97A70EE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94B13DB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04597A5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</w:tbl>
    <w:p w14:paraId="58E4C14E" w14:textId="77777777" w:rsidR="00A77427" w:rsidRDefault="004B0A75">
      <w:r>
        <w:br w:type="page"/>
      </w:r>
    </w:p>
    <w:p w14:paraId="5AD8B5C9" w14:textId="77777777" w:rsidR="00A77427" w:rsidRDefault="004B0A75">
      <w:r>
        <w:rPr>
          <w:b/>
          <w:bCs/>
          <w:color w:val="4D4D4D"/>
          <w:sz w:val="28"/>
          <w:szCs w:val="28"/>
        </w:rPr>
        <w:lastRenderedPageBreak/>
        <w:t>Q7 - For each statement below, please indicate your overall rating of all third-year teachers who are working under your supervision during this academic year.</w:t>
      </w:r>
    </w:p>
    <w:p w14:paraId="46C2C1CD" w14:textId="77777777" w:rsidR="00A77427" w:rsidRDefault="004B0A75">
      <w:r>
        <w:rPr>
          <w:noProof/>
        </w:rPr>
        <w:drawing>
          <wp:inline distT="0" distB="0" distL="0" distR="0" wp14:anchorId="6578E1DA" wp14:editId="697D46D4">
            <wp:extent cx="6626742" cy="600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1B0E3" w14:textId="77777777" w:rsidR="00A77427" w:rsidRDefault="004B0A7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94"/>
        <w:gridCol w:w="1088"/>
        <w:gridCol w:w="1123"/>
        <w:gridCol w:w="735"/>
        <w:gridCol w:w="1120"/>
        <w:gridCol w:w="997"/>
        <w:gridCol w:w="755"/>
      </w:tblGrid>
      <w:tr w:rsidR="005064AE" w14:paraId="12D31498" w14:textId="77777777">
        <w:trPr>
          <w:trHeight w:val="576"/>
        </w:trPr>
        <w:tc>
          <w:tcPr>
            <w:tcW w:w="0" w:type="auto"/>
            <w:vAlign w:val="center"/>
          </w:tcPr>
          <w:p w14:paraId="483BBF05" w14:textId="77777777" w:rsidR="005064AE" w:rsidRDefault="004B0A7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371BF264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462EBC6C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09FF49C3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21BD7F1B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7DC1EA4C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13466E5B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10045F92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5064AE" w14:paraId="4BA359CB" w14:textId="77777777">
        <w:trPr>
          <w:trHeight w:val="432"/>
        </w:trPr>
        <w:tc>
          <w:tcPr>
            <w:tcW w:w="0" w:type="auto"/>
            <w:vAlign w:val="center"/>
          </w:tcPr>
          <w:p w14:paraId="46C9D9AB" w14:textId="77777777" w:rsidR="005064AE" w:rsidRDefault="004B0A7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8B055C7" w14:textId="77777777" w:rsidR="005064AE" w:rsidRDefault="004B0A75">
            <w:pPr>
              <w:spacing w:after="0" w:line="240" w:lineRule="auto"/>
              <w:jc w:val="right"/>
            </w:pPr>
            <w:r>
              <w:t xml:space="preserve">The teacher ensures that the </w:t>
            </w:r>
            <w:r>
              <w:t>physical or virtual learning environment is safe, and that there is maximum flexibility in the use of physical space in a physical learning environment. (2F: Organizing the Learning Environment)</w:t>
            </w:r>
          </w:p>
        </w:tc>
        <w:tc>
          <w:tcPr>
            <w:tcW w:w="0" w:type="auto"/>
            <w:vAlign w:val="center"/>
          </w:tcPr>
          <w:p w14:paraId="2FD79946" w14:textId="77777777" w:rsidR="005064AE" w:rsidRDefault="004B0A75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7D1FCE12" w14:textId="77777777" w:rsidR="005064AE" w:rsidRDefault="004B0A75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483178DB" w14:textId="77777777" w:rsidR="005064AE" w:rsidRDefault="004B0A75">
            <w:pPr>
              <w:spacing w:after="0" w:line="240" w:lineRule="auto"/>
              <w:jc w:val="right"/>
            </w:pPr>
            <w:r>
              <w:t>1.91</w:t>
            </w:r>
          </w:p>
        </w:tc>
        <w:tc>
          <w:tcPr>
            <w:tcW w:w="0" w:type="auto"/>
            <w:vAlign w:val="center"/>
          </w:tcPr>
          <w:p w14:paraId="2CF64E30" w14:textId="77777777" w:rsidR="005064AE" w:rsidRDefault="004B0A75">
            <w:pPr>
              <w:spacing w:after="0" w:line="240" w:lineRule="auto"/>
              <w:jc w:val="right"/>
            </w:pPr>
            <w:r>
              <w:t>0.29</w:t>
            </w:r>
          </w:p>
        </w:tc>
        <w:tc>
          <w:tcPr>
            <w:tcW w:w="0" w:type="auto"/>
            <w:vAlign w:val="center"/>
          </w:tcPr>
          <w:p w14:paraId="00225F1C" w14:textId="77777777" w:rsidR="005064AE" w:rsidRDefault="004B0A75">
            <w:pPr>
              <w:spacing w:after="0" w:line="240" w:lineRule="auto"/>
              <w:jc w:val="right"/>
            </w:pPr>
            <w:r>
              <w:t>0.08</w:t>
            </w:r>
          </w:p>
        </w:tc>
        <w:tc>
          <w:tcPr>
            <w:tcW w:w="0" w:type="auto"/>
            <w:vAlign w:val="center"/>
          </w:tcPr>
          <w:p w14:paraId="41A75637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76174E3E" w14:textId="77777777">
        <w:trPr>
          <w:trHeight w:val="432"/>
        </w:trPr>
        <w:tc>
          <w:tcPr>
            <w:tcW w:w="0" w:type="auto"/>
            <w:vAlign w:val="center"/>
          </w:tcPr>
          <w:p w14:paraId="54B8927E" w14:textId="77777777" w:rsidR="005064AE" w:rsidRDefault="004B0A7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7D8CC22" w14:textId="77777777" w:rsidR="005064AE" w:rsidRDefault="004B0A75">
            <w:pPr>
              <w:spacing w:after="0" w:line="240" w:lineRule="auto"/>
              <w:jc w:val="right"/>
            </w:pPr>
            <w:r>
              <w:t xml:space="preserve">The teacher practices </w:t>
            </w:r>
            <w:r>
              <w:t xml:space="preserve">quality questioning techniques and engages students in </w:t>
            </w:r>
            <w:r>
              <w:lastRenderedPageBreak/>
              <w:t>discussion. (3C: Questioning and Discussion Techniques)</w:t>
            </w:r>
          </w:p>
        </w:tc>
        <w:tc>
          <w:tcPr>
            <w:tcW w:w="0" w:type="auto"/>
            <w:vAlign w:val="center"/>
          </w:tcPr>
          <w:p w14:paraId="631BFE74" w14:textId="77777777" w:rsidR="005064AE" w:rsidRDefault="004B0A75">
            <w:pPr>
              <w:spacing w:after="0" w:line="240" w:lineRule="auto"/>
              <w:jc w:val="right"/>
            </w:pPr>
            <w:r>
              <w:lastRenderedPageBreak/>
              <w:t>2.00</w:t>
            </w:r>
          </w:p>
        </w:tc>
        <w:tc>
          <w:tcPr>
            <w:tcW w:w="0" w:type="auto"/>
            <w:vAlign w:val="center"/>
          </w:tcPr>
          <w:p w14:paraId="43FD9AA2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7322014E" w14:textId="77777777" w:rsidR="005064AE" w:rsidRDefault="004B0A75">
            <w:pPr>
              <w:spacing w:after="0" w:line="240" w:lineRule="auto"/>
              <w:jc w:val="right"/>
            </w:pPr>
            <w:r>
              <w:t>2.27</w:t>
            </w:r>
          </w:p>
        </w:tc>
        <w:tc>
          <w:tcPr>
            <w:tcW w:w="0" w:type="auto"/>
            <w:vAlign w:val="center"/>
          </w:tcPr>
          <w:p w14:paraId="7A98FFF9" w14:textId="77777777" w:rsidR="005064AE" w:rsidRDefault="004B0A75">
            <w:pPr>
              <w:spacing w:after="0" w:line="240" w:lineRule="auto"/>
              <w:jc w:val="right"/>
            </w:pPr>
            <w:r>
              <w:t>0.45</w:t>
            </w:r>
          </w:p>
        </w:tc>
        <w:tc>
          <w:tcPr>
            <w:tcW w:w="0" w:type="auto"/>
            <w:vAlign w:val="center"/>
          </w:tcPr>
          <w:p w14:paraId="5AA0F05C" w14:textId="77777777" w:rsidR="005064AE" w:rsidRDefault="004B0A75">
            <w:pPr>
              <w:spacing w:after="0" w:line="240" w:lineRule="auto"/>
              <w:jc w:val="right"/>
            </w:pPr>
            <w:r>
              <w:t>0.20</w:t>
            </w:r>
          </w:p>
        </w:tc>
        <w:tc>
          <w:tcPr>
            <w:tcW w:w="0" w:type="auto"/>
            <w:vAlign w:val="center"/>
          </w:tcPr>
          <w:p w14:paraId="6B31F1D4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4EE62004" w14:textId="77777777">
        <w:trPr>
          <w:trHeight w:val="432"/>
        </w:trPr>
        <w:tc>
          <w:tcPr>
            <w:tcW w:w="0" w:type="auto"/>
            <w:vAlign w:val="center"/>
          </w:tcPr>
          <w:p w14:paraId="7721A704" w14:textId="77777777" w:rsidR="005064AE" w:rsidRDefault="004B0A7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1114674" w14:textId="77777777" w:rsidR="005064AE" w:rsidRDefault="004B0A75">
            <w:pPr>
              <w:spacing w:after="0" w:line="240" w:lineRule="auto"/>
              <w:jc w:val="right"/>
            </w:pPr>
            <w:r>
              <w:t>The teacher delivers instruction to motivate and engage students in a deep understanding of the content. (3D: Stud</w:t>
            </w:r>
            <w:r>
              <w:t>ent Engagement)</w:t>
            </w:r>
          </w:p>
        </w:tc>
        <w:tc>
          <w:tcPr>
            <w:tcW w:w="0" w:type="auto"/>
            <w:vAlign w:val="center"/>
          </w:tcPr>
          <w:p w14:paraId="6EC8AFAC" w14:textId="77777777" w:rsidR="005064AE" w:rsidRDefault="004B0A75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24084A07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6D0CC1C9" w14:textId="77777777" w:rsidR="005064AE" w:rsidRDefault="004B0A75">
            <w:pPr>
              <w:spacing w:after="0" w:line="240" w:lineRule="auto"/>
              <w:jc w:val="right"/>
            </w:pPr>
            <w:r>
              <w:t>2.18</w:t>
            </w:r>
          </w:p>
        </w:tc>
        <w:tc>
          <w:tcPr>
            <w:tcW w:w="0" w:type="auto"/>
            <w:vAlign w:val="center"/>
          </w:tcPr>
          <w:p w14:paraId="1D7334A8" w14:textId="77777777" w:rsidR="005064AE" w:rsidRDefault="004B0A75">
            <w:pPr>
              <w:spacing w:after="0" w:line="240" w:lineRule="auto"/>
              <w:jc w:val="right"/>
            </w:pPr>
            <w:r>
              <w:t>0.57</w:t>
            </w:r>
          </w:p>
        </w:tc>
        <w:tc>
          <w:tcPr>
            <w:tcW w:w="0" w:type="auto"/>
            <w:vAlign w:val="center"/>
          </w:tcPr>
          <w:p w14:paraId="67B7D597" w14:textId="77777777" w:rsidR="005064AE" w:rsidRDefault="004B0A75">
            <w:pPr>
              <w:spacing w:after="0" w:line="240" w:lineRule="auto"/>
              <w:jc w:val="right"/>
            </w:pPr>
            <w:r>
              <w:t>0.33</w:t>
            </w:r>
          </w:p>
        </w:tc>
        <w:tc>
          <w:tcPr>
            <w:tcW w:w="0" w:type="auto"/>
            <w:vAlign w:val="center"/>
          </w:tcPr>
          <w:p w14:paraId="1289E36A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4328CC81" w14:textId="77777777">
        <w:trPr>
          <w:trHeight w:val="432"/>
        </w:trPr>
        <w:tc>
          <w:tcPr>
            <w:tcW w:w="0" w:type="auto"/>
            <w:vAlign w:val="center"/>
          </w:tcPr>
          <w:p w14:paraId="6D67105E" w14:textId="77777777" w:rsidR="005064AE" w:rsidRDefault="004B0A75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25EBDAF7" w14:textId="77777777" w:rsidR="005064AE" w:rsidRDefault="004B0A75">
            <w:pPr>
              <w:spacing w:after="0" w:line="240" w:lineRule="auto"/>
              <w:jc w:val="right"/>
            </w:pPr>
            <w:r>
              <w:t>The teacher uses both classroom formative and summative assessment as a balanced approach to instructional decision making. (3E: Use of Assessments in Instruction)</w:t>
            </w:r>
          </w:p>
        </w:tc>
        <w:tc>
          <w:tcPr>
            <w:tcW w:w="0" w:type="auto"/>
            <w:vAlign w:val="center"/>
          </w:tcPr>
          <w:p w14:paraId="643BF019" w14:textId="77777777" w:rsidR="005064AE" w:rsidRDefault="004B0A75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6A76DC07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6CE3D66D" w14:textId="77777777" w:rsidR="005064AE" w:rsidRDefault="004B0A75">
            <w:pPr>
              <w:spacing w:after="0" w:line="240" w:lineRule="auto"/>
              <w:jc w:val="right"/>
            </w:pPr>
            <w:r>
              <w:t>2.18</w:t>
            </w:r>
          </w:p>
        </w:tc>
        <w:tc>
          <w:tcPr>
            <w:tcW w:w="0" w:type="auto"/>
            <w:vAlign w:val="center"/>
          </w:tcPr>
          <w:p w14:paraId="7BA60449" w14:textId="77777777" w:rsidR="005064AE" w:rsidRDefault="004B0A75">
            <w:pPr>
              <w:spacing w:after="0" w:line="240" w:lineRule="auto"/>
              <w:jc w:val="right"/>
            </w:pPr>
            <w:r>
              <w:t>0.57</w:t>
            </w:r>
          </w:p>
        </w:tc>
        <w:tc>
          <w:tcPr>
            <w:tcW w:w="0" w:type="auto"/>
            <w:vAlign w:val="center"/>
          </w:tcPr>
          <w:p w14:paraId="2AFF6BEB" w14:textId="77777777" w:rsidR="005064AE" w:rsidRDefault="004B0A75">
            <w:pPr>
              <w:spacing w:after="0" w:line="240" w:lineRule="auto"/>
              <w:jc w:val="right"/>
            </w:pPr>
            <w:r>
              <w:t>0.33</w:t>
            </w:r>
          </w:p>
        </w:tc>
        <w:tc>
          <w:tcPr>
            <w:tcW w:w="0" w:type="auto"/>
            <w:vAlign w:val="center"/>
          </w:tcPr>
          <w:p w14:paraId="23DBD28A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6D7E64B3" w14:textId="77777777">
        <w:trPr>
          <w:trHeight w:val="432"/>
        </w:trPr>
        <w:tc>
          <w:tcPr>
            <w:tcW w:w="0" w:type="auto"/>
            <w:vAlign w:val="center"/>
          </w:tcPr>
          <w:p w14:paraId="0F3A3893" w14:textId="77777777" w:rsidR="005064AE" w:rsidRDefault="004B0A75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47990C5C" w14:textId="77777777" w:rsidR="005064AE" w:rsidRDefault="004B0A75">
            <w:pPr>
              <w:spacing w:after="0" w:line="240" w:lineRule="auto"/>
              <w:jc w:val="right"/>
            </w:pPr>
            <w:r>
              <w:t xml:space="preserve">The </w:t>
            </w:r>
            <w:r>
              <w:t>teacher adjusts instruction based on the needs of the students and in response to &amp;</w:t>
            </w:r>
            <w:proofErr w:type="spellStart"/>
            <w:proofErr w:type="gramStart"/>
            <w:r>
              <w:t>quot;teachable</w:t>
            </w:r>
            <w:proofErr w:type="spellEnd"/>
            <w:proofErr w:type="gramEnd"/>
            <w:r>
              <w:t xml:space="preserve"> moments.&amp;</w:t>
            </w:r>
            <w:proofErr w:type="spellStart"/>
            <w:r>
              <w:t>quot</w:t>
            </w:r>
            <w:proofErr w:type="spellEnd"/>
            <w:r>
              <w:t>; (3F: Flexibility and Responsiveness)</w:t>
            </w:r>
          </w:p>
        </w:tc>
        <w:tc>
          <w:tcPr>
            <w:tcW w:w="0" w:type="auto"/>
            <w:vAlign w:val="center"/>
          </w:tcPr>
          <w:p w14:paraId="557BFEA9" w14:textId="77777777" w:rsidR="005064AE" w:rsidRDefault="004B0A75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10E5800D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4F6E205A" w14:textId="77777777" w:rsidR="005064AE" w:rsidRDefault="004B0A75">
            <w:pPr>
              <w:spacing w:after="0" w:line="240" w:lineRule="auto"/>
              <w:jc w:val="right"/>
            </w:pPr>
            <w:r>
              <w:t>2.27</w:t>
            </w:r>
          </w:p>
        </w:tc>
        <w:tc>
          <w:tcPr>
            <w:tcW w:w="0" w:type="auto"/>
            <w:vAlign w:val="center"/>
          </w:tcPr>
          <w:p w14:paraId="4EDC0E49" w14:textId="77777777" w:rsidR="005064AE" w:rsidRDefault="004B0A75">
            <w:pPr>
              <w:spacing w:after="0" w:line="240" w:lineRule="auto"/>
              <w:jc w:val="right"/>
            </w:pPr>
            <w:r>
              <w:t>0.45</w:t>
            </w:r>
          </w:p>
        </w:tc>
        <w:tc>
          <w:tcPr>
            <w:tcW w:w="0" w:type="auto"/>
            <w:vAlign w:val="center"/>
          </w:tcPr>
          <w:p w14:paraId="6B1CEE71" w14:textId="77777777" w:rsidR="005064AE" w:rsidRDefault="004B0A75">
            <w:pPr>
              <w:spacing w:after="0" w:line="240" w:lineRule="auto"/>
              <w:jc w:val="right"/>
            </w:pPr>
            <w:r>
              <w:t>0.20</w:t>
            </w:r>
          </w:p>
        </w:tc>
        <w:tc>
          <w:tcPr>
            <w:tcW w:w="0" w:type="auto"/>
            <w:vAlign w:val="center"/>
          </w:tcPr>
          <w:p w14:paraId="4FF462C8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</w:tbl>
    <w:p w14:paraId="24EA2343" w14:textId="77777777" w:rsidR="005064AE" w:rsidRDefault="004B0A75">
      <w:r>
        <w:br/>
      </w:r>
    </w:p>
    <w:p w14:paraId="45577B1C" w14:textId="77777777" w:rsidR="00A77427" w:rsidRDefault="004B0A7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2565"/>
        <w:gridCol w:w="1424"/>
        <w:gridCol w:w="328"/>
        <w:gridCol w:w="1465"/>
        <w:gridCol w:w="440"/>
        <w:gridCol w:w="1059"/>
        <w:gridCol w:w="328"/>
        <w:gridCol w:w="1506"/>
        <w:gridCol w:w="328"/>
        <w:gridCol w:w="669"/>
      </w:tblGrid>
      <w:tr w:rsidR="005064AE" w14:paraId="4069385D" w14:textId="77777777">
        <w:trPr>
          <w:trHeight w:val="576"/>
        </w:trPr>
        <w:tc>
          <w:tcPr>
            <w:tcW w:w="0" w:type="auto"/>
            <w:vAlign w:val="center"/>
          </w:tcPr>
          <w:p w14:paraId="481ABCBC" w14:textId="77777777" w:rsidR="005064AE" w:rsidRDefault="004B0A7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4C750CA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2D731CB7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Distinguished</w:t>
            </w:r>
          </w:p>
        </w:tc>
        <w:tc>
          <w:tcPr>
            <w:tcW w:w="0" w:type="auto"/>
            <w:vAlign w:val="center"/>
          </w:tcPr>
          <w:p w14:paraId="34216F53" w14:textId="77777777" w:rsidR="005064AE" w:rsidRDefault="005064AE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1B88AA3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Accomplished</w:t>
            </w:r>
          </w:p>
        </w:tc>
        <w:tc>
          <w:tcPr>
            <w:tcW w:w="0" w:type="auto"/>
            <w:vAlign w:val="center"/>
          </w:tcPr>
          <w:p w14:paraId="1FAB4DA2" w14:textId="77777777" w:rsidR="005064AE" w:rsidRDefault="005064AE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9CDFF19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Emerging</w:t>
            </w:r>
          </w:p>
        </w:tc>
        <w:tc>
          <w:tcPr>
            <w:tcW w:w="0" w:type="auto"/>
            <w:vAlign w:val="center"/>
          </w:tcPr>
          <w:p w14:paraId="3EC011E3" w14:textId="77777777" w:rsidR="005064AE" w:rsidRDefault="005064AE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97B06F5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Unsatisfactory</w:t>
            </w:r>
          </w:p>
        </w:tc>
        <w:tc>
          <w:tcPr>
            <w:tcW w:w="0" w:type="auto"/>
            <w:vAlign w:val="center"/>
          </w:tcPr>
          <w:p w14:paraId="2FC6C883" w14:textId="77777777" w:rsidR="005064AE" w:rsidRDefault="005064AE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8070574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5064AE" w14:paraId="48969F38" w14:textId="77777777">
        <w:trPr>
          <w:trHeight w:val="432"/>
        </w:trPr>
        <w:tc>
          <w:tcPr>
            <w:tcW w:w="0" w:type="auto"/>
            <w:vAlign w:val="center"/>
          </w:tcPr>
          <w:p w14:paraId="1FA42021" w14:textId="77777777" w:rsidR="005064AE" w:rsidRDefault="004B0A7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6714B61" w14:textId="77777777" w:rsidR="005064AE" w:rsidRDefault="004B0A75">
            <w:pPr>
              <w:spacing w:after="0" w:line="240" w:lineRule="auto"/>
              <w:jc w:val="right"/>
            </w:pPr>
            <w:r>
              <w:t>The teacher ensures that the physical or virtual learning environment is safe, and that there is maximum flexibility in the use of physical space in a physical learning environment. (2F: Organizing the Learning Environment)</w:t>
            </w:r>
          </w:p>
        </w:tc>
        <w:tc>
          <w:tcPr>
            <w:tcW w:w="0" w:type="auto"/>
            <w:vAlign w:val="center"/>
          </w:tcPr>
          <w:p w14:paraId="7365CDAF" w14:textId="77777777" w:rsidR="005064AE" w:rsidRDefault="004B0A75">
            <w:pPr>
              <w:spacing w:after="0" w:line="240" w:lineRule="auto"/>
              <w:jc w:val="right"/>
            </w:pPr>
            <w:r>
              <w:t>9.09%</w:t>
            </w:r>
          </w:p>
        </w:tc>
        <w:tc>
          <w:tcPr>
            <w:tcW w:w="0" w:type="auto"/>
            <w:vAlign w:val="center"/>
          </w:tcPr>
          <w:p w14:paraId="23909FBF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E4D2EE3" w14:textId="77777777" w:rsidR="005064AE" w:rsidRDefault="004B0A75">
            <w:pPr>
              <w:spacing w:after="0" w:line="240" w:lineRule="auto"/>
              <w:jc w:val="right"/>
            </w:pPr>
            <w:r>
              <w:t>90.91%</w:t>
            </w:r>
          </w:p>
        </w:tc>
        <w:tc>
          <w:tcPr>
            <w:tcW w:w="0" w:type="auto"/>
            <w:vAlign w:val="center"/>
          </w:tcPr>
          <w:p w14:paraId="720CA5C2" w14:textId="77777777" w:rsidR="005064AE" w:rsidRDefault="004B0A75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6A4007DF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57AF4B7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90AF03D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3AF333F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34DBE9F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24DC574A" w14:textId="77777777">
        <w:trPr>
          <w:trHeight w:val="432"/>
        </w:trPr>
        <w:tc>
          <w:tcPr>
            <w:tcW w:w="0" w:type="auto"/>
            <w:vAlign w:val="center"/>
          </w:tcPr>
          <w:p w14:paraId="55670FCB" w14:textId="77777777" w:rsidR="005064AE" w:rsidRDefault="004B0A7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DD5C086" w14:textId="77777777" w:rsidR="005064AE" w:rsidRDefault="004B0A75">
            <w:pPr>
              <w:spacing w:after="0" w:line="240" w:lineRule="auto"/>
              <w:jc w:val="right"/>
            </w:pPr>
            <w:r>
              <w:t>The teacher practices quality questioning techniques and engages students in discussion. (3C: Questioning and Discussion Techniques)</w:t>
            </w:r>
          </w:p>
        </w:tc>
        <w:tc>
          <w:tcPr>
            <w:tcW w:w="0" w:type="auto"/>
            <w:vAlign w:val="center"/>
          </w:tcPr>
          <w:p w14:paraId="3C47D675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AFB110F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CCA3C05" w14:textId="77777777" w:rsidR="005064AE" w:rsidRDefault="004B0A75">
            <w:pPr>
              <w:spacing w:after="0" w:line="240" w:lineRule="auto"/>
              <w:jc w:val="right"/>
            </w:pPr>
            <w:r>
              <w:t>72.73%</w:t>
            </w:r>
          </w:p>
        </w:tc>
        <w:tc>
          <w:tcPr>
            <w:tcW w:w="0" w:type="auto"/>
            <w:vAlign w:val="center"/>
          </w:tcPr>
          <w:p w14:paraId="756D8845" w14:textId="77777777" w:rsidR="005064AE" w:rsidRDefault="004B0A75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0611B409" w14:textId="77777777" w:rsidR="005064AE" w:rsidRDefault="004B0A75">
            <w:pPr>
              <w:spacing w:after="0" w:line="240" w:lineRule="auto"/>
              <w:jc w:val="right"/>
            </w:pPr>
            <w:r>
              <w:t>27.27%</w:t>
            </w:r>
          </w:p>
        </w:tc>
        <w:tc>
          <w:tcPr>
            <w:tcW w:w="0" w:type="auto"/>
            <w:vAlign w:val="center"/>
          </w:tcPr>
          <w:p w14:paraId="70345F36" w14:textId="77777777" w:rsidR="005064AE" w:rsidRDefault="004B0A75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4357F53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3624B6D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CF457E2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2FE8427A" w14:textId="77777777">
        <w:trPr>
          <w:trHeight w:val="432"/>
        </w:trPr>
        <w:tc>
          <w:tcPr>
            <w:tcW w:w="0" w:type="auto"/>
            <w:vAlign w:val="center"/>
          </w:tcPr>
          <w:p w14:paraId="340D71B9" w14:textId="77777777" w:rsidR="005064AE" w:rsidRDefault="004B0A7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D096C2" w14:textId="77777777" w:rsidR="005064AE" w:rsidRDefault="004B0A75">
            <w:pPr>
              <w:spacing w:after="0" w:line="240" w:lineRule="auto"/>
              <w:jc w:val="right"/>
            </w:pPr>
            <w:r>
              <w:t xml:space="preserve">The teacher delivers instruction to </w:t>
            </w:r>
            <w:r>
              <w:t>motivate and engage students in a deep understanding of the content. (3D: Student Engagement)</w:t>
            </w:r>
          </w:p>
        </w:tc>
        <w:tc>
          <w:tcPr>
            <w:tcW w:w="0" w:type="auto"/>
            <w:vAlign w:val="center"/>
          </w:tcPr>
          <w:p w14:paraId="17344E12" w14:textId="77777777" w:rsidR="005064AE" w:rsidRDefault="004B0A75">
            <w:pPr>
              <w:spacing w:after="0" w:line="240" w:lineRule="auto"/>
              <w:jc w:val="right"/>
            </w:pPr>
            <w:r>
              <w:t>9.09%</w:t>
            </w:r>
          </w:p>
        </w:tc>
        <w:tc>
          <w:tcPr>
            <w:tcW w:w="0" w:type="auto"/>
            <w:vAlign w:val="center"/>
          </w:tcPr>
          <w:p w14:paraId="4CA3C7DB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236F9B2" w14:textId="77777777" w:rsidR="005064AE" w:rsidRDefault="004B0A75">
            <w:pPr>
              <w:spacing w:after="0" w:line="240" w:lineRule="auto"/>
              <w:jc w:val="right"/>
            </w:pPr>
            <w:r>
              <w:t>63.64%</w:t>
            </w:r>
          </w:p>
        </w:tc>
        <w:tc>
          <w:tcPr>
            <w:tcW w:w="0" w:type="auto"/>
            <w:vAlign w:val="center"/>
          </w:tcPr>
          <w:p w14:paraId="5215F309" w14:textId="77777777" w:rsidR="005064AE" w:rsidRDefault="004B0A75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2F198426" w14:textId="77777777" w:rsidR="005064AE" w:rsidRDefault="004B0A75">
            <w:pPr>
              <w:spacing w:after="0" w:line="240" w:lineRule="auto"/>
              <w:jc w:val="right"/>
            </w:pPr>
            <w:r>
              <w:t>27.27%</w:t>
            </w:r>
          </w:p>
        </w:tc>
        <w:tc>
          <w:tcPr>
            <w:tcW w:w="0" w:type="auto"/>
            <w:vAlign w:val="center"/>
          </w:tcPr>
          <w:p w14:paraId="00EF8485" w14:textId="77777777" w:rsidR="005064AE" w:rsidRDefault="004B0A75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FBB8634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8187951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DF30A8B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2708D0E6" w14:textId="77777777">
        <w:trPr>
          <w:trHeight w:val="432"/>
        </w:trPr>
        <w:tc>
          <w:tcPr>
            <w:tcW w:w="0" w:type="auto"/>
            <w:vAlign w:val="center"/>
          </w:tcPr>
          <w:p w14:paraId="7C4AFCD6" w14:textId="77777777" w:rsidR="005064AE" w:rsidRDefault="004B0A75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63D2989F" w14:textId="77777777" w:rsidR="005064AE" w:rsidRDefault="004B0A75">
            <w:pPr>
              <w:spacing w:after="0" w:line="240" w:lineRule="auto"/>
              <w:jc w:val="right"/>
            </w:pPr>
            <w:r>
              <w:t xml:space="preserve">The teacher uses both classroom formative and summative assessment as a balanced approach to instructional </w:t>
            </w:r>
            <w:r>
              <w:t>decision making. (3E: Use of Assessments in Instruction)</w:t>
            </w:r>
          </w:p>
        </w:tc>
        <w:tc>
          <w:tcPr>
            <w:tcW w:w="0" w:type="auto"/>
            <w:vAlign w:val="center"/>
          </w:tcPr>
          <w:p w14:paraId="213607C5" w14:textId="77777777" w:rsidR="005064AE" w:rsidRDefault="004B0A75">
            <w:pPr>
              <w:spacing w:after="0" w:line="240" w:lineRule="auto"/>
              <w:jc w:val="right"/>
            </w:pPr>
            <w:r>
              <w:t>9.09%</w:t>
            </w:r>
          </w:p>
        </w:tc>
        <w:tc>
          <w:tcPr>
            <w:tcW w:w="0" w:type="auto"/>
            <w:vAlign w:val="center"/>
          </w:tcPr>
          <w:p w14:paraId="30D4DBA5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0FB22ED" w14:textId="77777777" w:rsidR="005064AE" w:rsidRDefault="004B0A75">
            <w:pPr>
              <w:spacing w:after="0" w:line="240" w:lineRule="auto"/>
              <w:jc w:val="right"/>
            </w:pPr>
            <w:r>
              <w:t>63.64%</w:t>
            </w:r>
          </w:p>
        </w:tc>
        <w:tc>
          <w:tcPr>
            <w:tcW w:w="0" w:type="auto"/>
            <w:vAlign w:val="center"/>
          </w:tcPr>
          <w:p w14:paraId="6D77E411" w14:textId="77777777" w:rsidR="005064AE" w:rsidRDefault="004B0A75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2B7557B0" w14:textId="77777777" w:rsidR="005064AE" w:rsidRDefault="004B0A75">
            <w:pPr>
              <w:spacing w:after="0" w:line="240" w:lineRule="auto"/>
              <w:jc w:val="right"/>
            </w:pPr>
            <w:r>
              <w:t>27.27%</w:t>
            </w:r>
          </w:p>
        </w:tc>
        <w:tc>
          <w:tcPr>
            <w:tcW w:w="0" w:type="auto"/>
            <w:vAlign w:val="center"/>
          </w:tcPr>
          <w:p w14:paraId="4FB1C9FC" w14:textId="77777777" w:rsidR="005064AE" w:rsidRDefault="004B0A75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29EBA96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E68F7DD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BF9BE5D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089F41B9" w14:textId="77777777">
        <w:trPr>
          <w:trHeight w:val="432"/>
        </w:trPr>
        <w:tc>
          <w:tcPr>
            <w:tcW w:w="0" w:type="auto"/>
            <w:vAlign w:val="center"/>
          </w:tcPr>
          <w:p w14:paraId="1842DC9A" w14:textId="77777777" w:rsidR="005064AE" w:rsidRDefault="004B0A75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5815B9A4" w14:textId="77777777" w:rsidR="005064AE" w:rsidRDefault="004B0A75">
            <w:pPr>
              <w:spacing w:after="0" w:line="240" w:lineRule="auto"/>
              <w:jc w:val="right"/>
            </w:pPr>
            <w:r>
              <w:t>The teacher adjusts instruction based on the needs of the students and in response to "teachable moments." (3F: Flexibility and Responsiveness)</w:t>
            </w:r>
          </w:p>
        </w:tc>
        <w:tc>
          <w:tcPr>
            <w:tcW w:w="0" w:type="auto"/>
            <w:vAlign w:val="center"/>
          </w:tcPr>
          <w:p w14:paraId="547F9D2C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EBD7D99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6881D8B" w14:textId="77777777" w:rsidR="005064AE" w:rsidRDefault="004B0A75">
            <w:pPr>
              <w:spacing w:after="0" w:line="240" w:lineRule="auto"/>
              <w:jc w:val="right"/>
            </w:pPr>
            <w:r>
              <w:t>72.73%</w:t>
            </w:r>
          </w:p>
        </w:tc>
        <w:tc>
          <w:tcPr>
            <w:tcW w:w="0" w:type="auto"/>
            <w:vAlign w:val="center"/>
          </w:tcPr>
          <w:p w14:paraId="2EE2117F" w14:textId="77777777" w:rsidR="005064AE" w:rsidRDefault="004B0A75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31C6113A" w14:textId="77777777" w:rsidR="005064AE" w:rsidRDefault="004B0A75">
            <w:pPr>
              <w:spacing w:after="0" w:line="240" w:lineRule="auto"/>
              <w:jc w:val="right"/>
            </w:pPr>
            <w:r>
              <w:t>27.27%</w:t>
            </w:r>
          </w:p>
        </w:tc>
        <w:tc>
          <w:tcPr>
            <w:tcW w:w="0" w:type="auto"/>
            <w:vAlign w:val="center"/>
          </w:tcPr>
          <w:p w14:paraId="168F9A9D" w14:textId="77777777" w:rsidR="005064AE" w:rsidRDefault="004B0A75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E2B49E3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DBE3C90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6265BE0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</w:tbl>
    <w:p w14:paraId="60A9032A" w14:textId="77777777" w:rsidR="00A77427" w:rsidRDefault="004B0A75">
      <w:r>
        <w:br w:type="page"/>
      </w:r>
    </w:p>
    <w:p w14:paraId="4EEB3B7F" w14:textId="77777777" w:rsidR="00A77427" w:rsidRDefault="004B0A75">
      <w:r>
        <w:rPr>
          <w:b/>
          <w:bCs/>
          <w:color w:val="4D4D4D"/>
          <w:sz w:val="28"/>
          <w:szCs w:val="28"/>
        </w:rPr>
        <w:lastRenderedPageBreak/>
        <w:t>Q8 - For each statement below, please indicate your overall rating of all third-year teachers who are working under your supervision during this academic year.</w:t>
      </w:r>
    </w:p>
    <w:p w14:paraId="31565DCA" w14:textId="77777777" w:rsidR="00A77427" w:rsidRDefault="004B0A75">
      <w:r>
        <w:rPr>
          <w:noProof/>
        </w:rPr>
        <w:drawing>
          <wp:inline distT="0" distB="0" distL="0" distR="0" wp14:anchorId="06131CAB" wp14:editId="263F83F2">
            <wp:extent cx="6626742" cy="6000000"/>
            <wp:effectExtent l="0" t="0" r="0" b="0"/>
            <wp:docPr id="5" name="Picture 4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8E260" w14:textId="77777777" w:rsidR="00A77427" w:rsidRDefault="004B0A7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97"/>
        <w:gridCol w:w="1088"/>
        <w:gridCol w:w="1123"/>
        <w:gridCol w:w="735"/>
        <w:gridCol w:w="1117"/>
        <w:gridCol w:w="997"/>
        <w:gridCol w:w="755"/>
      </w:tblGrid>
      <w:tr w:rsidR="005064AE" w14:paraId="01A44381" w14:textId="77777777">
        <w:trPr>
          <w:trHeight w:val="576"/>
        </w:trPr>
        <w:tc>
          <w:tcPr>
            <w:tcW w:w="0" w:type="auto"/>
            <w:vAlign w:val="center"/>
          </w:tcPr>
          <w:p w14:paraId="41F16E77" w14:textId="77777777" w:rsidR="005064AE" w:rsidRDefault="004B0A7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627B327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1C10DCE6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4DF73573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1FCA6B13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337A79C4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7C9E2114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5967E40A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5064AE" w14:paraId="4D664AC9" w14:textId="77777777">
        <w:trPr>
          <w:trHeight w:val="432"/>
        </w:trPr>
        <w:tc>
          <w:tcPr>
            <w:tcW w:w="0" w:type="auto"/>
            <w:vAlign w:val="center"/>
          </w:tcPr>
          <w:p w14:paraId="15BE669C" w14:textId="77777777" w:rsidR="005064AE" w:rsidRDefault="004B0A7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47331BC" w14:textId="77777777" w:rsidR="005064AE" w:rsidRDefault="004B0A75">
            <w:pPr>
              <w:spacing w:after="0" w:line="240" w:lineRule="auto"/>
              <w:jc w:val="right"/>
            </w:pPr>
            <w:r>
              <w:t>The teacher engages in professional learning to critically examine his/her professional practice and to engage in a continuous cycle of self-improvement focused on how to learn, teach and work in a global, digital society. (4A: Professional Learni</w:t>
            </w:r>
            <w:r>
              <w:t>ng)</w:t>
            </w:r>
          </w:p>
        </w:tc>
        <w:tc>
          <w:tcPr>
            <w:tcW w:w="0" w:type="auto"/>
            <w:vAlign w:val="center"/>
          </w:tcPr>
          <w:p w14:paraId="1247CE15" w14:textId="77777777" w:rsidR="005064AE" w:rsidRDefault="004B0A75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67B9B014" w14:textId="77777777" w:rsidR="005064AE" w:rsidRDefault="004B0A75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59A4CECC" w14:textId="77777777" w:rsidR="005064AE" w:rsidRDefault="004B0A75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229E58A7" w14:textId="77777777" w:rsidR="005064AE" w:rsidRDefault="004B0A75">
            <w:pPr>
              <w:spacing w:after="0" w:line="240" w:lineRule="auto"/>
              <w:jc w:val="right"/>
            </w:pPr>
            <w:r>
              <w:t>0.00</w:t>
            </w:r>
          </w:p>
        </w:tc>
        <w:tc>
          <w:tcPr>
            <w:tcW w:w="0" w:type="auto"/>
            <w:vAlign w:val="center"/>
          </w:tcPr>
          <w:p w14:paraId="2FBBD1C4" w14:textId="77777777" w:rsidR="005064AE" w:rsidRDefault="004B0A75">
            <w:pPr>
              <w:spacing w:after="0" w:line="240" w:lineRule="auto"/>
              <w:jc w:val="right"/>
            </w:pPr>
            <w:r>
              <w:t>0.00</w:t>
            </w:r>
          </w:p>
        </w:tc>
        <w:tc>
          <w:tcPr>
            <w:tcW w:w="0" w:type="auto"/>
            <w:vAlign w:val="center"/>
          </w:tcPr>
          <w:p w14:paraId="536B1089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37EFF77A" w14:textId="77777777">
        <w:trPr>
          <w:trHeight w:val="432"/>
        </w:trPr>
        <w:tc>
          <w:tcPr>
            <w:tcW w:w="0" w:type="auto"/>
            <w:vAlign w:val="center"/>
          </w:tcPr>
          <w:p w14:paraId="684FD3E3" w14:textId="77777777" w:rsidR="005064AE" w:rsidRDefault="004B0A7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980A79F" w14:textId="77777777" w:rsidR="005064AE" w:rsidRDefault="004B0A75">
            <w:pPr>
              <w:spacing w:after="0" w:line="240" w:lineRule="auto"/>
              <w:jc w:val="right"/>
            </w:pPr>
            <w:r>
              <w:t xml:space="preserve">The teacher engages in continuous, critical examination of his/her teaching practice and </w:t>
            </w:r>
            <w:r>
              <w:lastRenderedPageBreak/>
              <w:t>makes adjustments based on data. (4C: Reflection on Practice)</w:t>
            </w:r>
          </w:p>
        </w:tc>
        <w:tc>
          <w:tcPr>
            <w:tcW w:w="0" w:type="auto"/>
            <w:vAlign w:val="center"/>
          </w:tcPr>
          <w:p w14:paraId="37AB57C7" w14:textId="77777777" w:rsidR="005064AE" w:rsidRDefault="004B0A75">
            <w:pPr>
              <w:spacing w:after="0" w:line="240" w:lineRule="auto"/>
              <w:jc w:val="right"/>
            </w:pPr>
            <w:r>
              <w:lastRenderedPageBreak/>
              <w:t>1.00</w:t>
            </w:r>
          </w:p>
        </w:tc>
        <w:tc>
          <w:tcPr>
            <w:tcW w:w="0" w:type="auto"/>
            <w:vAlign w:val="center"/>
          </w:tcPr>
          <w:p w14:paraId="43533F0A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6BA642FD" w14:textId="77777777" w:rsidR="005064AE" w:rsidRDefault="004B0A75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6464D460" w14:textId="77777777" w:rsidR="005064AE" w:rsidRDefault="004B0A75">
            <w:pPr>
              <w:spacing w:after="0" w:line="240" w:lineRule="auto"/>
              <w:jc w:val="right"/>
            </w:pPr>
            <w:r>
              <w:t>0.43</w:t>
            </w:r>
          </w:p>
        </w:tc>
        <w:tc>
          <w:tcPr>
            <w:tcW w:w="0" w:type="auto"/>
            <w:vAlign w:val="center"/>
          </w:tcPr>
          <w:p w14:paraId="0B345972" w14:textId="77777777" w:rsidR="005064AE" w:rsidRDefault="004B0A75">
            <w:pPr>
              <w:spacing w:after="0" w:line="240" w:lineRule="auto"/>
              <w:jc w:val="right"/>
            </w:pPr>
            <w:r>
              <w:t>0.18</w:t>
            </w:r>
          </w:p>
        </w:tc>
        <w:tc>
          <w:tcPr>
            <w:tcW w:w="0" w:type="auto"/>
            <w:vAlign w:val="center"/>
          </w:tcPr>
          <w:p w14:paraId="72581379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3A68CE47" w14:textId="77777777">
        <w:trPr>
          <w:trHeight w:val="432"/>
        </w:trPr>
        <w:tc>
          <w:tcPr>
            <w:tcW w:w="0" w:type="auto"/>
            <w:vAlign w:val="center"/>
          </w:tcPr>
          <w:p w14:paraId="0BF5DA2A" w14:textId="77777777" w:rsidR="005064AE" w:rsidRDefault="004B0A7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1BF44BD" w14:textId="77777777" w:rsidR="005064AE" w:rsidRDefault="004B0A75">
            <w:pPr>
              <w:spacing w:after="0" w:line="240" w:lineRule="auto"/>
              <w:jc w:val="right"/>
            </w:pPr>
            <w:r>
              <w:t xml:space="preserve">The teacher participates in </w:t>
            </w:r>
            <w:r>
              <w:t>activities and models behaviors that build and sustain a learner centered culture. (5C: Learner-Centered Culture)</w:t>
            </w:r>
          </w:p>
        </w:tc>
        <w:tc>
          <w:tcPr>
            <w:tcW w:w="0" w:type="auto"/>
            <w:vAlign w:val="center"/>
          </w:tcPr>
          <w:p w14:paraId="51BCEB70" w14:textId="77777777" w:rsidR="005064AE" w:rsidRDefault="004B0A75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57A10D5D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588A9548" w14:textId="77777777" w:rsidR="005064AE" w:rsidRDefault="004B0A75">
            <w:pPr>
              <w:spacing w:after="0" w:line="240" w:lineRule="auto"/>
              <w:jc w:val="right"/>
            </w:pPr>
            <w:r>
              <w:t>2.18</w:t>
            </w:r>
          </w:p>
        </w:tc>
        <w:tc>
          <w:tcPr>
            <w:tcW w:w="0" w:type="auto"/>
            <w:vAlign w:val="center"/>
          </w:tcPr>
          <w:p w14:paraId="578DC598" w14:textId="77777777" w:rsidR="005064AE" w:rsidRDefault="004B0A75">
            <w:pPr>
              <w:spacing w:after="0" w:line="240" w:lineRule="auto"/>
              <w:jc w:val="right"/>
            </w:pPr>
            <w:r>
              <w:t>0.39</w:t>
            </w:r>
          </w:p>
        </w:tc>
        <w:tc>
          <w:tcPr>
            <w:tcW w:w="0" w:type="auto"/>
            <w:vAlign w:val="center"/>
          </w:tcPr>
          <w:p w14:paraId="74E23B45" w14:textId="77777777" w:rsidR="005064AE" w:rsidRDefault="004B0A75">
            <w:pPr>
              <w:spacing w:after="0" w:line="240" w:lineRule="auto"/>
              <w:jc w:val="right"/>
            </w:pPr>
            <w:r>
              <w:t>0.15</w:t>
            </w:r>
          </w:p>
        </w:tc>
        <w:tc>
          <w:tcPr>
            <w:tcW w:w="0" w:type="auto"/>
            <w:vAlign w:val="center"/>
          </w:tcPr>
          <w:p w14:paraId="2608CB37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1580DB05" w14:textId="77777777">
        <w:trPr>
          <w:trHeight w:val="432"/>
        </w:trPr>
        <w:tc>
          <w:tcPr>
            <w:tcW w:w="0" w:type="auto"/>
            <w:vAlign w:val="center"/>
          </w:tcPr>
          <w:p w14:paraId="61BE56B4" w14:textId="77777777" w:rsidR="005064AE" w:rsidRDefault="004B0A75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5E111A38" w14:textId="77777777" w:rsidR="005064AE" w:rsidRDefault="004B0A75">
            <w:pPr>
              <w:spacing w:after="0" w:line="240" w:lineRule="auto"/>
              <w:jc w:val="right"/>
            </w:pPr>
            <w:r>
              <w:t xml:space="preserve">The teacher works collaboratively with the principal and colleagues to develop and sustain student </w:t>
            </w:r>
            <w:r>
              <w:t>support systems that enable learning. (5D: Student Support Systems)</w:t>
            </w:r>
          </w:p>
        </w:tc>
        <w:tc>
          <w:tcPr>
            <w:tcW w:w="0" w:type="auto"/>
            <w:vAlign w:val="center"/>
          </w:tcPr>
          <w:p w14:paraId="5127C696" w14:textId="77777777" w:rsidR="005064AE" w:rsidRDefault="004B0A75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7DFA4613" w14:textId="77777777" w:rsidR="005064AE" w:rsidRDefault="004B0A75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055F4217" w14:textId="77777777" w:rsidR="005064AE" w:rsidRDefault="004B0A75">
            <w:pPr>
              <w:spacing w:after="0" w:line="240" w:lineRule="auto"/>
              <w:jc w:val="right"/>
            </w:pPr>
            <w:r>
              <w:t>2.09</w:t>
            </w:r>
          </w:p>
        </w:tc>
        <w:tc>
          <w:tcPr>
            <w:tcW w:w="0" w:type="auto"/>
            <w:vAlign w:val="center"/>
          </w:tcPr>
          <w:p w14:paraId="32771125" w14:textId="77777777" w:rsidR="005064AE" w:rsidRDefault="004B0A75">
            <w:pPr>
              <w:spacing w:after="0" w:line="240" w:lineRule="auto"/>
              <w:jc w:val="right"/>
            </w:pPr>
            <w:r>
              <w:t>0.29</w:t>
            </w:r>
          </w:p>
        </w:tc>
        <w:tc>
          <w:tcPr>
            <w:tcW w:w="0" w:type="auto"/>
            <w:vAlign w:val="center"/>
          </w:tcPr>
          <w:p w14:paraId="1CD99967" w14:textId="77777777" w:rsidR="005064AE" w:rsidRDefault="004B0A75">
            <w:pPr>
              <w:spacing w:after="0" w:line="240" w:lineRule="auto"/>
              <w:jc w:val="right"/>
            </w:pPr>
            <w:r>
              <w:t>0.08</w:t>
            </w:r>
          </w:p>
        </w:tc>
        <w:tc>
          <w:tcPr>
            <w:tcW w:w="0" w:type="auto"/>
            <w:vAlign w:val="center"/>
          </w:tcPr>
          <w:p w14:paraId="62DEB98A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13ECBCE7" w14:textId="77777777">
        <w:trPr>
          <w:trHeight w:val="432"/>
        </w:trPr>
        <w:tc>
          <w:tcPr>
            <w:tcW w:w="0" w:type="auto"/>
            <w:vAlign w:val="center"/>
          </w:tcPr>
          <w:p w14:paraId="0B5F1A46" w14:textId="77777777" w:rsidR="005064AE" w:rsidRDefault="004B0A75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5A7F9F88" w14:textId="77777777" w:rsidR="005064AE" w:rsidRDefault="004B0A75">
            <w:pPr>
              <w:spacing w:after="0" w:line="240" w:lineRule="auto"/>
              <w:jc w:val="right"/>
            </w:pPr>
            <w:r>
              <w:t>The teacher models the ethical standards expected for the profession in the learning environment and in the community. (5I: Ethical Standards)</w:t>
            </w:r>
          </w:p>
        </w:tc>
        <w:tc>
          <w:tcPr>
            <w:tcW w:w="0" w:type="auto"/>
            <w:vAlign w:val="center"/>
          </w:tcPr>
          <w:p w14:paraId="6D1815C5" w14:textId="77777777" w:rsidR="005064AE" w:rsidRDefault="004B0A75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50081FF3" w14:textId="77777777" w:rsidR="005064AE" w:rsidRDefault="004B0A75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62BE9101" w14:textId="77777777" w:rsidR="005064AE" w:rsidRDefault="004B0A75">
            <w:pPr>
              <w:spacing w:after="0" w:line="240" w:lineRule="auto"/>
              <w:jc w:val="right"/>
            </w:pPr>
            <w:r>
              <w:t>1.91</w:t>
            </w:r>
          </w:p>
        </w:tc>
        <w:tc>
          <w:tcPr>
            <w:tcW w:w="0" w:type="auto"/>
            <w:vAlign w:val="center"/>
          </w:tcPr>
          <w:p w14:paraId="43CDCA80" w14:textId="77777777" w:rsidR="005064AE" w:rsidRDefault="004B0A75">
            <w:pPr>
              <w:spacing w:after="0" w:line="240" w:lineRule="auto"/>
              <w:jc w:val="right"/>
            </w:pPr>
            <w:r>
              <w:t>0.29</w:t>
            </w:r>
          </w:p>
        </w:tc>
        <w:tc>
          <w:tcPr>
            <w:tcW w:w="0" w:type="auto"/>
            <w:vAlign w:val="center"/>
          </w:tcPr>
          <w:p w14:paraId="48DE62FF" w14:textId="77777777" w:rsidR="005064AE" w:rsidRDefault="004B0A75">
            <w:pPr>
              <w:spacing w:after="0" w:line="240" w:lineRule="auto"/>
              <w:jc w:val="right"/>
            </w:pPr>
            <w:r>
              <w:t>0.08</w:t>
            </w:r>
          </w:p>
        </w:tc>
        <w:tc>
          <w:tcPr>
            <w:tcW w:w="0" w:type="auto"/>
            <w:vAlign w:val="center"/>
          </w:tcPr>
          <w:p w14:paraId="1688A9F4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</w:tbl>
    <w:p w14:paraId="7C17936D" w14:textId="77777777" w:rsidR="005064AE" w:rsidRDefault="004B0A75">
      <w:r>
        <w:br/>
      </w:r>
    </w:p>
    <w:p w14:paraId="2F7FAE91" w14:textId="77777777" w:rsidR="00A77427" w:rsidRDefault="004B0A7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2565"/>
        <w:gridCol w:w="1424"/>
        <w:gridCol w:w="328"/>
        <w:gridCol w:w="1465"/>
        <w:gridCol w:w="440"/>
        <w:gridCol w:w="1059"/>
        <w:gridCol w:w="328"/>
        <w:gridCol w:w="1506"/>
        <w:gridCol w:w="328"/>
        <w:gridCol w:w="669"/>
      </w:tblGrid>
      <w:tr w:rsidR="005064AE" w14:paraId="6E9882D6" w14:textId="77777777">
        <w:trPr>
          <w:trHeight w:val="576"/>
        </w:trPr>
        <w:tc>
          <w:tcPr>
            <w:tcW w:w="0" w:type="auto"/>
            <w:vAlign w:val="center"/>
          </w:tcPr>
          <w:p w14:paraId="5058AECA" w14:textId="77777777" w:rsidR="005064AE" w:rsidRDefault="004B0A7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5366B79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43C5F6F8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Distinguished</w:t>
            </w:r>
          </w:p>
        </w:tc>
        <w:tc>
          <w:tcPr>
            <w:tcW w:w="0" w:type="auto"/>
            <w:vAlign w:val="center"/>
          </w:tcPr>
          <w:p w14:paraId="1CA0653B" w14:textId="77777777" w:rsidR="005064AE" w:rsidRDefault="005064AE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05859CE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Accomplished</w:t>
            </w:r>
          </w:p>
        </w:tc>
        <w:tc>
          <w:tcPr>
            <w:tcW w:w="0" w:type="auto"/>
            <w:vAlign w:val="center"/>
          </w:tcPr>
          <w:p w14:paraId="687A17B7" w14:textId="77777777" w:rsidR="005064AE" w:rsidRDefault="005064AE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EECA631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Emerging</w:t>
            </w:r>
          </w:p>
        </w:tc>
        <w:tc>
          <w:tcPr>
            <w:tcW w:w="0" w:type="auto"/>
            <w:vAlign w:val="center"/>
          </w:tcPr>
          <w:p w14:paraId="47B0700E" w14:textId="77777777" w:rsidR="005064AE" w:rsidRDefault="005064AE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6C7A326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Unsatisfactory</w:t>
            </w:r>
          </w:p>
        </w:tc>
        <w:tc>
          <w:tcPr>
            <w:tcW w:w="0" w:type="auto"/>
            <w:vAlign w:val="center"/>
          </w:tcPr>
          <w:p w14:paraId="43CACF62" w14:textId="77777777" w:rsidR="005064AE" w:rsidRDefault="005064AE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682AFA0" w14:textId="77777777" w:rsidR="005064AE" w:rsidRDefault="004B0A75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5064AE" w14:paraId="79D9AA31" w14:textId="77777777">
        <w:trPr>
          <w:trHeight w:val="432"/>
        </w:trPr>
        <w:tc>
          <w:tcPr>
            <w:tcW w:w="0" w:type="auto"/>
            <w:vAlign w:val="center"/>
          </w:tcPr>
          <w:p w14:paraId="6BE0334A" w14:textId="77777777" w:rsidR="005064AE" w:rsidRDefault="004B0A7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31C9F49" w14:textId="77777777" w:rsidR="005064AE" w:rsidRDefault="004B0A75">
            <w:pPr>
              <w:spacing w:after="0" w:line="240" w:lineRule="auto"/>
              <w:jc w:val="right"/>
            </w:pPr>
            <w:r>
              <w:t xml:space="preserve">The teacher engages in professional learning to critically examine his/her professional practice and to engage in a continuous cycle of </w:t>
            </w:r>
            <w:r>
              <w:t>self-improvement focused on how to learn, teach and work in a global, digital society. (4A: Professional Learning)</w:t>
            </w:r>
          </w:p>
        </w:tc>
        <w:tc>
          <w:tcPr>
            <w:tcW w:w="0" w:type="auto"/>
            <w:vAlign w:val="center"/>
          </w:tcPr>
          <w:p w14:paraId="4C1781AB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CD66845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6AEF2B" w14:textId="77777777" w:rsidR="005064AE" w:rsidRDefault="004B0A75">
            <w:pPr>
              <w:spacing w:after="0" w:line="240" w:lineRule="auto"/>
              <w:jc w:val="right"/>
            </w:pPr>
            <w:r>
              <w:t>100.00%</w:t>
            </w:r>
          </w:p>
        </w:tc>
        <w:tc>
          <w:tcPr>
            <w:tcW w:w="0" w:type="auto"/>
            <w:vAlign w:val="center"/>
          </w:tcPr>
          <w:p w14:paraId="0965FEC5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28EB7D3F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6D309DC5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D217E22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08F0CA07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88322C5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49D49DB6" w14:textId="77777777">
        <w:trPr>
          <w:trHeight w:val="432"/>
        </w:trPr>
        <w:tc>
          <w:tcPr>
            <w:tcW w:w="0" w:type="auto"/>
            <w:vAlign w:val="center"/>
          </w:tcPr>
          <w:p w14:paraId="2E6316B5" w14:textId="77777777" w:rsidR="005064AE" w:rsidRDefault="004B0A7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A6AEFCD" w14:textId="77777777" w:rsidR="005064AE" w:rsidRDefault="004B0A75">
            <w:pPr>
              <w:spacing w:after="0" w:line="240" w:lineRule="auto"/>
              <w:jc w:val="right"/>
            </w:pPr>
            <w:r>
              <w:t xml:space="preserve">The teacher engages in continuous, critical examination of his/her teaching practice and makes </w:t>
            </w:r>
            <w:r>
              <w:t>adjustments based on data. (4C: Reflection on Practice)</w:t>
            </w:r>
          </w:p>
        </w:tc>
        <w:tc>
          <w:tcPr>
            <w:tcW w:w="0" w:type="auto"/>
            <w:vAlign w:val="center"/>
          </w:tcPr>
          <w:p w14:paraId="637E6157" w14:textId="77777777" w:rsidR="005064AE" w:rsidRDefault="004B0A75">
            <w:pPr>
              <w:spacing w:after="0" w:line="240" w:lineRule="auto"/>
              <w:jc w:val="right"/>
            </w:pPr>
            <w:r>
              <w:t>9.09%</w:t>
            </w:r>
          </w:p>
        </w:tc>
        <w:tc>
          <w:tcPr>
            <w:tcW w:w="0" w:type="auto"/>
            <w:vAlign w:val="center"/>
          </w:tcPr>
          <w:p w14:paraId="02692698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6FA3C7C" w14:textId="77777777" w:rsidR="005064AE" w:rsidRDefault="004B0A75">
            <w:pPr>
              <w:spacing w:after="0" w:line="240" w:lineRule="auto"/>
              <w:jc w:val="right"/>
            </w:pPr>
            <w:r>
              <w:t>81.82%</w:t>
            </w:r>
          </w:p>
        </w:tc>
        <w:tc>
          <w:tcPr>
            <w:tcW w:w="0" w:type="auto"/>
            <w:vAlign w:val="center"/>
          </w:tcPr>
          <w:p w14:paraId="18EF1B6C" w14:textId="77777777" w:rsidR="005064AE" w:rsidRDefault="004B0A75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27FBB575" w14:textId="77777777" w:rsidR="005064AE" w:rsidRDefault="004B0A75">
            <w:pPr>
              <w:spacing w:after="0" w:line="240" w:lineRule="auto"/>
              <w:jc w:val="right"/>
            </w:pPr>
            <w:r>
              <w:t>9.09%</w:t>
            </w:r>
          </w:p>
        </w:tc>
        <w:tc>
          <w:tcPr>
            <w:tcW w:w="0" w:type="auto"/>
            <w:vAlign w:val="center"/>
          </w:tcPr>
          <w:p w14:paraId="7E6D1E52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B31214E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66D78E5E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67D8E9A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5696058C" w14:textId="77777777">
        <w:trPr>
          <w:trHeight w:val="432"/>
        </w:trPr>
        <w:tc>
          <w:tcPr>
            <w:tcW w:w="0" w:type="auto"/>
            <w:vAlign w:val="center"/>
          </w:tcPr>
          <w:p w14:paraId="7CB31B04" w14:textId="77777777" w:rsidR="005064AE" w:rsidRDefault="004B0A7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2068BA" w14:textId="77777777" w:rsidR="005064AE" w:rsidRDefault="004B0A75">
            <w:pPr>
              <w:spacing w:after="0" w:line="240" w:lineRule="auto"/>
              <w:jc w:val="right"/>
            </w:pPr>
            <w:r>
              <w:t>The teacher participates in activities and models behaviors that build and sustain a learner centered culture. (5C: Learner-Centered Culture)</w:t>
            </w:r>
          </w:p>
        </w:tc>
        <w:tc>
          <w:tcPr>
            <w:tcW w:w="0" w:type="auto"/>
            <w:vAlign w:val="center"/>
          </w:tcPr>
          <w:p w14:paraId="3C5EA693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6292AC0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59B6F4" w14:textId="77777777" w:rsidR="005064AE" w:rsidRDefault="004B0A75">
            <w:pPr>
              <w:spacing w:after="0" w:line="240" w:lineRule="auto"/>
              <w:jc w:val="right"/>
            </w:pPr>
            <w:r>
              <w:t>81.82%</w:t>
            </w:r>
          </w:p>
        </w:tc>
        <w:tc>
          <w:tcPr>
            <w:tcW w:w="0" w:type="auto"/>
            <w:vAlign w:val="center"/>
          </w:tcPr>
          <w:p w14:paraId="40CC991D" w14:textId="77777777" w:rsidR="005064AE" w:rsidRDefault="004B0A75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041ACBA6" w14:textId="77777777" w:rsidR="005064AE" w:rsidRDefault="004B0A75">
            <w:pPr>
              <w:spacing w:after="0" w:line="240" w:lineRule="auto"/>
              <w:jc w:val="right"/>
            </w:pPr>
            <w:r>
              <w:t>18.18%</w:t>
            </w:r>
          </w:p>
        </w:tc>
        <w:tc>
          <w:tcPr>
            <w:tcW w:w="0" w:type="auto"/>
            <w:vAlign w:val="center"/>
          </w:tcPr>
          <w:p w14:paraId="1303582E" w14:textId="77777777" w:rsidR="005064AE" w:rsidRDefault="004B0A75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25A8B05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6693FC08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638A81B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4CB7016D" w14:textId="77777777">
        <w:trPr>
          <w:trHeight w:val="432"/>
        </w:trPr>
        <w:tc>
          <w:tcPr>
            <w:tcW w:w="0" w:type="auto"/>
            <w:vAlign w:val="center"/>
          </w:tcPr>
          <w:p w14:paraId="545FC1B8" w14:textId="77777777" w:rsidR="005064AE" w:rsidRDefault="004B0A75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897A554" w14:textId="77777777" w:rsidR="005064AE" w:rsidRDefault="004B0A75">
            <w:pPr>
              <w:spacing w:after="0" w:line="240" w:lineRule="auto"/>
              <w:jc w:val="right"/>
            </w:pPr>
            <w:r>
              <w:t>The teacher works collaboratively with the principal and colleagues to develop and sustain student support systems that enable learning. (5D: Student Support Systems)</w:t>
            </w:r>
          </w:p>
        </w:tc>
        <w:tc>
          <w:tcPr>
            <w:tcW w:w="0" w:type="auto"/>
            <w:vAlign w:val="center"/>
          </w:tcPr>
          <w:p w14:paraId="6CAE8086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D857C01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4F31ECA" w14:textId="77777777" w:rsidR="005064AE" w:rsidRDefault="004B0A75">
            <w:pPr>
              <w:spacing w:after="0" w:line="240" w:lineRule="auto"/>
              <w:jc w:val="right"/>
            </w:pPr>
            <w:r>
              <w:t>90.91%</w:t>
            </w:r>
          </w:p>
        </w:tc>
        <w:tc>
          <w:tcPr>
            <w:tcW w:w="0" w:type="auto"/>
            <w:vAlign w:val="center"/>
          </w:tcPr>
          <w:p w14:paraId="7DF0D890" w14:textId="77777777" w:rsidR="005064AE" w:rsidRDefault="004B0A75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1BB0FA76" w14:textId="77777777" w:rsidR="005064AE" w:rsidRDefault="004B0A75">
            <w:pPr>
              <w:spacing w:after="0" w:line="240" w:lineRule="auto"/>
              <w:jc w:val="right"/>
            </w:pPr>
            <w:r>
              <w:t>9.09%</w:t>
            </w:r>
          </w:p>
        </w:tc>
        <w:tc>
          <w:tcPr>
            <w:tcW w:w="0" w:type="auto"/>
            <w:vAlign w:val="center"/>
          </w:tcPr>
          <w:p w14:paraId="6F8534F1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44CE49B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4EAED3D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39C42AE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5064AE" w14:paraId="625EF732" w14:textId="77777777">
        <w:trPr>
          <w:trHeight w:val="432"/>
        </w:trPr>
        <w:tc>
          <w:tcPr>
            <w:tcW w:w="0" w:type="auto"/>
            <w:vAlign w:val="center"/>
          </w:tcPr>
          <w:p w14:paraId="23BE81F3" w14:textId="77777777" w:rsidR="005064AE" w:rsidRDefault="004B0A75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5E8C0877" w14:textId="77777777" w:rsidR="005064AE" w:rsidRDefault="004B0A75">
            <w:pPr>
              <w:spacing w:after="0" w:line="240" w:lineRule="auto"/>
              <w:jc w:val="right"/>
            </w:pPr>
            <w:r>
              <w:t xml:space="preserve">The </w:t>
            </w:r>
            <w:r>
              <w:t>teacher models the ethical standards expected for the profession in the learning environment and in the community. (5I: Ethical Standards)</w:t>
            </w:r>
          </w:p>
        </w:tc>
        <w:tc>
          <w:tcPr>
            <w:tcW w:w="0" w:type="auto"/>
            <w:vAlign w:val="center"/>
          </w:tcPr>
          <w:p w14:paraId="3D2D981E" w14:textId="77777777" w:rsidR="005064AE" w:rsidRDefault="004B0A75">
            <w:pPr>
              <w:spacing w:after="0" w:line="240" w:lineRule="auto"/>
              <w:jc w:val="right"/>
            </w:pPr>
            <w:r>
              <w:t>9.09%</w:t>
            </w:r>
          </w:p>
        </w:tc>
        <w:tc>
          <w:tcPr>
            <w:tcW w:w="0" w:type="auto"/>
            <w:vAlign w:val="center"/>
          </w:tcPr>
          <w:p w14:paraId="19319D67" w14:textId="77777777" w:rsidR="005064AE" w:rsidRDefault="004B0A75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F703E7A" w14:textId="77777777" w:rsidR="005064AE" w:rsidRDefault="004B0A75">
            <w:pPr>
              <w:spacing w:after="0" w:line="240" w:lineRule="auto"/>
              <w:jc w:val="right"/>
            </w:pPr>
            <w:r>
              <w:t>90.91%</w:t>
            </w:r>
          </w:p>
        </w:tc>
        <w:tc>
          <w:tcPr>
            <w:tcW w:w="0" w:type="auto"/>
            <w:vAlign w:val="center"/>
          </w:tcPr>
          <w:p w14:paraId="3019A1CB" w14:textId="77777777" w:rsidR="005064AE" w:rsidRDefault="004B0A75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6260A98F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155B15C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81EB2B" w14:textId="77777777" w:rsidR="005064AE" w:rsidRDefault="004B0A7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62794CE" w14:textId="77777777" w:rsidR="005064AE" w:rsidRDefault="004B0A75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78487EA" w14:textId="77777777" w:rsidR="005064AE" w:rsidRDefault="004B0A75">
            <w:pPr>
              <w:spacing w:after="0" w:line="240" w:lineRule="auto"/>
              <w:jc w:val="right"/>
            </w:pPr>
            <w:r>
              <w:t>11</w:t>
            </w:r>
          </w:p>
        </w:tc>
      </w:tr>
    </w:tbl>
    <w:p w14:paraId="703E152C" w14:textId="77777777" w:rsidR="00A77427" w:rsidRDefault="004B0A75">
      <w:r>
        <w:br w:type="page"/>
      </w:r>
    </w:p>
    <w:p w14:paraId="18BF3B4A" w14:textId="77777777" w:rsidR="00A77427" w:rsidRDefault="004B0A75">
      <w:r>
        <w:rPr>
          <w:b/>
          <w:bCs/>
          <w:color w:val="4D4D4D"/>
          <w:sz w:val="28"/>
          <w:szCs w:val="28"/>
        </w:rPr>
        <w:lastRenderedPageBreak/>
        <w:t>Q9 - What are the major strengths of third-year teachers from Marshall Univer</w:t>
      </w:r>
      <w:r>
        <w:rPr>
          <w:b/>
          <w:bCs/>
          <w:color w:val="4D4D4D"/>
          <w:sz w:val="28"/>
          <w:szCs w:val="28"/>
        </w:rPr>
        <w:t>sity?</w:t>
      </w:r>
    </w:p>
    <w:p w14:paraId="7B52348F" w14:textId="77777777" w:rsidR="00A77427" w:rsidRDefault="004B0A7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5064AE" w14:paraId="63C60941" w14:textId="77777777">
        <w:trPr>
          <w:trHeight w:val="576"/>
        </w:trPr>
        <w:tc>
          <w:tcPr>
            <w:tcW w:w="0" w:type="auto"/>
            <w:vAlign w:val="center"/>
          </w:tcPr>
          <w:p w14:paraId="1BB75860" w14:textId="77777777" w:rsidR="005064AE" w:rsidRDefault="004B0A75">
            <w:pPr>
              <w:keepNext/>
              <w:spacing w:after="0" w:line="240" w:lineRule="auto"/>
            </w:pPr>
            <w:r>
              <w:t>What are the major strengths of third-year teachers from Marshall University?</w:t>
            </w:r>
          </w:p>
        </w:tc>
      </w:tr>
      <w:tr w:rsidR="005064AE" w14:paraId="116022FA" w14:textId="77777777">
        <w:trPr>
          <w:trHeight w:val="432"/>
        </w:trPr>
        <w:tc>
          <w:tcPr>
            <w:tcW w:w="0" w:type="auto"/>
            <w:vAlign w:val="center"/>
          </w:tcPr>
          <w:p w14:paraId="3F5DED29" w14:textId="77777777" w:rsidR="005064AE" w:rsidRDefault="004B0A75">
            <w:pPr>
              <w:spacing w:after="0" w:line="240" w:lineRule="auto"/>
            </w:pPr>
            <w:r>
              <w:t>Respect, professionalism, work ethic, teachable</w:t>
            </w:r>
          </w:p>
        </w:tc>
      </w:tr>
      <w:tr w:rsidR="005064AE" w14:paraId="6A530715" w14:textId="77777777">
        <w:trPr>
          <w:trHeight w:val="432"/>
        </w:trPr>
        <w:tc>
          <w:tcPr>
            <w:tcW w:w="0" w:type="auto"/>
            <w:vAlign w:val="center"/>
          </w:tcPr>
          <w:p w14:paraId="302A8592" w14:textId="77777777" w:rsidR="005064AE" w:rsidRDefault="004B0A75">
            <w:pPr>
              <w:spacing w:after="0" w:line="240" w:lineRule="auto"/>
            </w:pPr>
            <w:r>
              <w:t xml:space="preserve">My third year teacher is strong in her relationships with student, parents, administration, and </w:t>
            </w:r>
            <w:proofErr w:type="gramStart"/>
            <w:r>
              <w:t>staff  She</w:t>
            </w:r>
            <w:proofErr w:type="gramEnd"/>
            <w:r>
              <w:t xml:space="preserve"> is also </w:t>
            </w:r>
            <w:r>
              <w:t>strong in work ethic.</w:t>
            </w:r>
          </w:p>
        </w:tc>
      </w:tr>
      <w:tr w:rsidR="005064AE" w14:paraId="51128488" w14:textId="77777777">
        <w:trPr>
          <w:trHeight w:val="432"/>
        </w:trPr>
        <w:tc>
          <w:tcPr>
            <w:tcW w:w="0" w:type="auto"/>
            <w:vAlign w:val="center"/>
          </w:tcPr>
          <w:p w14:paraId="0E4390B1" w14:textId="77777777" w:rsidR="005064AE" w:rsidRDefault="004B0A75">
            <w:pPr>
              <w:spacing w:after="0" w:line="240" w:lineRule="auto"/>
            </w:pPr>
            <w:r>
              <w:t>willingness to adapt and institute change</w:t>
            </w:r>
          </w:p>
        </w:tc>
      </w:tr>
      <w:tr w:rsidR="005064AE" w14:paraId="3452B0C6" w14:textId="77777777">
        <w:trPr>
          <w:trHeight w:val="432"/>
        </w:trPr>
        <w:tc>
          <w:tcPr>
            <w:tcW w:w="0" w:type="auto"/>
            <w:vAlign w:val="center"/>
          </w:tcPr>
          <w:p w14:paraId="4E733204" w14:textId="77777777" w:rsidR="005064AE" w:rsidRDefault="004B0A75">
            <w:pPr>
              <w:spacing w:after="0" w:line="240" w:lineRule="auto"/>
            </w:pPr>
            <w:r>
              <w:t>Use of technology, understanding of making every minute count, importance of planning for all students</w:t>
            </w:r>
          </w:p>
        </w:tc>
      </w:tr>
      <w:tr w:rsidR="005064AE" w14:paraId="3A4AF755" w14:textId="77777777">
        <w:trPr>
          <w:trHeight w:val="432"/>
        </w:trPr>
        <w:tc>
          <w:tcPr>
            <w:tcW w:w="0" w:type="auto"/>
            <w:vAlign w:val="center"/>
          </w:tcPr>
          <w:p w14:paraId="6354764B" w14:textId="77777777" w:rsidR="005064AE" w:rsidRDefault="004B0A75">
            <w:pPr>
              <w:spacing w:after="0" w:line="240" w:lineRule="auto"/>
            </w:pPr>
            <w:r>
              <w:t>Adaptability</w:t>
            </w:r>
          </w:p>
        </w:tc>
      </w:tr>
      <w:tr w:rsidR="005064AE" w14:paraId="274AA1DE" w14:textId="77777777">
        <w:trPr>
          <w:trHeight w:val="432"/>
        </w:trPr>
        <w:tc>
          <w:tcPr>
            <w:tcW w:w="0" w:type="auto"/>
            <w:vAlign w:val="center"/>
          </w:tcPr>
          <w:p w14:paraId="68FF5AC8" w14:textId="77777777" w:rsidR="005064AE" w:rsidRDefault="004B0A75">
            <w:pPr>
              <w:spacing w:after="0" w:line="240" w:lineRule="auto"/>
            </w:pPr>
            <w:r>
              <w:t xml:space="preserve">They demonstrate strong collaboration skills to learn from their </w:t>
            </w:r>
            <w:r>
              <w:t>colleagues.</w:t>
            </w:r>
          </w:p>
        </w:tc>
      </w:tr>
      <w:tr w:rsidR="005064AE" w14:paraId="64BB7CBA" w14:textId="77777777">
        <w:trPr>
          <w:trHeight w:val="432"/>
        </w:trPr>
        <w:tc>
          <w:tcPr>
            <w:tcW w:w="0" w:type="auto"/>
            <w:vAlign w:val="center"/>
          </w:tcPr>
          <w:p w14:paraId="75309B1C" w14:textId="77777777" w:rsidR="005064AE" w:rsidRDefault="004B0A75">
            <w:pPr>
              <w:spacing w:after="0" w:line="240" w:lineRule="auto"/>
            </w:pPr>
            <w:r>
              <w:t>Compassion and caring for their students</w:t>
            </w:r>
          </w:p>
        </w:tc>
      </w:tr>
      <w:tr w:rsidR="005064AE" w14:paraId="0D263BE7" w14:textId="77777777">
        <w:trPr>
          <w:trHeight w:val="432"/>
        </w:trPr>
        <w:tc>
          <w:tcPr>
            <w:tcW w:w="0" w:type="auto"/>
            <w:vAlign w:val="center"/>
          </w:tcPr>
          <w:p w14:paraId="07ACD9A5" w14:textId="77777777" w:rsidR="005064AE" w:rsidRDefault="004B0A75">
            <w:pPr>
              <w:spacing w:after="0" w:line="240" w:lineRule="auto"/>
            </w:pPr>
            <w:r>
              <w:t>The teacher has been very cooperative with the administration, and works well with his colleagues.</w:t>
            </w:r>
          </w:p>
        </w:tc>
      </w:tr>
      <w:tr w:rsidR="005064AE" w14:paraId="12CEB567" w14:textId="77777777">
        <w:trPr>
          <w:trHeight w:val="432"/>
        </w:trPr>
        <w:tc>
          <w:tcPr>
            <w:tcW w:w="0" w:type="auto"/>
            <w:vAlign w:val="center"/>
          </w:tcPr>
          <w:p w14:paraId="0ED4BFCC" w14:textId="77777777" w:rsidR="005064AE" w:rsidRDefault="004B0A75">
            <w:pPr>
              <w:spacing w:after="0" w:line="240" w:lineRule="auto"/>
            </w:pPr>
            <w:r>
              <w:t>Community interaction</w:t>
            </w:r>
          </w:p>
        </w:tc>
      </w:tr>
      <w:tr w:rsidR="005064AE" w14:paraId="0B8063F4" w14:textId="77777777">
        <w:trPr>
          <w:trHeight w:val="432"/>
        </w:trPr>
        <w:tc>
          <w:tcPr>
            <w:tcW w:w="0" w:type="auto"/>
            <w:vAlign w:val="center"/>
          </w:tcPr>
          <w:p w14:paraId="1F11DE0D" w14:textId="77777777" w:rsidR="005064AE" w:rsidRDefault="004B0A75">
            <w:pPr>
              <w:spacing w:after="0" w:line="240" w:lineRule="auto"/>
            </w:pPr>
            <w:r>
              <w:t>Willingness to take constructive criticism without being offended and using th</w:t>
            </w:r>
            <w:r>
              <w:t>e suggestions given.</w:t>
            </w:r>
          </w:p>
        </w:tc>
      </w:tr>
    </w:tbl>
    <w:p w14:paraId="57874934" w14:textId="77777777" w:rsidR="00A77427" w:rsidRDefault="004B0A75">
      <w:r>
        <w:br w:type="page"/>
      </w:r>
    </w:p>
    <w:p w14:paraId="7C102741" w14:textId="77777777" w:rsidR="00A77427" w:rsidRDefault="004B0A75">
      <w:r>
        <w:rPr>
          <w:b/>
          <w:bCs/>
          <w:color w:val="4D4D4D"/>
          <w:sz w:val="28"/>
          <w:szCs w:val="28"/>
        </w:rPr>
        <w:lastRenderedPageBreak/>
        <w:t>Q10 - What are the major weaknesses of third-year teachers from Marshall University?</w:t>
      </w:r>
    </w:p>
    <w:p w14:paraId="12BEE0E0" w14:textId="77777777" w:rsidR="00A77427" w:rsidRDefault="004B0A7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5064AE" w14:paraId="1F65AD6F" w14:textId="77777777">
        <w:trPr>
          <w:trHeight w:val="576"/>
        </w:trPr>
        <w:tc>
          <w:tcPr>
            <w:tcW w:w="0" w:type="auto"/>
            <w:vAlign w:val="center"/>
          </w:tcPr>
          <w:p w14:paraId="3FC5B962" w14:textId="77777777" w:rsidR="005064AE" w:rsidRDefault="004B0A75">
            <w:pPr>
              <w:keepNext/>
              <w:spacing w:after="0" w:line="240" w:lineRule="auto"/>
            </w:pPr>
            <w:r>
              <w:t>What are the major weaknesses of third-year teachers from Marshall University?</w:t>
            </w:r>
          </w:p>
        </w:tc>
      </w:tr>
      <w:tr w:rsidR="005064AE" w14:paraId="1D2F9B6B" w14:textId="77777777">
        <w:trPr>
          <w:trHeight w:val="432"/>
        </w:trPr>
        <w:tc>
          <w:tcPr>
            <w:tcW w:w="0" w:type="auto"/>
            <w:vAlign w:val="center"/>
          </w:tcPr>
          <w:p w14:paraId="1ABB4415" w14:textId="77777777" w:rsidR="005064AE" w:rsidRDefault="004B0A75">
            <w:pPr>
              <w:spacing w:after="0" w:line="240" w:lineRule="auto"/>
            </w:pPr>
            <w:r>
              <w:t xml:space="preserve">depth of knowledge in reading </w:t>
            </w:r>
            <w:r>
              <w:t>instruction/phonology</w:t>
            </w:r>
          </w:p>
        </w:tc>
      </w:tr>
      <w:tr w:rsidR="005064AE" w14:paraId="70054730" w14:textId="77777777">
        <w:trPr>
          <w:trHeight w:val="432"/>
        </w:trPr>
        <w:tc>
          <w:tcPr>
            <w:tcW w:w="0" w:type="auto"/>
            <w:vAlign w:val="center"/>
          </w:tcPr>
          <w:p w14:paraId="466A1DC7" w14:textId="77777777" w:rsidR="005064AE" w:rsidRDefault="004B0A75">
            <w:pPr>
              <w:spacing w:after="0" w:line="240" w:lineRule="auto"/>
            </w:pPr>
            <w:r>
              <w:t>Classroom management, using data and assessments, managing and pacing the curriculum</w:t>
            </w:r>
          </w:p>
        </w:tc>
      </w:tr>
      <w:tr w:rsidR="005064AE" w14:paraId="40CD0E4B" w14:textId="77777777">
        <w:trPr>
          <w:trHeight w:val="432"/>
        </w:trPr>
        <w:tc>
          <w:tcPr>
            <w:tcW w:w="0" w:type="auto"/>
            <w:vAlign w:val="center"/>
          </w:tcPr>
          <w:p w14:paraId="1588EBDC" w14:textId="77777777" w:rsidR="005064AE" w:rsidRDefault="004B0A75">
            <w:pPr>
              <w:spacing w:after="0" w:line="240" w:lineRule="auto"/>
            </w:pPr>
            <w:r>
              <w:t>in the beginning classroom management, this took some guidance and she became much better</w:t>
            </w:r>
          </w:p>
        </w:tc>
      </w:tr>
      <w:tr w:rsidR="005064AE" w14:paraId="3DE68746" w14:textId="77777777">
        <w:trPr>
          <w:trHeight w:val="432"/>
        </w:trPr>
        <w:tc>
          <w:tcPr>
            <w:tcW w:w="0" w:type="auto"/>
            <w:vAlign w:val="center"/>
          </w:tcPr>
          <w:p w14:paraId="15AA3601" w14:textId="77777777" w:rsidR="005064AE" w:rsidRDefault="004B0A75">
            <w:pPr>
              <w:spacing w:after="0" w:line="240" w:lineRule="auto"/>
            </w:pPr>
            <w:r>
              <w:t>None</w:t>
            </w:r>
          </w:p>
        </w:tc>
      </w:tr>
      <w:tr w:rsidR="005064AE" w14:paraId="6F549528" w14:textId="77777777">
        <w:trPr>
          <w:trHeight w:val="432"/>
        </w:trPr>
        <w:tc>
          <w:tcPr>
            <w:tcW w:w="0" w:type="auto"/>
            <w:vAlign w:val="center"/>
          </w:tcPr>
          <w:p w14:paraId="4FE06A23" w14:textId="77777777" w:rsidR="005064AE" w:rsidRDefault="004B0A75">
            <w:pPr>
              <w:spacing w:after="0" w:line="240" w:lineRule="auto"/>
            </w:pPr>
            <w:r>
              <w:t>None that stand out as typical concerns.</w:t>
            </w:r>
          </w:p>
        </w:tc>
      </w:tr>
      <w:tr w:rsidR="005064AE" w14:paraId="4780F463" w14:textId="77777777">
        <w:trPr>
          <w:trHeight w:val="432"/>
        </w:trPr>
        <w:tc>
          <w:tcPr>
            <w:tcW w:w="0" w:type="auto"/>
            <w:vAlign w:val="center"/>
          </w:tcPr>
          <w:p w14:paraId="1AEB1492" w14:textId="77777777" w:rsidR="005064AE" w:rsidRDefault="004B0A75">
            <w:pPr>
              <w:spacing w:after="0" w:line="240" w:lineRule="auto"/>
            </w:pPr>
            <w:r>
              <w:t xml:space="preserve">Content </w:t>
            </w:r>
            <w:r>
              <w:t>integration</w:t>
            </w:r>
          </w:p>
        </w:tc>
      </w:tr>
      <w:tr w:rsidR="005064AE" w14:paraId="76A5DFD7" w14:textId="77777777">
        <w:trPr>
          <w:trHeight w:val="432"/>
        </w:trPr>
        <w:tc>
          <w:tcPr>
            <w:tcW w:w="0" w:type="auto"/>
            <w:vAlign w:val="center"/>
          </w:tcPr>
          <w:p w14:paraId="392C6184" w14:textId="77777777" w:rsidR="005064AE" w:rsidRDefault="004B0A75">
            <w:pPr>
              <w:spacing w:after="0" w:line="240" w:lineRule="auto"/>
            </w:pPr>
            <w:proofErr w:type="spellStart"/>
            <w:r>
              <w:t>He 's</w:t>
            </w:r>
            <w:proofErr w:type="spellEnd"/>
            <w:r>
              <w:t xml:space="preserve"> had a problem </w:t>
            </w:r>
            <w:proofErr w:type="gramStart"/>
            <w:r>
              <w:t>meeting  professional</w:t>
            </w:r>
            <w:proofErr w:type="gramEnd"/>
            <w:r>
              <w:t xml:space="preserve"> expectations.</w:t>
            </w:r>
          </w:p>
        </w:tc>
      </w:tr>
      <w:tr w:rsidR="005064AE" w14:paraId="2BDB23BB" w14:textId="77777777">
        <w:trPr>
          <w:trHeight w:val="432"/>
        </w:trPr>
        <w:tc>
          <w:tcPr>
            <w:tcW w:w="0" w:type="auto"/>
            <w:vAlign w:val="center"/>
          </w:tcPr>
          <w:p w14:paraId="5489219B" w14:textId="77777777" w:rsidR="005064AE" w:rsidRDefault="004B0A75">
            <w:pPr>
              <w:spacing w:after="0" w:line="240" w:lineRule="auto"/>
            </w:pPr>
            <w:r>
              <w:t>Activities to promote higher thinking levels</w:t>
            </w:r>
          </w:p>
        </w:tc>
      </w:tr>
      <w:tr w:rsidR="005064AE" w14:paraId="5E0EA698" w14:textId="77777777">
        <w:trPr>
          <w:trHeight w:val="432"/>
        </w:trPr>
        <w:tc>
          <w:tcPr>
            <w:tcW w:w="0" w:type="auto"/>
            <w:vAlign w:val="center"/>
          </w:tcPr>
          <w:p w14:paraId="10F69068" w14:textId="77777777" w:rsidR="005064AE" w:rsidRDefault="004B0A75">
            <w:pPr>
              <w:spacing w:after="0" w:line="240" w:lineRule="auto"/>
            </w:pPr>
            <w:r>
              <w:t>None that we have at our school.</w:t>
            </w:r>
          </w:p>
        </w:tc>
      </w:tr>
    </w:tbl>
    <w:p w14:paraId="7319F3A0" w14:textId="77777777" w:rsidR="00A02F19" w:rsidRDefault="00A02F19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4B0A75"/>
    <w:rsid w:val="005064AE"/>
    <w:rsid w:val="00A02F19"/>
    <w:rsid w:val="00A94AF2"/>
    <w:rsid w:val="00A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AEA9"/>
  <w15:docId w15:val="{D114D3EC-A132-414C-A84F-74D8ACD5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1762</Words>
  <Characters>10046</Characters>
  <Application>Microsoft Office Word</Application>
  <DocSecurity>0</DocSecurity>
  <Lines>83</Lines>
  <Paragraphs>23</Paragraphs>
  <ScaleCrop>false</ScaleCrop>
  <Company>officegen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Melvin, Timothy</cp:lastModifiedBy>
  <cp:revision>2</cp:revision>
  <dcterms:created xsi:type="dcterms:W3CDTF">2021-01-28T18:37:00Z</dcterms:created>
  <dcterms:modified xsi:type="dcterms:W3CDTF">2021-01-28T18:37:00Z</dcterms:modified>
</cp:coreProperties>
</file>