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4264" w14:textId="77777777" w:rsidR="00914685" w:rsidRPr="00F51BC3" w:rsidRDefault="00160BFE" w:rsidP="00F51BC3">
      <w:pPr>
        <w:jc w:val="center"/>
        <w:rPr>
          <w:rFonts w:ascii="Adobe Fan Heiti Std B" w:eastAsia="Adobe Fan Heiti Std B" w:hAnsi="Adobe Fan Heiti Std B"/>
          <w:sz w:val="28"/>
          <w:szCs w:val="28"/>
        </w:rPr>
      </w:pPr>
      <w:r w:rsidRPr="00F51BC3">
        <w:rPr>
          <w:rFonts w:ascii="Adobe Fan Heiti Std B" w:eastAsia="Adobe Fan Heiti Std B" w:hAnsi="Adobe Fan Heiti Std B"/>
          <w:sz w:val="28"/>
          <w:szCs w:val="28"/>
        </w:rPr>
        <w:t>Cooperating Teacher Checklist</w:t>
      </w:r>
    </w:p>
    <w:p w14:paraId="10A7AB75" w14:textId="77777777" w:rsidR="00160BFE" w:rsidRDefault="00160BFE">
      <w:p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First Day of School:</w:t>
      </w:r>
    </w:p>
    <w:p w14:paraId="0B6952AB" w14:textId="77777777" w:rsidR="00160BFE" w:rsidRDefault="00160BFE" w:rsidP="00160BFE">
      <w:p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 xml:space="preserve">Provide the teacher candidate with the following: </w:t>
      </w:r>
    </w:p>
    <w:p w14:paraId="62950F35" w14:textId="77777777" w:rsidR="00160BFE" w:rsidRDefault="00160BFE" w:rsidP="00160BFE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Your contact information</w:t>
      </w:r>
    </w:p>
    <w:p w14:paraId="0B756117" w14:textId="77777777" w:rsidR="00160BFE" w:rsidRDefault="00160BFE" w:rsidP="00160BFE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Daily schedule</w:t>
      </w:r>
    </w:p>
    <w:p w14:paraId="311A53FF" w14:textId="77777777" w:rsidR="00160BFE" w:rsidRDefault="00160BFE" w:rsidP="00160BFE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Classroom rules and procedures</w:t>
      </w:r>
    </w:p>
    <w:p w14:paraId="5A1530A8" w14:textId="77777777" w:rsidR="00160BFE" w:rsidRDefault="00160BFE" w:rsidP="00160BFE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School rules and procedures</w:t>
      </w:r>
    </w:p>
    <w:p w14:paraId="79F880C2" w14:textId="77777777" w:rsidR="00160BFE" w:rsidRDefault="00160BFE" w:rsidP="00160BFE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Emergency plans and procedures</w:t>
      </w:r>
    </w:p>
    <w:p w14:paraId="4D70899D" w14:textId="77777777" w:rsidR="00160BFE" w:rsidRDefault="00160BFE" w:rsidP="00160BFE">
      <w:p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Planning Expectations:</w:t>
      </w:r>
    </w:p>
    <w:p w14:paraId="715C1EAE" w14:textId="77777777" w:rsidR="00160BFE" w:rsidRDefault="00160BFE" w:rsidP="00160BFE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 xml:space="preserve">Develop a plan for teacher candidate to begin teaching in the classroom. </w:t>
      </w:r>
    </w:p>
    <w:p w14:paraId="7611E076" w14:textId="77777777" w:rsidR="00160BFE" w:rsidRDefault="00160BFE" w:rsidP="00160BFE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Develop a plan with the teacher candidate for planning and turning in lesson plans for approval (suggested one week prior to teaching).</w:t>
      </w:r>
    </w:p>
    <w:p w14:paraId="26DCF466" w14:textId="77777777" w:rsidR="00160BFE" w:rsidRDefault="00160BFE" w:rsidP="00160BFE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 xml:space="preserve">Teacher candidate must use the university plan format for lesson planning. </w:t>
      </w:r>
    </w:p>
    <w:p w14:paraId="0598A554" w14:textId="77777777" w:rsidR="00160BFE" w:rsidRDefault="00160BFE" w:rsidP="00160BFE">
      <w:p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Evaluation Procedures:</w:t>
      </w:r>
    </w:p>
    <w:p w14:paraId="4C0B4ACD" w14:textId="35D28A34" w:rsidR="00160BFE" w:rsidRDefault="00160BFE" w:rsidP="00160BFE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 xml:space="preserve">Teacher candidates are evaluated using </w:t>
      </w:r>
      <w:r w:rsidR="002F2186">
        <w:rPr>
          <w:rFonts w:ascii="Adobe Fan Heiti Std B" w:eastAsia="Adobe Fan Heiti Std B" w:hAnsi="Adobe Fan Heiti Std B"/>
        </w:rPr>
        <w:t>rubric found on Live Text</w:t>
      </w:r>
      <w:r>
        <w:rPr>
          <w:rFonts w:ascii="Adobe Fan Heiti Std B" w:eastAsia="Adobe Fan Heiti Std B" w:hAnsi="Adobe Fan Heiti Std B"/>
        </w:rPr>
        <w:t xml:space="preserve">.  These are to be completed by the cooperating teacher in conjunction with the university supervisor. </w:t>
      </w:r>
    </w:p>
    <w:p w14:paraId="684178A8" w14:textId="77777777" w:rsidR="00160BFE" w:rsidRDefault="00160BFE" w:rsidP="00160BFE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 xml:space="preserve">Provide university supervisor with your contact information and the best way to communicate about the teacher candidate. </w:t>
      </w:r>
    </w:p>
    <w:p w14:paraId="112F04D2" w14:textId="293EAA04" w:rsidR="002F2186" w:rsidRDefault="002F2186" w:rsidP="002F2186">
      <w:p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 xml:space="preserve">Student Teaching Sequence: </w:t>
      </w:r>
    </w:p>
    <w:p w14:paraId="640D2482" w14:textId="20C486EC" w:rsidR="002F2186" w:rsidRDefault="002F2186" w:rsidP="002F2186">
      <w:pPr>
        <w:pStyle w:val="ListParagraph"/>
        <w:numPr>
          <w:ilvl w:val="0"/>
          <w:numId w:val="7"/>
        </w:num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 xml:space="preserve">Teacher candidates and cooperating teacher will create a Responsibility Profile for the placement, outlining the sequence of the placement and how teacher candidates will take on teaching, </w:t>
      </w:r>
      <w:proofErr w:type="gramStart"/>
      <w:r>
        <w:rPr>
          <w:rFonts w:ascii="Adobe Fan Heiti Std B" w:eastAsia="Adobe Fan Heiti Std B" w:hAnsi="Adobe Fan Heiti Std B"/>
        </w:rPr>
        <w:t>management</w:t>
      </w:r>
      <w:proofErr w:type="gramEnd"/>
      <w:r>
        <w:rPr>
          <w:rFonts w:ascii="Adobe Fan Heiti Std B" w:eastAsia="Adobe Fan Heiti Std B" w:hAnsi="Adobe Fan Heiti Std B"/>
        </w:rPr>
        <w:t xml:space="preserve"> and other professional responsibilities in the classroom. This document will be submitted to the SCOPES office for record. </w:t>
      </w:r>
    </w:p>
    <w:p w14:paraId="2E78CF40" w14:textId="77777777" w:rsidR="002F2186" w:rsidRPr="002F2186" w:rsidRDefault="002F2186" w:rsidP="002F2186">
      <w:pPr>
        <w:pStyle w:val="ListParagraph"/>
        <w:rPr>
          <w:rFonts w:ascii="Adobe Fan Heiti Std B" w:eastAsia="Adobe Fan Heiti Std B" w:hAnsi="Adobe Fan Heiti Std B"/>
        </w:rPr>
      </w:pPr>
    </w:p>
    <w:p w14:paraId="13C09583" w14:textId="77777777" w:rsidR="00F51BC3" w:rsidRPr="00F51BC3" w:rsidRDefault="00F51BC3" w:rsidP="00F51BC3">
      <w:pPr>
        <w:pStyle w:val="ListParagraph"/>
        <w:rPr>
          <w:rFonts w:ascii="Adobe Fan Heiti Std B" w:eastAsia="Adobe Fan Heiti Std B" w:hAnsi="Adobe Fan Heiti Std B"/>
        </w:rPr>
      </w:pPr>
      <w:r w:rsidRPr="00F51BC3">
        <w:rPr>
          <w:rFonts w:ascii="Adobe Fan Heiti Std B" w:eastAsia="Adobe Fan Heiti Std B" w:hAnsi="Adobe Fan Heiti Std B"/>
        </w:rPr>
        <w:t>Questions or Concerns? Contact:</w:t>
      </w:r>
    </w:p>
    <w:p w14:paraId="5E347B02" w14:textId="77777777" w:rsidR="00F51BC3" w:rsidRPr="00F51BC3" w:rsidRDefault="00F51BC3" w:rsidP="00F51BC3">
      <w:pPr>
        <w:pStyle w:val="ListParagraph"/>
        <w:rPr>
          <w:rFonts w:ascii="Adobe Fan Heiti Std B" w:eastAsia="Adobe Fan Heiti Std B" w:hAnsi="Adobe Fan Heiti Std B"/>
        </w:rPr>
      </w:pPr>
      <w:r w:rsidRPr="00F51BC3">
        <w:rPr>
          <w:rFonts w:ascii="Adobe Fan Heiti Std B" w:eastAsia="Adobe Fan Heiti Std B" w:hAnsi="Adobe Fan Heiti Std B"/>
        </w:rPr>
        <w:t>Amanda Preece</w:t>
      </w:r>
    </w:p>
    <w:p w14:paraId="6166892B" w14:textId="77777777" w:rsidR="002F2186" w:rsidRDefault="00F51BC3" w:rsidP="00F51BC3">
      <w:pPr>
        <w:pStyle w:val="ListParagraph"/>
        <w:rPr>
          <w:rFonts w:ascii="Adobe Fan Heiti Std B" w:eastAsia="Adobe Fan Heiti Std B" w:hAnsi="Adobe Fan Heiti Std B"/>
        </w:rPr>
      </w:pPr>
      <w:r w:rsidRPr="00F51BC3">
        <w:rPr>
          <w:rFonts w:ascii="Adobe Fan Heiti Std B" w:eastAsia="Adobe Fan Heiti Std B" w:hAnsi="Adobe Fan Heiti Std B"/>
        </w:rPr>
        <w:t xml:space="preserve">Assistant Director, Clinical Experiences  </w:t>
      </w:r>
    </w:p>
    <w:p w14:paraId="1E5FF351" w14:textId="6BB3879D" w:rsidR="00F51BC3" w:rsidRPr="00F51BC3" w:rsidRDefault="00F51BC3" w:rsidP="00F51BC3">
      <w:pPr>
        <w:pStyle w:val="ListParagraph"/>
        <w:rPr>
          <w:rFonts w:ascii="Adobe Fan Heiti Std B" w:eastAsia="Adobe Fan Heiti Std B" w:hAnsi="Adobe Fan Heiti Std B"/>
        </w:rPr>
      </w:pPr>
      <w:r w:rsidRPr="00F51BC3">
        <w:rPr>
          <w:rFonts w:ascii="Adobe Fan Heiti Std B" w:eastAsia="Adobe Fan Heiti Std B" w:hAnsi="Adobe Fan Heiti Std B"/>
        </w:rPr>
        <w:t>304-696-3100</w:t>
      </w:r>
    </w:p>
    <w:p w14:paraId="62061A01" w14:textId="77777777" w:rsidR="00F51BC3" w:rsidRPr="00F51BC3" w:rsidRDefault="00F51BC3" w:rsidP="00F51BC3">
      <w:pPr>
        <w:rPr>
          <w:rFonts w:ascii="Adobe Fan Heiti Std B" w:eastAsia="Adobe Fan Heiti Std B" w:hAnsi="Adobe Fan Heiti Std B"/>
        </w:rPr>
      </w:pPr>
    </w:p>
    <w:sectPr w:rsidR="00F51BC3" w:rsidRPr="00F5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094"/>
    <w:multiLevelType w:val="hybridMultilevel"/>
    <w:tmpl w:val="89B42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601"/>
    <w:multiLevelType w:val="hybridMultilevel"/>
    <w:tmpl w:val="CEC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305B"/>
    <w:multiLevelType w:val="hybridMultilevel"/>
    <w:tmpl w:val="8D1E3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5620"/>
    <w:multiLevelType w:val="hybridMultilevel"/>
    <w:tmpl w:val="C1464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27EFD"/>
    <w:multiLevelType w:val="hybridMultilevel"/>
    <w:tmpl w:val="0674E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F20C6"/>
    <w:multiLevelType w:val="hybridMultilevel"/>
    <w:tmpl w:val="2DA81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59A"/>
    <w:multiLevelType w:val="hybridMultilevel"/>
    <w:tmpl w:val="9B00C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FE"/>
    <w:rsid w:val="00132C46"/>
    <w:rsid w:val="00160BFE"/>
    <w:rsid w:val="002B72E7"/>
    <w:rsid w:val="002F2186"/>
    <w:rsid w:val="00D77A6B"/>
    <w:rsid w:val="00F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0FEE"/>
  <w15:chartTrackingRefBased/>
  <w15:docId w15:val="{1BCE73DB-70B0-4E30-AFE3-A04B7398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197F6-51C8-4D5F-9D43-B268107EE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7EBCC-E201-4CC5-9A56-C23A70560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22AE1-1004-49C1-BEA1-2F93B6AD9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 Ramey</dc:creator>
  <cp:keywords/>
  <dc:description/>
  <cp:lastModifiedBy>Amanda Preece</cp:lastModifiedBy>
  <cp:revision>2</cp:revision>
  <dcterms:created xsi:type="dcterms:W3CDTF">2021-01-12T15:40:00Z</dcterms:created>
  <dcterms:modified xsi:type="dcterms:W3CDTF">2021-01-12T15:40:00Z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