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A6" w:rsidRDefault="00934BF5" w:rsidP="00934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COEPD Diversity Committee March Meeting Minutes</w:t>
      </w:r>
    </w:p>
    <w:p w:rsidR="00934BF5" w:rsidRDefault="00934BF5" w:rsidP="00934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2018</w:t>
      </w:r>
    </w:p>
    <w:p w:rsidR="00934BF5" w:rsidRDefault="00934BF5" w:rsidP="00934BF5">
      <w:pPr>
        <w:rPr>
          <w:sz w:val="24"/>
          <w:szCs w:val="24"/>
        </w:rPr>
      </w:pPr>
      <w:r w:rsidRPr="00BE001A">
        <w:rPr>
          <w:b/>
          <w:sz w:val="24"/>
          <w:szCs w:val="24"/>
        </w:rPr>
        <w:t>Attendees</w:t>
      </w:r>
      <w:r>
        <w:rPr>
          <w:sz w:val="24"/>
          <w:szCs w:val="24"/>
        </w:rPr>
        <w:t xml:space="preserve">:  Sherry Early (President), Kimberly McFall, Conrae Lucas-Adkins (Secretary), Ruthann </w:t>
      </w:r>
      <w:proofErr w:type="spellStart"/>
      <w:r>
        <w:rPr>
          <w:sz w:val="24"/>
          <w:szCs w:val="24"/>
        </w:rPr>
        <w:t>Arneson</w:t>
      </w:r>
      <w:proofErr w:type="spellEnd"/>
      <w:r>
        <w:rPr>
          <w:sz w:val="24"/>
          <w:szCs w:val="24"/>
        </w:rPr>
        <w:t xml:space="preserve">, Debra Lockwood, </w:t>
      </w:r>
      <w:proofErr w:type="spellStart"/>
      <w:r>
        <w:rPr>
          <w:sz w:val="24"/>
          <w:szCs w:val="24"/>
        </w:rPr>
        <w:t>Feon</w:t>
      </w:r>
      <w:proofErr w:type="spellEnd"/>
      <w:r>
        <w:rPr>
          <w:sz w:val="24"/>
          <w:szCs w:val="24"/>
        </w:rPr>
        <w:t xml:space="preserve"> Smith-Branch</w:t>
      </w:r>
      <w:r w:rsidR="00BE001A">
        <w:rPr>
          <w:sz w:val="24"/>
          <w:szCs w:val="24"/>
        </w:rPr>
        <w:t xml:space="preserve">, Isaac </w:t>
      </w:r>
      <w:proofErr w:type="spellStart"/>
      <w:r w:rsidR="00BE001A">
        <w:rPr>
          <w:sz w:val="24"/>
          <w:szCs w:val="24"/>
        </w:rPr>
        <w:t>Larison</w:t>
      </w:r>
      <w:proofErr w:type="spellEnd"/>
      <w:r w:rsidR="00BE001A">
        <w:rPr>
          <w:sz w:val="24"/>
          <w:szCs w:val="24"/>
        </w:rPr>
        <w:t xml:space="preserve"> (Guest Presenter)</w:t>
      </w:r>
    </w:p>
    <w:p w:rsidR="00BE001A" w:rsidRDefault="00BE001A" w:rsidP="00934BF5">
      <w:pPr>
        <w:rPr>
          <w:sz w:val="24"/>
          <w:szCs w:val="24"/>
        </w:rPr>
      </w:pPr>
    </w:p>
    <w:p w:rsidR="00BE001A" w:rsidRDefault="00BE001A" w:rsidP="00BE00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February Meeting Approved (by all members)</w:t>
      </w:r>
    </w:p>
    <w:p w:rsidR="00BE001A" w:rsidRDefault="00BE001A" w:rsidP="00BE001A">
      <w:pPr>
        <w:rPr>
          <w:sz w:val="24"/>
          <w:szCs w:val="24"/>
        </w:rPr>
      </w:pPr>
    </w:p>
    <w:p w:rsidR="00BE001A" w:rsidRDefault="00BE001A" w:rsidP="00BE00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Guest Presentation:  Dr. Isaac </w:t>
      </w:r>
      <w:proofErr w:type="spellStart"/>
      <w:r>
        <w:rPr>
          <w:sz w:val="24"/>
          <w:szCs w:val="24"/>
        </w:rPr>
        <w:t>Larison</w:t>
      </w:r>
      <w:proofErr w:type="spellEnd"/>
    </w:p>
    <w:p w:rsidR="00BE001A" w:rsidRPr="00BE001A" w:rsidRDefault="00BE001A" w:rsidP="00BE001A">
      <w:pPr>
        <w:pStyle w:val="ListParagraph"/>
        <w:rPr>
          <w:sz w:val="24"/>
          <w:szCs w:val="24"/>
        </w:rPr>
      </w:pPr>
    </w:p>
    <w:p w:rsidR="00BE001A" w:rsidRDefault="00BE001A" w:rsidP="00BE0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International Children’s Book Day Celebration- Monday April 2</w:t>
      </w:r>
      <w:r w:rsidRPr="00BE00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Drinko</w:t>
      </w:r>
      <w:proofErr w:type="spellEnd"/>
      <w:r>
        <w:rPr>
          <w:sz w:val="24"/>
          <w:szCs w:val="24"/>
        </w:rPr>
        <w:t xml:space="preserve"> Library 2-4pm</w:t>
      </w:r>
    </w:p>
    <w:p w:rsidR="00BE001A" w:rsidRDefault="00BE001A" w:rsidP="00BE0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Larison</w:t>
      </w:r>
      <w:proofErr w:type="spellEnd"/>
      <w:r>
        <w:rPr>
          <w:sz w:val="24"/>
          <w:szCs w:val="24"/>
        </w:rPr>
        <w:t xml:space="preserve"> was elected as Vice-President for WV TESOL</w:t>
      </w:r>
      <w:r w:rsidR="00CC4FD3">
        <w:rPr>
          <w:sz w:val="24"/>
          <w:szCs w:val="24"/>
        </w:rPr>
        <w:t xml:space="preserve"> for upcoming year; annual WV TESTOL conference will be held at MU in spring 2019</w:t>
      </w:r>
    </w:p>
    <w:p w:rsidR="00CC4FD3" w:rsidRDefault="00F53AC9" w:rsidP="00F53AC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(TESOL is the organization for teachers of students with English as their 2</w:t>
      </w:r>
      <w:r w:rsidRPr="00F53A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language)</w:t>
      </w:r>
    </w:p>
    <w:p w:rsidR="00F53AC9" w:rsidRPr="00F53AC9" w:rsidRDefault="00F53AC9" w:rsidP="00F5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COEPD Diversity Committee partnering with WV TESOL for a possible “pre-conference” event, such as </w:t>
      </w:r>
      <w:r w:rsidRPr="00F53AC9">
        <w:rPr>
          <w:i/>
          <w:sz w:val="24"/>
          <w:szCs w:val="24"/>
        </w:rPr>
        <w:t>Graduate Sharing Day</w:t>
      </w:r>
    </w:p>
    <w:p w:rsidR="00F53AC9" w:rsidRPr="00F53AC9" w:rsidRDefault="00F53AC9" w:rsidP="00F5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Graduate Sharing Day</w:t>
      </w:r>
      <w:r>
        <w:rPr>
          <w:sz w:val="24"/>
          <w:szCs w:val="24"/>
        </w:rPr>
        <w:t>- proposed for spring 2019; graduate candidates to present their research projects; 1</w:t>
      </w:r>
      <w:r w:rsidRPr="00F53AC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 faculty may also be included as presenters;</w:t>
      </w:r>
      <w:r w:rsidR="0025275B">
        <w:rPr>
          <w:sz w:val="24"/>
          <w:szCs w:val="24"/>
        </w:rPr>
        <w:t xml:space="preserve"> Dr. Early &amp; Dr. </w:t>
      </w:r>
      <w:proofErr w:type="spellStart"/>
      <w:r w:rsidR="0025275B">
        <w:rPr>
          <w:sz w:val="24"/>
          <w:szCs w:val="24"/>
        </w:rPr>
        <w:t>Larison</w:t>
      </w:r>
      <w:proofErr w:type="spellEnd"/>
      <w:r w:rsidR="0025275B">
        <w:rPr>
          <w:sz w:val="24"/>
          <w:szCs w:val="24"/>
        </w:rPr>
        <w:t xml:space="preserve"> have discussed idea with Dean Eagle;</w:t>
      </w:r>
      <w:r>
        <w:rPr>
          <w:sz w:val="24"/>
          <w:szCs w:val="24"/>
        </w:rPr>
        <w:t xml:space="preserve"> Possible event dates:  Dead Week; WV TESOL; April “Unity Month”</w:t>
      </w:r>
    </w:p>
    <w:p w:rsidR="00F53AC9" w:rsidRDefault="00F53AC9" w:rsidP="00F5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Early &amp; Dr. </w:t>
      </w:r>
      <w:proofErr w:type="spellStart"/>
      <w:r>
        <w:rPr>
          <w:sz w:val="24"/>
          <w:szCs w:val="24"/>
        </w:rPr>
        <w:t>Larison</w:t>
      </w:r>
      <w:proofErr w:type="spellEnd"/>
      <w:r>
        <w:rPr>
          <w:sz w:val="24"/>
          <w:szCs w:val="24"/>
        </w:rPr>
        <w:t xml:space="preserve"> are exploring humanities grant opportunities</w:t>
      </w:r>
    </w:p>
    <w:p w:rsidR="0025275B" w:rsidRDefault="0025275B" w:rsidP="00F5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process of hiring Minority Faculty Fellow- transcripts needed </w:t>
      </w:r>
    </w:p>
    <w:p w:rsidR="0025275B" w:rsidRDefault="0025275B" w:rsidP="00F53A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Undergraduate Sharing Day- April 18</w:t>
      </w:r>
      <w:r w:rsidRPr="002527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Dr. </w:t>
      </w:r>
      <w:proofErr w:type="spellStart"/>
      <w:r>
        <w:rPr>
          <w:sz w:val="24"/>
          <w:szCs w:val="24"/>
        </w:rPr>
        <w:t>Larison</w:t>
      </w:r>
      <w:proofErr w:type="spellEnd"/>
      <w:r>
        <w:rPr>
          <w:sz w:val="24"/>
          <w:szCs w:val="24"/>
        </w:rPr>
        <w:t xml:space="preserve"> will send agenda to Dr. Early.  Will be posted to COEPD Diversity website</w:t>
      </w:r>
    </w:p>
    <w:p w:rsidR="0025275B" w:rsidRDefault="0025275B" w:rsidP="0025275B">
      <w:pPr>
        <w:rPr>
          <w:sz w:val="24"/>
          <w:szCs w:val="24"/>
        </w:rPr>
      </w:pPr>
    </w:p>
    <w:p w:rsidR="0025275B" w:rsidRDefault="0025275B" w:rsidP="002527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Faculty Meeting Committee Report</w:t>
      </w:r>
      <w:r w:rsidR="006F00C3">
        <w:rPr>
          <w:sz w:val="24"/>
          <w:szCs w:val="24"/>
        </w:rPr>
        <w:t>- Possible Topics</w:t>
      </w:r>
    </w:p>
    <w:p w:rsidR="0025275B" w:rsidRDefault="0025275B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Development of Diversity Website</w:t>
      </w:r>
    </w:p>
    <w:p w:rsidR="0025275B" w:rsidRDefault="0025275B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Guest Presenters at Diversity meetings</w:t>
      </w:r>
    </w:p>
    <w:p w:rsidR="0025275B" w:rsidRDefault="0025275B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 Space Training on SC campus</w:t>
      </w:r>
    </w:p>
    <w:p w:rsidR="006F00C3" w:rsidRDefault="006F00C3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Proposal for </w:t>
      </w:r>
      <w:r w:rsidRPr="006F00C3">
        <w:rPr>
          <w:i/>
          <w:sz w:val="24"/>
          <w:szCs w:val="24"/>
        </w:rPr>
        <w:t>Graduate Sharing Day</w:t>
      </w:r>
    </w:p>
    <w:p w:rsidR="006F00C3" w:rsidRDefault="006F00C3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noteworthy activities from Diversity Committee will be added as discussion points for the Spring COEPD Faculty Meeting</w:t>
      </w:r>
    </w:p>
    <w:p w:rsidR="006F00C3" w:rsidRDefault="006F00C3" w:rsidP="002527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members applauded the leadership of Dr. Early this year!</w:t>
      </w:r>
    </w:p>
    <w:p w:rsidR="006F00C3" w:rsidRDefault="006F00C3" w:rsidP="006F00C3">
      <w:pPr>
        <w:rPr>
          <w:sz w:val="24"/>
          <w:szCs w:val="24"/>
        </w:rPr>
      </w:pPr>
    </w:p>
    <w:p w:rsidR="006F00C3" w:rsidRPr="007E6023" w:rsidRDefault="006F00C3" w:rsidP="006F00C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Next Meeting: </w:t>
      </w:r>
      <w:r w:rsidRPr="007E6023">
        <w:rPr>
          <w:b/>
          <w:sz w:val="24"/>
          <w:szCs w:val="24"/>
        </w:rPr>
        <w:t>Tuesday, April 17</w:t>
      </w:r>
      <w:r w:rsidRPr="007E6023">
        <w:rPr>
          <w:b/>
          <w:sz w:val="24"/>
          <w:szCs w:val="24"/>
          <w:vertAlign w:val="superscript"/>
        </w:rPr>
        <w:t>th</w:t>
      </w:r>
      <w:r w:rsidRPr="007E6023">
        <w:rPr>
          <w:b/>
          <w:sz w:val="24"/>
          <w:szCs w:val="24"/>
        </w:rPr>
        <w:t xml:space="preserve"> at 10am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Kelli Johnson will not be able to attend; however, her information will be available in Diversity Committee </w:t>
      </w:r>
      <w:proofErr w:type="spellStart"/>
      <w:r>
        <w:rPr>
          <w:sz w:val="24"/>
          <w:szCs w:val="24"/>
        </w:rPr>
        <w:t>dropbox</w:t>
      </w:r>
      <w:proofErr w:type="spellEnd"/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Upcoming Elections- Diversity Committee will have 2 open positions for 2018/19; also need to elect President and Secretary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Harris Hall Rm. 437 will be available for meeting in April with Polycom capabilities</w:t>
      </w:r>
    </w:p>
    <w:p w:rsidR="006F00C3" w:rsidRDefault="006F00C3" w:rsidP="006F00C3">
      <w:pPr>
        <w:rPr>
          <w:sz w:val="24"/>
          <w:szCs w:val="24"/>
        </w:rPr>
      </w:pPr>
    </w:p>
    <w:p w:rsidR="006F00C3" w:rsidRDefault="006F00C3" w:rsidP="006F00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forget to complete University Climate Survey-  window March 26</w:t>
      </w:r>
      <w:r w:rsidRPr="006F00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April 23</w:t>
      </w:r>
      <w:r w:rsidRPr="006F00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online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to compare results from COEPD Climate Survey with those from University </w:t>
      </w:r>
    </w:p>
    <w:p w:rsidR="006F00C3" w:rsidRDefault="006F00C3" w:rsidP="006F00C3">
      <w:pPr>
        <w:pStyle w:val="ListParagraph"/>
        <w:ind w:left="1440"/>
        <w:rPr>
          <w:sz w:val="24"/>
          <w:szCs w:val="24"/>
        </w:rPr>
      </w:pPr>
    </w:p>
    <w:p w:rsidR="006F00C3" w:rsidRDefault="006F00C3" w:rsidP="006F00C3">
      <w:pPr>
        <w:rPr>
          <w:sz w:val="24"/>
          <w:szCs w:val="24"/>
        </w:rPr>
      </w:pPr>
      <w:r>
        <w:rPr>
          <w:sz w:val="24"/>
          <w:szCs w:val="24"/>
        </w:rPr>
        <w:t>Upcoming Dates &amp; Diversity Related Events: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Climate Survey- </w:t>
      </w:r>
      <w:r w:rsidRPr="006F00C3">
        <w:rPr>
          <w:b/>
          <w:sz w:val="24"/>
          <w:szCs w:val="24"/>
        </w:rPr>
        <w:t>March 26- April 23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NAACP Higher Education Summit- </w:t>
      </w:r>
      <w:r w:rsidRPr="006F00C3">
        <w:rPr>
          <w:b/>
          <w:sz w:val="24"/>
          <w:szCs w:val="24"/>
        </w:rPr>
        <w:t>March 29</w:t>
      </w:r>
    </w:p>
    <w:p w:rsidR="007E6023" w:rsidRPr="006F00C3" w:rsidRDefault="007E6023" w:rsidP="006F00C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International Children’s Book Day-</w:t>
      </w:r>
      <w:r>
        <w:rPr>
          <w:b/>
          <w:sz w:val="24"/>
          <w:szCs w:val="24"/>
        </w:rPr>
        <w:t xml:space="preserve"> April 2</w:t>
      </w:r>
      <w:r w:rsidRPr="007E602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2pm-4pm (</w:t>
      </w:r>
      <w:proofErr w:type="spellStart"/>
      <w:r>
        <w:rPr>
          <w:b/>
          <w:sz w:val="24"/>
          <w:szCs w:val="24"/>
        </w:rPr>
        <w:t>Drinko</w:t>
      </w:r>
      <w:proofErr w:type="spellEnd"/>
      <w:r>
        <w:rPr>
          <w:b/>
          <w:sz w:val="24"/>
          <w:szCs w:val="24"/>
        </w:rPr>
        <w:t xml:space="preserve"> Library)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ACLU Panel on Immigrants in WV- </w:t>
      </w:r>
      <w:r w:rsidRPr="007E6023">
        <w:rPr>
          <w:b/>
          <w:sz w:val="24"/>
          <w:szCs w:val="24"/>
        </w:rPr>
        <w:t>April 9 @ 4pm</w:t>
      </w:r>
    </w:p>
    <w:p w:rsidR="006F00C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Last Brown Bag Series- </w:t>
      </w:r>
      <w:r w:rsidRPr="007E6023">
        <w:rPr>
          <w:b/>
          <w:sz w:val="24"/>
          <w:szCs w:val="24"/>
        </w:rPr>
        <w:t xml:space="preserve">April 11 </w:t>
      </w:r>
      <w:r>
        <w:rPr>
          <w:sz w:val="24"/>
          <w:szCs w:val="24"/>
        </w:rPr>
        <w:t>(Herman Mays, Biological Sciences)</w:t>
      </w:r>
    </w:p>
    <w:p w:rsidR="006F00C3" w:rsidRPr="007E6023" w:rsidRDefault="006F00C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Undergraduate Sharing Day- </w:t>
      </w:r>
      <w:r w:rsidRPr="007E6023">
        <w:rPr>
          <w:b/>
          <w:sz w:val="24"/>
          <w:szCs w:val="24"/>
        </w:rPr>
        <w:t>April 18 @ 9am</w:t>
      </w:r>
    </w:p>
    <w:p w:rsidR="007E6023" w:rsidRPr="006F00C3" w:rsidRDefault="007E6023" w:rsidP="006F00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Unity Month- </w:t>
      </w:r>
      <w:r>
        <w:rPr>
          <w:b/>
          <w:sz w:val="24"/>
          <w:szCs w:val="24"/>
        </w:rPr>
        <w:t>April</w:t>
      </w:r>
      <w:bookmarkStart w:id="0" w:name="_GoBack"/>
      <w:bookmarkEnd w:id="0"/>
    </w:p>
    <w:sectPr w:rsidR="007E6023" w:rsidRPr="006F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B1C6A"/>
    <w:multiLevelType w:val="hybridMultilevel"/>
    <w:tmpl w:val="5AA4ACCA"/>
    <w:lvl w:ilvl="0" w:tplc="81A4E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40DB7"/>
    <w:multiLevelType w:val="hybridMultilevel"/>
    <w:tmpl w:val="4C502206"/>
    <w:lvl w:ilvl="0" w:tplc="C0F0416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5"/>
    <w:rsid w:val="0025275B"/>
    <w:rsid w:val="006F00C3"/>
    <w:rsid w:val="007E6023"/>
    <w:rsid w:val="00934BF5"/>
    <w:rsid w:val="00BE001A"/>
    <w:rsid w:val="00CC4FD3"/>
    <w:rsid w:val="00D23CA6"/>
    <w:rsid w:val="00F5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2E9"/>
  <w15:chartTrackingRefBased/>
  <w15:docId w15:val="{516ED169-8B11-4EA3-8F78-24179B0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59791-B6D7-4067-B0F9-BA1863F3E9B8}"/>
</file>

<file path=customXml/itemProps2.xml><?xml version="1.0" encoding="utf-8"?>
<ds:datastoreItem xmlns:ds="http://schemas.openxmlformats.org/officeDocument/2006/customXml" ds:itemID="{4A44B070-3242-4C4C-83FF-647E198314BA}"/>
</file>

<file path=customXml/itemProps3.xml><?xml version="1.0" encoding="utf-8"?>
<ds:datastoreItem xmlns:ds="http://schemas.openxmlformats.org/officeDocument/2006/customXml" ds:itemID="{6A9B125E-2B3E-44BD-A2FE-67544E08D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Conrae Lucas-Adkins</dc:creator>
  <cp:keywords/>
  <dc:description/>
  <cp:lastModifiedBy>Conrae Lucas-Adkins</cp:lastModifiedBy>
  <cp:revision>2</cp:revision>
  <dcterms:created xsi:type="dcterms:W3CDTF">2018-03-30T14:37:00Z</dcterms:created>
  <dcterms:modified xsi:type="dcterms:W3CDTF">2018-03-30T16:37:00Z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