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7E7A" w14:textId="77777777" w:rsidR="00474961" w:rsidRDefault="00474961">
      <w:pPr>
        <w:ind w:left="-5"/>
        <w:rPr>
          <w:sz w:val="24"/>
          <w:szCs w:val="24"/>
        </w:rPr>
      </w:pPr>
    </w:p>
    <w:p w14:paraId="3FC9B397" w14:textId="6DB04920" w:rsidR="00474961" w:rsidRDefault="00747345" w:rsidP="009A1FB6">
      <w:pPr>
        <w:ind w:left="-5"/>
        <w:jc w:val="center"/>
        <w:rPr>
          <w:sz w:val="24"/>
          <w:szCs w:val="24"/>
        </w:rPr>
      </w:pPr>
      <w:r w:rsidRPr="00747345">
        <w:rPr>
          <w:rFonts w:ascii="Times New Roman" w:hAnsi="Times New Roman" w:cs="Times New Roman"/>
          <w:sz w:val="28"/>
          <w:szCs w:val="28"/>
        </w:rPr>
        <w:t>Sample</w:t>
      </w:r>
      <w:r w:rsidR="009A1FB6" w:rsidRPr="00747345">
        <w:rPr>
          <w:rFonts w:ascii="Times New Roman" w:hAnsi="Times New Roman" w:cs="Times New Roman"/>
          <w:sz w:val="28"/>
          <w:szCs w:val="28"/>
        </w:rPr>
        <w:t xml:space="preserve"> Letter</w:t>
      </w:r>
      <w:r w:rsidR="009A1FB6" w:rsidRPr="00320B3B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 xml:space="preserve">Gather Registration Information from </w:t>
      </w:r>
      <w:r w:rsidR="00320B3B" w:rsidRPr="00320B3B">
        <w:rPr>
          <w:rFonts w:ascii="Times New Roman" w:hAnsi="Times New Roman" w:cs="Times New Roman"/>
          <w:sz w:val="28"/>
          <w:szCs w:val="28"/>
        </w:rPr>
        <w:t xml:space="preserve">County Winners, </w:t>
      </w:r>
      <w:r w:rsidR="009A1FB6" w:rsidRPr="00320B3B">
        <w:rPr>
          <w:rFonts w:ascii="Times New Roman" w:hAnsi="Times New Roman" w:cs="Times New Roman"/>
          <w:sz w:val="28"/>
          <w:szCs w:val="28"/>
        </w:rPr>
        <w:t>Parents</w:t>
      </w:r>
      <w:r w:rsidR="00320B3B" w:rsidRPr="00320B3B">
        <w:rPr>
          <w:rFonts w:ascii="Times New Roman" w:hAnsi="Times New Roman" w:cs="Times New Roman"/>
          <w:sz w:val="28"/>
          <w:szCs w:val="28"/>
        </w:rPr>
        <w:t>, Caretakers, and Teacher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273AEE3A" w14:textId="77777777" w:rsidR="009A1FB6" w:rsidRDefault="009A1FB6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17EB1988" w14:textId="032B17C1" w:rsidR="00744B58" w:rsidRPr="00D05508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00D05508">
        <w:rPr>
          <w:rFonts w:ascii="Times New Roman" w:hAnsi="Times New Roman" w:cs="Times New Roman"/>
          <w:sz w:val="28"/>
          <w:szCs w:val="28"/>
        </w:rPr>
        <w:t>Dear West</w:t>
      </w:r>
      <w:r w:rsidR="00D05508">
        <w:rPr>
          <w:rFonts w:ascii="Times New Roman" w:hAnsi="Times New Roman" w:cs="Times New Roman"/>
          <w:sz w:val="28"/>
          <w:szCs w:val="28"/>
        </w:rPr>
        <w:t xml:space="preserve"> </w:t>
      </w:r>
      <w:r w:rsidR="00CF1B44" w:rsidRPr="00D05508">
        <w:rPr>
          <w:rFonts w:ascii="Times New Roman" w:hAnsi="Times New Roman" w:cs="Times New Roman"/>
          <w:sz w:val="28"/>
          <w:szCs w:val="28"/>
        </w:rPr>
        <w:t>V</w:t>
      </w:r>
      <w:r w:rsidRPr="00D05508">
        <w:rPr>
          <w:rFonts w:ascii="Times New Roman" w:hAnsi="Times New Roman" w:cs="Times New Roman"/>
          <w:sz w:val="28"/>
          <w:szCs w:val="28"/>
        </w:rPr>
        <w:t>irginia Young Writers Contest Winner</w:t>
      </w:r>
      <w:r w:rsidR="00CF1B44" w:rsidRPr="00D05508">
        <w:rPr>
          <w:rFonts w:ascii="Times New Roman" w:hAnsi="Times New Roman" w:cs="Times New Roman"/>
          <w:sz w:val="28"/>
          <w:szCs w:val="28"/>
        </w:rPr>
        <w:t>s</w:t>
      </w:r>
      <w:r w:rsidRPr="00D05508">
        <w:rPr>
          <w:rFonts w:ascii="Times New Roman" w:hAnsi="Times New Roman" w:cs="Times New Roman"/>
          <w:sz w:val="28"/>
          <w:szCs w:val="28"/>
        </w:rPr>
        <w:t xml:space="preserve">, </w:t>
      </w:r>
      <w:r w:rsidR="00CF1B44" w:rsidRPr="00D05508">
        <w:rPr>
          <w:rFonts w:ascii="Times New Roman" w:hAnsi="Times New Roman" w:cs="Times New Roman"/>
          <w:sz w:val="28"/>
          <w:szCs w:val="28"/>
        </w:rPr>
        <w:t>T</w:t>
      </w:r>
      <w:r w:rsidRPr="00D05508">
        <w:rPr>
          <w:rFonts w:ascii="Times New Roman" w:hAnsi="Times New Roman" w:cs="Times New Roman"/>
          <w:sz w:val="28"/>
          <w:szCs w:val="28"/>
        </w:rPr>
        <w:t xml:space="preserve">eachers, and </w:t>
      </w:r>
      <w:r w:rsidR="00CF1B44" w:rsidRPr="00D05508">
        <w:rPr>
          <w:rFonts w:ascii="Times New Roman" w:hAnsi="Times New Roman" w:cs="Times New Roman"/>
          <w:sz w:val="28"/>
          <w:szCs w:val="28"/>
        </w:rPr>
        <w:t>P</w:t>
      </w:r>
      <w:r w:rsidRPr="00D05508">
        <w:rPr>
          <w:rFonts w:ascii="Times New Roman" w:hAnsi="Times New Roman" w:cs="Times New Roman"/>
          <w:sz w:val="28"/>
          <w:szCs w:val="28"/>
        </w:rPr>
        <w:t xml:space="preserve">arents,  </w:t>
      </w:r>
    </w:p>
    <w:p w14:paraId="313F362C" w14:textId="77777777" w:rsidR="00744B58" w:rsidRPr="00D05508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055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D8D1994" w14:textId="7A40D350" w:rsidR="00C90DEF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00D05508">
        <w:rPr>
          <w:rFonts w:ascii="Times New Roman" w:hAnsi="Times New Roman" w:cs="Times New Roman"/>
          <w:sz w:val="28"/>
          <w:szCs w:val="28"/>
        </w:rPr>
        <w:t>Congratulations on being a county winner</w:t>
      </w:r>
      <w:r w:rsidR="00C90DEF">
        <w:rPr>
          <w:rFonts w:ascii="Times New Roman" w:hAnsi="Times New Roman" w:cs="Times New Roman"/>
          <w:sz w:val="28"/>
          <w:szCs w:val="28"/>
        </w:rPr>
        <w:t xml:space="preserve">, a teacher of a county winner, or a </w:t>
      </w:r>
      <w:r w:rsidR="00142F35">
        <w:rPr>
          <w:rFonts w:ascii="Times New Roman" w:hAnsi="Times New Roman" w:cs="Times New Roman"/>
          <w:sz w:val="28"/>
          <w:szCs w:val="28"/>
        </w:rPr>
        <w:t xml:space="preserve">caretaker/ parent </w:t>
      </w:r>
      <w:r w:rsidR="00C90DEF">
        <w:rPr>
          <w:rFonts w:ascii="Times New Roman" w:hAnsi="Times New Roman" w:cs="Times New Roman"/>
          <w:sz w:val="28"/>
          <w:szCs w:val="28"/>
        </w:rPr>
        <w:t xml:space="preserve">of a county winner of </w:t>
      </w:r>
      <w:r w:rsidRPr="00D05508">
        <w:rPr>
          <w:rFonts w:ascii="Times New Roman" w:hAnsi="Times New Roman" w:cs="Times New Roman"/>
          <w:sz w:val="28"/>
          <w:szCs w:val="28"/>
        </w:rPr>
        <w:t>the West Virginia Young Writers Contest</w:t>
      </w:r>
      <w:r w:rsidR="00320B3B">
        <w:rPr>
          <w:rFonts w:ascii="Times New Roman" w:hAnsi="Times New Roman" w:cs="Times New Roman"/>
          <w:sz w:val="28"/>
          <w:szCs w:val="28"/>
        </w:rPr>
        <w:t>.</w:t>
      </w:r>
    </w:p>
    <w:p w14:paraId="40DD2FB4" w14:textId="77777777" w:rsidR="00C90DEF" w:rsidRDefault="00C90DEF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610DFF90" w14:textId="1F177A11" w:rsidR="00744B58" w:rsidRPr="00D05508" w:rsidRDefault="00C90DEF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County winners, two guests, and their teachers </w:t>
      </w:r>
      <w:r w:rsidR="00130B69" w:rsidRPr="00D05508">
        <w:rPr>
          <w:rFonts w:ascii="Times New Roman" w:hAnsi="Times New Roman" w:cs="Times New Roman"/>
          <w:sz w:val="28"/>
          <w:szCs w:val="28"/>
        </w:rPr>
        <w:t xml:space="preserve">are invited to attend WV Young Writers Day at the University of Charleston in Charleston, WV, on </w:t>
      </w:r>
      <w:r w:rsidR="00130B69" w:rsidRP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>Friday, May</w:t>
      </w:r>
      <w:r w:rsidR="006F6E2E" w:rsidRP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5</w:t>
      </w:r>
      <w:r w:rsidR="006C06E9" w:rsidRP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130B69" w:rsidRP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0971D9" w:rsidRP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747345" w:rsidRPr="00D05508">
        <w:rPr>
          <w:rFonts w:ascii="Times New Roman" w:hAnsi="Times New Roman" w:cs="Times New Roman"/>
          <w:sz w:val="28"/>
          <w:szCs w:val="28"/>
        </w:rPr>
        <w:t xml:space="preserve">. </w:t>
      </w:r>
      <w:r w:rsidR="00130B69" w:rsidRPr="00D05508">
        <w:rPr>
          <w:rFonts w:ascii="Times New Roman" w:hAnsi="Times New Roman" w:cs="Times New Roman"/>
          <w:sz w:val="28"/>
          <w:szCs w:val="28"/>
        </w:rPr>
        <w:t>The day begins with a keynote address, followed by writing workshops conducted by distinguished authors</w:t>
      </w:r>
      <w:r w:rsidR="00747345" w:rsidRPr="00D05508">
        <w:rPr>
          <w:rFonts w:ascii="Times New Roman" w:hAnsi="Times New Roman" w:cs="Times New Roman"/>
          <w:sz w:val="28"/>
          <w:szCs w:val="28"/>
        </w:rPr>
        <w:t xml:space="preserve">. </w:t>
      </w:r>
      <w:r w:rsidR="00130B69" w:rsidRPr="00D05508">
        <w:rPr>
          <w:rFonts w:ascii="Times New Roman" w:hAnsi="Times New Roman" w:cs="Times New Roman"/>
          <w:sz w:val="28"/>
          <w:szCs w:val="28"/>
        </w:rPr>
        <w:t>In past years, Marc Harshman, Marie Bradby, Bil Lepp, and Cheryl Ware have presented outstanding sessions</w:t>
      </w:r>
      <w:r w:rsidR="00747345" w:rsidRPr="00D05508">
        <w:rPr>
          <w:rFonts w:ascii="Times New Roman" w:hAnsi="Times New Roman" w:cs="Times New Roman"/>
          <w:sz w:val="28"/>
          <w:szCs w:val="28"/>
        </w:rPr>
        <w:t xml:space="preserve">. </w:t>
      </w:r>
      <w:r w:rsidR="00130B69" w:rsidRPr="00D05508">
        <w:rPr>
          <w:rFonts w:ascii="Times New Roman" w:hAnsi="Times New Roman" w:cs="Times New Roman"/>
          <w:sz w:val="28"/>
          <w:szCs w:val="28"/>
        </w:rPr>
        <w:t>The highlight of the day is the awards ceremony that honors every county winner</w:t>
      </w:r>
      <w:r w:rsidR="00747345" w:rsidRPr="00D055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121F63" w14:textId="77777777" w:rsidR="00744B58" w:rsidRPr="00D05508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055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646088" w14:textId="05A8A026" w:rsidR="00D05508" w:rsidRDefault="006E1748" w:rsidP="00D05508">
      <w:pPr>
        <w:rPr>
          <w:rFonts w:ascii="Times New Roman" w:eastAsia="Times New Roman" w:hAnsi="Times New Roman" w:cs="Times New Roman"/>
          <w:sz w:val="28"/>
          <w:szCs w:val="28"/>
        </w:rPr>
      </w:pPr>
      <w:r w:rsidRPr="00D05508">
        <w:rPr>
          <w:rFonts w:ascii="Times New Roman" w:hAnsi="Times New Roman" w:cs="Times New Roman"/>
          <w:sz w:val="28"/>
          <w:szCs w:val="28"/>
        </w:rPr>
        <w:t>All participants will need to</w:t>
      </w:r>
      <w:r w:rsidR="00597F4D">
        <w:rPr>
          <w:rFonts w:ascii="Times New Roman" w:hAnsi="Times New Roman" w:cs="Times New Roman"/>
          <w:sz w:val="28"/>
          <w:szCs w:val="28"/>
        </w:rPr>
        <w:t xml:space="preserve"> be</w:t>
      </w:r>
      <w:r w:rsidRPr="00D05508">
        <w:rPr>
          <w:rFonts w:ascii="Times New Roman" w:hAnsi="Times New Roman" w:cs="Times New Roman"/>
          <w:sz w:val="28"/>
          <w:szCs w:val="28"/>
        </w:rPr>
        <w:t xml:space="preserve"> register</w:t>
      </w:r>
      <w:r w:rsidR="00597F4D">
        <w:rPr>
          <w:rFonts w:ascii="Times New Roman" w:hAnsi="Times New Roman" w:cs="Times New Roman"/>
          <w:sz w:val="28"/>
          <w:szCs w:val="28"/>
        </w:rPr>
        <w:t>ed</w:t>
      </w:r>
      <w:r w:rsidRPr="00D05508">
        <w:rPr>
          <w:rFonts w:ascii="Times New Roman" w:hAnsi="Times New Roman" w:cs="Times New Roman"/>
          <w:sz w:val="28"/>
          <w:szCs w:val="28"/>
        </w:rPr>
        <w:t xml:space="preserve"> for Young Writers Day by </w:t>
      </w:r>
      <w:r w:rsidR="00D05508" w:rsidRPr="00320B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April 7, 2023.</w:t>
      </w:r>
      <w:r w:rsidR="00D05508" w:rsidRPr="00320B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 xml:space="preserve">The County Coordinator </w:t>
      </w:r>
      <w:r w:rsidR="00747345" w:rsidRPr="00D05508">
        <w:rPr>
          <w:rFonts w:ascii="Times New Roman" w:eastAsia="Times New Roman" w:hAnsi="Times New Roman" w:cs="Times New Roman"/>
          <w:sz w:val="28"/>
          <w:szCs w:val="28"/>
        </w:rPr>
        <w:t>manages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 xml:space="preserve"> registration of students, parents, and teachers for</w:t>
      </w:r>
      <w:r w:rsidR="00D05508">
        <w:rPr>
          <w:rFonts w:ascii="Times New Roman" w:eastAsia="Times New Roman" w:hAnsi="Times New Roman" w:cs="Times New Roman"/>
          <w:sz w:val="28"/>
          <w:szCs w:val="28"/>
        </w:rPr>
        <w:t xml:space="preserve"> this event.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DEF">
        <w:rPr>
          <w:rFonts w:ascii="Times New Roman" w:eastAsia="Times New Roman" w:hAnsi="Times New Roman" w:cs="Times New Roman"/>
          <w:sz w:val="28"/>
          <w:szCs w:val="28"/>
        </w:rPr>
        <w:t>Parents and caretakers, please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 xml:space="preserve"> contact your child’s teacher or the County Coordinator </w:t>
      </w:r>
      <w:r w:rsidR="00C90DEF">
        <w:rPr>
          <w:rFonts w:ascii="Times New Roman" w:eastAsia="Times New Roman" w:hAnsi="Times New Roman" w:cs="Times New Roman"/>
          <w:sz w:val="28"/>
          <w:szCs w:val="28"/>
        </w:rPr>
        <w:t>who will gather information needed for registration</w:t>
      </w:r>
      <w:r w:rsidR="00830E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0E64" w:rsidRPr="00D05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B9DBA5" w14:textId="77777777" w:rsidR="00D05508" w:rsidRDefault="00D05508" w:rsidP="00D055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4F0E54" w14:textId="0CD194D4" w:rsidR="00D05508" w:rsidRDefault="00597F4D" w:rsidP="00D055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320B3B">
        <w:rPr>
          <w:rFonts w:ascii="Times New Roman" w:eastAsia="Times New Roman" w:hAnsi="Times New Roman" w:cs="Times New Roman"/>
          <w:sz w:val="28"/>
          <w:szCs w:val="28"/>
        </w:rPr>
        <w:t>C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>ounty winner 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maximum of</w:t>
      </w:r>
      <w:r w:rsidR="00320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>two guests</w:t>
      </w:r>
      <w:r w:rsidR="00320B3B">
        <w:rPr>
          <w:rFonts w:ascii="Times New Roman" w:eastAsia="Times New Roman" w:hAnsi="Times New Roman" w:cs="Times New Roman"/>
          <w:sz w:val="28"/>
          <w:szCs w:val="28"/>
        </w:rPr>
        <w:t xml:space="preserve"> will receive</w:t>
      </w:r>
      <w:r w:rsidR="0057329E">
        <w:rPr>
          <w:rFonts w:ascii="Times New Roman" w:eastAsia="Times New Roman" w:hAnsi="Times New Roman" w:cs="Times New Roman"/>
          <w:sz w:val="28"/>
          <w:szCs w:val="28"/>
        </w:rPr>
        <w:t xml:space="preserve"> complimentary</w:t>
      </w:r>
      <w:r w:rsidR="00320B3B">
        <w:rPr>
          <w:rFonts w:ascii="Times New Roman" w:eastAsia="Times New Roman" w:hAnsi="Times New Roman" w:cs="Times New Roman"/>
          <w:sz w:val="28"/>
          <w:szCs w:val="28"/>
        </w:rPr>
        <w:t xml:space="preserve"> lunch tickets for boxed lunches. P</w:t>
      </w:r>
      <w:r w:rsidR="00D05508">
        <w:rPr>
          <w:rFonts w:ascii="Times New Roman" w:eastAsia="Times New Roman" w:hAnsi="Times New Roman" w:cs="Times New Roman"/>
          <w:sz w:val="28"/>
          <w:szCs w:val="28"/>
        </w:rPr>
        <w:t>articipating teachers will also receive a complimentary lunch ticket.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 xml:space="preserve"> Please make sure to include the number of additional lunches needed when providing registration information to the county coordinator or your child’s teacher. </w:t>
      </w:r>
    </w:p>
    <w:p w14:paraId="2A4B1A91" w14:textId="77777777" w:rsidR="00C90DEF" w:rsidRDefault="00C90DEF" w:rsidP="00D055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DF2468" w14:textId="15792CC4" w:rsidR="0057329E" w:rsidRDefault="00747345" w:rsidP="0057329E">
      <w:pPr>
        <w:rPr>
          <w:rFonts w:ascii="Times New Roman" w:eastAsia="Times New Roman" w:hAnsi="Times New Roman" w:cs="Times New Roman"/>
          <w:sz w:val="28"/>
          <w:szCs w:val="28"/>
        </w:rPr>
      </w:pPr>
      <w:r w:rsidRPr="00C90DEF">
        <w:rPr>
          <w:rFonts w:ascii="Times New Roman" w:hAnsi="Times New Roman" w:cs="Times New Roman"/>
          <w:sz w:val="28"/>
          <w:szCs w:val="28"/>
        </w:rPr>
        <w:t>To</w:t>
      </w:r>
      <w:r w:rsidR="00D05508" w:rsidRPr="00C90DEF">
        <w:rPr>
          <w:rFonts w:ascii="Times New Roman" w:hAnsi="Times New Roman" w:cs="Times New Roman"/>
          <w:sz w:val="28"/>
          <w:szCs w:val="28"/>
        </w:rPr>
        <w:t xml:space="preserve"> be sure enough seating and lunches are available for all attendees, please let your teacher or county coordinator know whether you plan to attend and </w:t>
      </w:r>
      <w:r w:rsidR="00830E64">
        <w:rPr>
          <w:rFonts w:ascii="Times New Roman" w:hAnsi="Times New Roman" w:cs="Times New Roman"/>
          <w:sz w:val="28"/>
          <w:szCs w:val="28"/>
        </w:rPr>
        <w:t xml:space="preserve">the number of </w:t>
      </w:r>
      <w:r w:rsidR="00C90DEF" w:rsidRPr="00C90DEF">
        <w:rPr>
          <w:rFonts w:ascii="Times New Roman" w:hAnsi="Times New Roman" w:cs="Times New Roman"/>
          <w:sz w:val="28"/>
          <w:szCs w:val="28"/>
        </w:rPr>
        <w:t>guest</w:t>
      </w:r>
      <w:r w:rsidR="00C90DEF">
        <w:rPr>
          <w:rFonts w:ascii="Times New Roman" w:hAnsi="Times New Roman" w:cs="Times New Roman"/>
          <w:sz w:val="28"/>
          <w:szCs w:val="28"/>
        </w:rPr>
        <w:t>s</w:t>
      </w:r>
      <w:r w:rsidR="00D05508" w:rsidRPr="00C90DEF">
        <w:rPr>
          <w:rFonts w:ascii="Times New Roman" w:hAnsi="Times New Roman" w:cs="Times New Roman"/>
          <w:sz w:val="28"/>
          <w:szCs w:val="28"/>
        </w:rPr>
        <w:t xml:space="preserve"> </w:t>
      </w:r>
      <w:r w:rsidR="00830E64">
        <w:rPr>
          <w:rFonts w:ascii="Times New Roman" w:hAnsi="Times New Roman" w:cs="Times New Roman"/>
          <w:sz w:val="28"/>
          <w:szCs w:val="28"/>
        </w:rPr>
        <w:t xml:space="preserve">who </w:t>
      </w:r>
      <w:r w:rsidR="00D05508" w:rsidRPr="00C90DEF">
        <w:rPr>
          <w:rFonts w:ascii="Times New Roman" w:hAnsi="Times New Roman" w:cs="Times New Roman"/>
          <w:sz w:val="28"/>
          <w:szCs w:val="28"/>
        </w:rPr>
        <w:t>will be joining you</w:t>
      </w:r>
      <w:r w:rsidR="00C90DEF" w:rsidRPr="00C90DEF">
        <w:rPr>
          <w:rFonts w:ascii="Times New Roman" w:hAnsi="Times New Roman" w:cs="Times New Roman"/>
          <w:sz w:val="28"/>
          <w:szCs w:val="28"/>
        </w:rPr>
        <w:t xml:space="preserve"> at Young Writers Day.</w:t>
      </w:r>
      <w:r w:rsidR="00D05508" w:rsidRPr="00C90DEF">
        <w:rPr>
          <w:rFonts w:ascii="Times New Roman" w:hAnsi="Times New Roman" w:cs="Times New Roman"/>
          <w:sz w:val="28"/>
          <w:szCs w:val="28"/>
        </w:rPr>
        <w:t xml:space="preserve"> </w:t>
      </w:r>
      <w:r w:rsidR="0057329E">
        <w:rPr>
          <w:rFonts w:ascii="Times New Roman" w:eastAsia="Times New Roman" w:hAnsi="Times New Roman" w:cs="Times New Roman"/>
          <w:sz w:val="28"/>
          <w:szCs w:val="28"/>
        </w:rPr>
        <w:t xml:space="preserve">Please provide </w:t>
      </w:r>
      <w:r w:rsidR="0057329E">
        <w:rPr>
          <w:rFonts w:ascii="Times New Roman" w:eastAsia="Times New Roman" w:hAnsi="Times New Roman" w:cs="Times New Roman"/>
          <w:sz w:val="28"/>
          <w:szCs w:val="28"/>
        </w:rPr>
        <w:t xml:space="preserve">this </w:t>
      </w:r>
      <w:r w:rsidR="0057329E">
        <w:rPr>
          <w:rFonts w:ascii="Times New Roman" w:eastAsia="Times New Roman" w:hAnsi="Times New Roman" w:cs="Times New Roman"/>
          <w:sz w:val="28"/>
          <w:szCs w:val="28"/>
        </w:rPr>
        <w:t xml:space="preserve">information to the teacher or the County Coordinator well before April 7, </w:t>
      </w:r>
      <w:r w:rsidR="00830E64">
        <w:rPr>
          <w:rFonts w:ascii="Times New Roman" w:eastAsia="Times New Roman" w:hAnsi="Times New Roman" w:cs="Times New Roman"/>
          <w:sz w:val="28"/>
          <w:szCs w:val="28"/>
        </w:rPr>
        <w:t>2023,</w:t>
      </w:r>
      <w:r w:rsidR="0057329E">
        <w:rPr>
          <w:rFonts w:ascii="Times New Roman" w:eastAsia="Times New Roman" w:hAnsi="Times New Roman" w:cs="Times New Roman"/>
          <w:sz w:val="28"/>
          <w:szCs w:val="28"/>
        </w:rPr>
        <w:t xml:space="preserve"> so there is sufficient time to register all those who wish to attend Young </w:t>
      </w:r>
      <w:r w:rsidR="00830E64">
        <w:rPr>
          <w:rFonts w:ascii="Times New Roman" w:eastAsia="Times New Roman" w:hAnsi="Times New Roman" w:cs="Times New Roman"/>
          <w:sz w:val="28"/>
          <w:szCs w:val="28"/>
        </w:rPr>
        <w:t>Writers Day</w:t>
      </w:r>
      <w:r w:rsidR="00573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58B26" w14:textId="14846F78" w:rsidR="00D05508" w:rsidRPr="00D05508" w:rsidRDefault="00CC0272" w:rsidP="00CC0272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Remember:</w:t>
      </w:r>
    </w:p>
    <w:p w14:paraId="63181A74" w14:textId="0CD9E94E" w:rsidR="00D05508" w:rsidRPr="00D05508" w:rsidRDefault="00D05508" w:rsidP="00D05508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055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Registration</w:t>
      </w:r>
      <w:r w:rsidR="00CC02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for Young Writers Day</w:t>
      </w:r>
      <w:r w:rsidRPr="00D055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closes on April 7, </w:t>
      </w:r>
      <w:r w:rsidR="00320B3B" w:rsidRPr="00D055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2023,</w:t>
      </w:r>
      <w:r w:rsidRPr="00D055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at midnight.</w:t>
      </w:r>
      <w:r w:rsidRPr="00D05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9889F4" w14:textId="2EBBB254" w:rsidR="00D05508" w:rsidRPr="00D05508" w:rsidRDefault="00D05508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6B3E41D7" w14:textId="0EF2B419" w:rsidR="00D05508" w:rsidRDefault="00CC0272">
      <w:pPr>
        <w:ind w:left="-5"/>
        <w:rPr>
          <w:b/>
          <w:bCs/>
          <w:sz w:val="24"/>
          <w:szCs w:val="24"/>
        </w:rPr>
      </w:pPr>
      <w:r w:rsidRPr="00CC0272">
        <w:rPr>
          <w:b/>
          <w:bCs/>
          <w:sz w:val="24"/>
          <w:szCs w:val="24"/>
        </w:rPr>
        <w:t>CHECK-IN FOR YOUNG WRITERS DAY</w:t>
      </w:r>
    </w:p>
    <w:p w14:paraId="0FF3EC71" w14:textId="77777777" w:rsidR="00CC0272" w:rsidRPr="00CC0272" w:rsidRDefault="00CC0272">
      <w:pPr>
        <w:ind w:left="-5"/>
        <w:rPr>
          <w:b/>
          <w:bCs/>
          <w:sz w:val="24"/>
          <w:szCs w:val="24"/>
        </w:rPr>
      </w:pPr>
    </w:p>
    <w:p w14:paraId="5F4AFE44" w14:textId="4B982883" w:rsidR="00744B58" w:rsidRPr="00CC0272" w:rsidRDefault="00CC0272">
      <w:pPr>
        <w:ind w:left="-5"/>
        <w:rPr>
          <w:rFonts w:ascii="Times New Roman" w:hAnsi="Times New Roman" w:cs="Times New Roman"/>
          <w:sz w:val="28"/>
          <w:szCs w:val="28"/>
        </w:rPr>
      </w:pPr>
      <w:r w:rsidRPr="00CC0272">
        <w:rPr>
          <w:rFonts w:ascii="Times New Roman" w:hAnsi="Times New Roman" w:cs="Times New Roman"/>
          <w:sz w:val="28"/>
          <w:szCs w:val="28"/>
        </w:rPr>
        <w:t xml:space="preserve">Check-in </w:t>
      </w:r>
      <w:r w:rsidR="00237E12" w:rsidRPr="00CC0272">
        <w:rPr>
          <w:rFonts w:ascii="Times New Roman" w:hAnsi="Times New Roman" w:cs="Times New Roman"/>
          <w:sz w:val="28"/>
          <w:szCs w:val="28"/>
        </w:rPr>
        <w:t>for Young</w:t>
      </w:r>
      <w:r w:rsidRPr="00CC0272">
        <w:rPr>
          <w:rFonts w:ascii="Times New Roman" w:hAnsi="Times New Roman" w:cs="Times New Roman"/>
          <w:sz w:val="28"/>
          <w:szCs w:val="28"/>
        </w:rPr>
        <w:t xml:space="preserve"> Writers Day opens at 8:00 a.m. at the </w:t>
      </w:r>
      <w:r w:rsidR="00237E12" w:rsidRPr="00CC0272">
        <w:rPr>
          <w:rFonts w:ascii="Times New Roman" w:hAnsi="Times New Roman" w:cs="Times New Roman"/>
          <w:sz w:val="28"/>
          <w:szCs w:val="28"/>
        </w:rPr>
        <w:t>University</w:t>
      </w:r>
      <w:r w:rsidRPr="00CC0272">
        <w:rPr>
          <w:rFonts w:ascii="Times New Roman" w:hAnsi="Times New Roman" w:cs="Times New Roman"/>
          <w:sz w:val="28"/>
          <w:szCs w:val="28"/>
        </w:rPr>
        <w:t xml:space="preserve"> of Charleston in </w:t>
      </w:r>
      <w:r w:rsidR="00237E12" w:rsidRPr="00CC0272">
        <w:rPr>
          <w:rFonts w:ascii="Times New Roman" w:hAnsi="Times New Roman" w:cs="Times New Roman"/>
          <w:sz w:val="28"/>
          <w:szCs w:val="28"/>
        </w:rPr>
        <w:t>Riggleman</w:t>
      </w:r>
      <w:r w:rsidRPr="00CC0272">
        <w:rPr>
          <w:rFonts w:ascii="Times New Roman" w:hAnsi="Times New Roman" w:cs="Times New Roman"/>
          <w:sz w:val="28"/>
          <w:szCs w:val="28"/>
        </w:rPr>
        <w:t xml:space="preserve"> Hall Rotunda </w:t>
      </w:r>
      <w:r w:rsidR="00237E12" w:rsidRPr="00CC0272">
        <w:rPr>
          <w:rFonts w:ascii="Times New Roman" w:hAnsi="Times New Roman" w:cs="Times New Roman"/>
          <w:sz w:val="28"/>
          <w:szCs w:val="28"/>
        </w:rPr>
        <w:t>area. You</w:t>
      </w:r>
      <w:r w:rsidR="00130B69" w:rsidRPr="00CC0272">
        <w:rPr>
          <w:rFonts w:ascii="Times New Roman" w:hAnsi="Times New Roman" w:cs="Times New Roman"/>
          <w:sz w:val="28"/>
          <w:szCs w:val="28"/>
        </w:rPr>
        <w:t xml:space="preserve"> will receive your program, a free ticket for a box lunch and</w:t>
      </w:r>
      <w:r w:rsidR="006E1748" w:rsidRPr="00CC0272">
        <w:rPr>
          <w:rFonts w:ascii="Times New Roman" w:hAnsi="Times New Roman" w:cs="Times New Roman"/>
          <w:sz w:val="28"/>
          <w:szCs w:val="28"/>
        </w:rPr>
        <w:t xml:space="preserve"> two additional lunch tickets your guests. There will be no additional lunches for sale</w:t>
      </w:r>
    </w:p>
    <w:p w14:paraId="5B0966B8" w14:textId="77777777" w:rsidR="00744B58" w:rsidRPr="005E4CF5" w:rsidRDefault="00130B69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5E4CF5">
        <w:rPr>
          <w:sz w:val="24"/>
          <w:szCs w:val="24"/>
        </w:rPr>
        <w:t xml:space="preserve">   </w:t>
      </w:r>
    </w:p>
    <w:p w14:paraId="72895DD2" w14:textId="77777777" w:rsidR="005E4CF5" w:rsidRPr="009A1FB6" w:rsidRDefault="005E4CF5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12B68FE4" w14:textId="78763ABB" w:rsidR="00744B58" w:rsidRPr="009A1FB6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>A bookseller will be selling books by the attending authors and other WV authors, so you may want to bring money, a checkbook or charge card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. </w:t>
      </w:r>
      <w:r w:rsidRPr="009A1FB6">
        <w:rPr>
          <w:rFonts w:ascii="Times New Roman" w:hAnsi="Times New Roman" w:cs="Times New Roman"/>
          <w:sz w:val="28"/>
          <w:szCs w:val="28"/>
        </w:rPr>
        <w:t>Authors will be available to sign their work at times during the day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. </w:t>
      </w:r>
      <w:r w:rsidRPr="009A1FB6">
        <w:rPr>
          <w:rFonts w:ascii="Times New Roman" w:hAnsi="Times New Roman" w:cs="Times New Roman"/>
          <w:sz w:val="28"/>
          <w:szCs w:val="28"/>
        </w:rPr>
        <w:t>We will also have a limited number of WV Young Writers Day t-shirts for sale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BAD8A7" w14:textId="77777777" w:rsidR="00744B58" w:rsidRPr="009A1FB6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B162256" w14:textId="77777777" w:rsidR="00744B58" w:rsidRPr="009A1FB6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 xml:space="preserve">Additional information including maps and hotel/motel information can be found at: </w:t>
      </w:r>
      <w:hyperlink r:id="rId4">
        <w:r w:rsidRPr="009A1FB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www.marshall.edu/cwv</w:t>
        </w:r>
      </w:hyperlink>
      <w:hyperlink r:id="rId5">
        <w:r w:rsidRPr="009A1FB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</w:t>
        </w:r>
      </w:hyperlink>
      <w:hyperlink r:id="rId6">
        <w:r w:rsidRPr="009A1FB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p</w:t>
        </w:r>
      </w:hyperlink>
      <w:hyperlink r:id="rId7">
        <w:r w:rsidRPr="009A1FB6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8">
        <w:r w:rsidRPr="009A1FB6">
          <w:rPr>
            <w:rFonts w:ascii="Times New Roman" w:hAnsi="Times New Roman" w:cs="Times New Roman"/>
            <w:sz w:val="28"/>
            <w:szCs w:val="28"/>
          </w:rPr>
          <w:t xml:space="preserve">  </w:t>
        </w:r>
      </w:hyperlink>
      <w:r w:rsidRPr="009A1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00267" w14:textId="77777777" w:rsidR="00744B58" w:rsidRPr="009A1FB6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D9017F" w14:textId="14454D12" w:rsidR="00744B58" w:rsidRPr="009A1FB6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>Click on Young Writers on the top and select Young Writers Day from the pull-down menu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B74A2F" w14:textId="37C3FDF4" w:rsidR="00744B58" w:rsidRPr="009A1FB6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8A5984F" w14:textId="6D49B5D3" w:rsidR="00744B58" w:rsidRPr="009A1FB6" w:rsidRDefault="00CC0272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Winners, congratulation on your</w:t>
      </w:r>
      <w:r w:rsidR="00130B69" w:rsidRPr="009A1FB6">
        <w:rPr>
          <w:rFonts w:ascii="Times New Roman" w:hAnsi="Times New Roman" w:cs="Times New Roman"/>
          <w:sz w:val="28"/>
          <w:szCs w:val="28"/>
        </w:rPr>
        <w:t xml:space="preserve"> achievement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. </w:t>
      </w:r>
      <w:r w:rsidR="00130B69" w:rsidRPr="009A1FB6">
        <w:rPr>
          <w:rFonts w:ascii="Times New Roman" w:hAnsi="Times New Roman" w:cs="Times New Roman"/>
          <w:sz w:val="28"/>
          <w:szCs w:val="28"/>
        </w:rPr>
        <w:t xml:space="preserve">I hope you </w:t>
      </w:r>
      <w:r w:rsidR="00747345" w:rsidRPr="009A1FB6">
        <w:rPr>
          <w:rFonts w:ascii="Times New Roman" w:hAnsi="Times New Roman" w:cs="Times New Roman"/>
          <w:sz w:val="28"/>
          <w:szCs w:val="28"/>
        </w:rPr>
        <w:t>can</w:t>
      </w:r>
      <w:r w:rsidR="00130B69" w:rsidRPr="009A1FB6">
        <w:rPr>
          <w:rFonts w:ascii="Times New Roman" w:hAnsi="Times New Roman" w:cs="Times New Roman"/>
          <w:sz w:val="28"/>
          <w:szCs w:val="28"/>
        </w:rPr>
        <w:t xml:space="preserve"> attend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! </w:t>
      </w:r>
      <w:r w:rsidR="00130B69" w:rsidRPr="009A1FB6">
        <w:rPr>
          <w:rFonts w:ascii="Times New Roman" w:hAnsi="Times New Roman" w:cs="Times New Roman"/>
          <w:sz w:val="28"/>
          <w:szCs w:val="28"/>
        </w:rPr>
        <w:t>Do</w:t>
      </w:r>
      <w:r w:rsidR="00FF5152" w:rsidRPr="009A1FB6">
        <w:rPr>
          <w:rFonts w:ascii="Times New Roman" w:hAnsi="Times New Roman" w:cs="Times New Roman"/>
          <w:sz w:val="28"/>
          <w:szCs w:val="28"/>
        </w:rPr>
        <w:t xml:space="preserve"> </w:t>
      </w:r>
      <w:r w:rsidR="00130B69" w:rsidRPr="009A1FB6">
        <w:rPr>
          <w:rFonts w:ascii="Times New Roman" w:hAnsi="Times New Roman" w:cs="Times New Roman"/>
          <w:sz w:val="28"/>
          <w:szCs w:val="28"/>
        </w:rPr>
        <w:t>n</w:t>
      </w:r>
      <w:r w:rsidR="00FF5152" w:rsidRPr="009A1FB6">
        <w:rPr>
          <w:rFonts w:ascii="Times New Roman" w:hAnsi="Times New Roman" w:cs="Times New Roman"/>
          <w:sz w:val="28"/>
          <w:szCs w:val="28"/>
        </w:rPr>
        <w:t>o</w:t>
      </w:r>
      <w:r w:rsidR="00130B69" w:rsidRPr="009A1FB6">
        <w:rPr>
          <w:rFonts w:ascii="Times New Roman" w:hAnsi="Times New Roman" w:cs="Times New Roman"/>
          <w:sz w:val="28"/>
          <w:szCs w:val="28"/>
        </w:rPr>
        <w:t>t hesitate to contact me if you have any questions</w:t>
      </w:r>
      <w:r w:rsidR="00237E12">
        <w:rPr>
          <w:rFonts w:ascii="Times New Roman" w:hAnsi="Times New Roman" w:cs="Times New Roman"/>
          <w:sz w:val="28"/>
          <w:szCs w:val="28"/>
        </w:rPr>
        <w:t xml:space="preserve"> about registering for Young Writers Day 2023.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0E11E" w14:textId="77777777" w:rsidR="00744B58" w:rsidRPr="009A1FB6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59349C" w14:textId="00941E0C" w:rsidR="00744B58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>Yours</w:t>
      </w:r>
      <w:r w:rsidR="00405799" w:rsidRPr="009A1FB6">
        <w:rPr>
          <w:rFonts w:ascii="Times New Roman" w:hAnsi="Times New Roman" w:cs="Times New Roman"/>
          <w:sz w:val="28"/>
          <w:szCs w:val="28"/>
        </w:rPr>
        <w:t xml:space="preserve"> tru</w:t>
      </w:r>
      <w:r w:rsidR="006755F3" w:rsidRPr="009A1FB6">
        <w:rPr>
          <w:rFonts w:ascii="Times New Roman" w:hAnsi="Times New Roman" w:cs="Times New Roman"/>
          <w:sz w:val="28"/>
          <w:szCs w:val="28"/>
        </w:rPr>
        <w:t>l</w:t>
      </w:r>
      <w:r w:rsidR="00405799" w:rsidRPr="009A1FB6">
        <w:rPr>
          <w:rFonts w:ascii="Times New Roman" w:hAnsi="Times New Roman" w:cs="Times New Roman"/>
          <w:sz w:val="28"/>
          <w:szCs w:val="28"/>
        </w:rPr>
        <w:t>y,</w:t>
      </w:r>
      <w:r w:rsidRPr="009A1FB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51628A" w14:textId="50EE134C" w:rsidR="00320B3B" w:rsidRPr="009A1FB6" w:rsidRDefault="00320B3B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(Insert your name and contact information</w:t>
      </w:r>
      <w:r w:rsidR="00CC0272">
        <w:rPr>
          <w:rFonts w:ascii="Times New Roman" w:hAnsi="Times New Roman" w:cs="Times New Roman"/>
          <w:sz w:val="28"/>
          <w:szCs w:val="28"/>
        </w:rPr>
        <w:t xml:space="preserve"> of individual handling county registration for YWD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441021" w14:textId="77777777" w:rsidR="00744B58" w:rsidRPr="005E4CF5" w:rsidRDefault="00130B69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5E4CF5">
        <w:rPr>
          <w:sz w:val="24"/>
          <w:szCs w:val="24"/>
        </w:rPr>
        <w:t xml:space="preserve">   </w:t>
      </w:r>
    </w:p>
    <w:p w14:paraId="2A2B7218" w14:textId="77777777" w:rsidR="00744B58" w:rsidRPr="005E4CF5" w:rsidRDefault="00130B69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5E4CF5">
        <w:rPr>
          <w:sz w:val="24"/>
          <w:szCs w:val="24"/>
        </w:rPr>
        <w:t xml:space="preserve">   </w:t>
      </w:r>
    </w:p>
    <w:p w14:paraId="722C3A3E" w14:textId="77777777" w:rsidR="00744B58" w:rsidRPr="005E4CF5" w:rsidRDefault="00130B69">
      <w:pPr>
        <w:spacing w:after="7" w:line="259" w:lineRule="auto"/>
        <w:ind w:left="14" w:firstLine="0"/>
        <w:jc w:val="left"/>
        <w:rPr>
          <w:sz w:val="24"/>
          <w:szCs w:val="24"/>
        </w:rPr>
      </w:pPr>
      <w:r w:rsidRPr="005E4CF5">
        <w:rPr>
          <w:sz w:val="24"/>
          <w:szCs w:val="24"/>
        </w:rPr>
        <w:t xml:space="preserve">   </w:t>
      </w:r>
    </w:p>
    <w:p w14:paraId="25C35589" w14:textId="77777777" w:rsidR="00744B58" w:rsidRPr="005E4CF5" w:rsidRDefault="00130B69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5E4CF5">
        <w:rPr>
          <w:sz w:val="24"/>
          <w:szCs w:val="24"/>
        </w:rPr>
        <w:t xml:space="preserve">   </w:t>
      </w:r>
    </w:p>
    <w:p w14:paraId="51B529BB" w14:textId="77777777" w:rsidR="00744B58" w:rsidRDefault="00130B69">
      <w:pPr>
        <w:spacing w:after="0" w:line="259" w:lineRule="auto"/>
        <w:ind w:left="14" w:firstLine="0"/>
        <w:jc w:val="left"/>
      </w:pPr>
      <w:r>
        <w:t xml:space="preserve"> </w:t>
      </w:r>
    </w:p>
    <w:sectPr w:rsidR="00744B58">
      <w:pgSz w:w="12240" w:h="15840"/>
      <w:pgMar w:top="1440" w:right="1788" w:bottom="1440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58"/>
    <w:rsid w:val="000971D9"/>
    <w:rsid w:val="00130B69"/>
    <w:rsid w:val="00142F35"/>
    <w:rsid w:val="001A6D4D"/>
    <w:rsid w:val="00237E12"/>
    <w:rsid w:val="00320B3B"/>
    <w:rsid w:val="003D7A7E"/>
    <w:rsid w:val="00405799"/>
    <w:rsid w:val="00474961"/>
    <w:rsid w:val="0057329E"/>
    <w:rsid w:val="00597F4D"/>
    <w:rsid w:val="005E4CF5"/>
    <w:rsid w:val="005E66B5"/>
    <w:rsid w:val="006755F3"/>
    <w:rsid w:val="006C06E9"/>
    <w:rsid w:val="006E1748"/>
    <w:rsid w:val="006F6E2E"/>
    <w:rsid w:val="00744B58"/>
    <w:rsid w:val="00747345"/>
    <w:rsid w:val="00830E64"/>
    <w:rsid w:val="008A4D03"/>
    <w:rsid w:val="008A5008"/>
    <w:rsid w:val="009A1FB6"/>
    <w:rsid w:val="00B91D46"/>
    <w:rsid w:val="00BB1246"/>
    <w:rsid w:val="00C90DEF"/>
    <w:rsid w:val="00CC0272"/>
    <w:rsid w:val="00CF1B44"/>
    <w:rsid w:val="00D05508"/>
    <w:rsid w:val="00D60F3D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B1A9"/>
  <w15:docId w15:val="{F6C89DBF-25D1-40F2-8CE2-D79CAD53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hall.edu/cwvw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shall.edu/cwvw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shall.edu/cwvwp" TargetMode="External"/><Relationship Id="rId5" Type="http://schemas.openxmlformats.org/officeDocument/2006/relationships/hyperlink" Target="http://www.marshall.edu/cwvw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rshall.edu/cwvw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Epstein</dc:creator>
  <cp:keywords/>
  <cp:lastModifiedBy>O'Byrne, Barbara</cp:lastModifiedBy>
  <cp:revision>2</cp:revision>
  <cp:lastPrinted>2022-09-02T17:25:00Z</cp:lastPrinted>
  <dcterms:created xsi:type="dcterms:W3CDTF">2022-09-02T17:37:00Z</dcterms:created>
  <dcterms:modified xsi:type="dcterms:W3CDTF">2022-09-02T17:37:00Z</dcterms:modified>
</cp:coreProperties>
</file>