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7767" w:rsidP="3BD2B578" w:rsidRDefault="00CB1931" w14:paraId="4AB767CD" w14:textId="77777777" w14:noSpellErr="1">
      <w:pPr>
        <w:spacing w:after="151" w:line="259" w:lineRule="auto"/>
        <w:ind w:left="50"/>
        <w:jc w:val="center"/>
        <w:rPr>
          <w:rFonts w:ascii="Calibri" w:hAnsi="Calibri" w:eastAsia="Calibri" w:cs="Calibri"/>
          <w:b w:val="1"/>
          <w:bCs w:val="1"/>
        </w:rPr>
      </w:pPr>
      <w:r w:rsidRPr="3BD2B578" w:rsidR="00CB1931">
        <w:rPr>
          <w:rFonts w:ascii="Calibri" w:hAnsi="Calibri" w:eastAsia="Calibri" w:cs="Calibri"/>
          <w:b w:val="1"/>
          <w:bCs w:val="1"/>
        </w:rPr>
        <w:t>Registration</w:t>
      </w:r>
      <w:r w:rsidRPr="3BD2B578" w:rsidR="006E6CA7">
        <w:rPr>
          <w:rFonts w:ascii="Calibri" w:hAnsi="Calibri" w:eastAsia="Calibri" w:cs="Calibri"/>
          <w:b w:val="1"/>
          <w:bCs w:val="1"/>
        </w:rPr>
        <w:t xml:space="preserve"> Information </w:t>
      </w:r>
      <w:r w:rsidRPr="3BD2B578" w:rsidR="00CB1931">
        <w:rPr>
          <w:rFonts w:ascii="Calibri" w:hAnsi="Calibri" w:eastAsia="Calibri" w:cs="Calibri"/>
          <w:b w:val="1"/>
          <w:bCs w:val="1"/>
        </w:rPr>
        <w:t xml:space="preserve">for Young Writers Day </w:t>
      </w:r>
    </w:p>
    <w:p w:rsidR="00DB1C46" w:rsidP="3BD2B578" w:rsidRDefault="00CB1931" w14:paraId="3011A643" w14:textId="6FE9E59E" w14:noSpellErr="1">
      <w:pPr>
        <w:spacing w:after="151" w:line="259" w:lineRule="auto"/>
        <w:ind w:left="50"/>
        <w:jc w:val="center"/>
        <w:rPr>
          <w:rFonts w:ascii="Calibri" w:hAnsi="Calibri" w:eastAsia="Calibri" w:cs="Calibri"/>
          <w:b w:val="1"/>
          <w:bCs w:val="1"/>
        </w:rPr>
      </w:pPr>
      <w:r w:rsidRPr="3BD2B578" w:rsidR="00CB1931">
        <w:rPr>
          <w:rFonts w:ascii="Calibri" w:hAnsi="Calibri" w:eastAsia="Calibri" w:cs="Calibri"/>
          <w:b w:val="1"/>
          <w:bCs w:val="1"/>
        </w:rPr>
        <w:t xml:space="preserve">May </w:t>
      </w:r>
      <w:r w:rsidRPr="3BD2B578" w:rsidR="00FC3AF7">
        <w:rPr>
          <w:rFonts w:ascii="Calibri" w:hAnsi="Calibri" w:eastAsia="Calibri" w:cs="Calibri"/>
          <w:b w:val="1"/>
          <w:bCs w:val="1"/>
        </w:rPr>
        <w:t>8</w:t>
      </w:r>
      <w:r w:rsidRPr="3BD2B578" w:rsidR="00C60CE7">
        <w:rPr>
          <w:rFonts w:ascii="Calibri" w:hAnsi="Calibri" w:eastAsia="Calibri" w:cs="Calibri"/>
          <w:b w:val="1"/>
          <w:bCs w:val="1"/>
        </w:rPr>
        <w:t>, 202</w:t>
      </w:r>
      <w:r w:rsidRPr="3BD2B578" w:rsidR="00FC3AF7">
        <w:rPr>
          <w:rFonts w:ascii="Calibri" w:hAnsi="Calibri" w:eastAsia="Calibri" w:cs="Calibri"/>
          <w:b w:val="1"/>
          <w:bCs w:val="1"/>
        </w:rPr>
        <w:t>6</w:t>
      </w:r>
    </w:p>
    <w:p w:rsidR="00DB1C46" w:rsidP="3BD2B578" w:rsidRDefault="00CB1931" w14:paraId="30241AE1" w14:textId="77777777" w14:noSpellErr="1">
      <w:pPr>
        <w:spacing w:after="160" w:line="259" w:lineRule="auto"/>
        <w:rPr>
          <w:rFonts w:ascii="Calibri" w:hAnsi="Calibri" w:eastAsia="Calibri" w:cs="Calibri"/>
        </w:rPr>
      </w:pPr>
      <w:r w:rsidRPr="3BD2B578" w:rsidR="00CB1931">
        <w:rPr>
          <w:rFonts w:ascii="Calibri" w:hAnsi="Calibri" w:eastAsia="Calibri" w:cs="Calibri"/>
        </w:rPr>
        <w:t xml:space="preserve"> </w:t>
      </w:r>
    </w:p>
    <w:p w:rsidR="00DB1C46" w:rsidP="3BD2B578" w:rsidRDefault="76F2C1A0" w14:paraId="7427E89A" w14:textId="793AFE66" w14:noSpellErr="1">
      <w:pPr>
        <w:rPr>
          <w:rFonts w:ascii="Cambria" w:hAnsi="Cambria" w:eastAsia="Cambria" w:cs="Cambria"/>
          <w:sz w:val="24"/>
          <w:szCs w:val="24"/>
        </w:rPr>
      </w:pPr>
      <w:r w:rsidRPr="3BD2B578" w:rsidR="76F2C1A0">
        <w:rPr>
          <w:rFonts w:ascii="Cambria" w:hAnsi="Cambria" w:eastAsia="Cambria" w:cs="Cambria"/>
          <w:sz w:val="24"/>
          <w:szCs w:val="24"/>
        </w:rPr>
        <w:t xml:space="preserve">The County Coordinator handles the registration of students, parents, and teachers. Please contact your child’s teacher or the County Coordinator for information on </w:t>
      </w:r>
      <w:r w:rsidRPr="3BD2B578" w:rsidR="00DC27FF">
        <w:rPr>
          <w:rFonts w:ascii="Cambria" w:hAnsi="Cambria" w:eastAsia="Cambria" w:cs="Cambria"/>
          <w:sz w:val="24"/>
          <w:szCs w:val="24"/>
        </w:rPr>
        <w:t>the registration process. Lunches are provided for the county winner and for two guests.</w:t>
      </w:r>
      <w:r w:rsidRPr="3BD2B578" w:rsidR="76F2C1A0">
        <w:rPr>
          <w:rFonts w:ascii="Cambria" w:hAnsi="Cambria" w:eastAsia="Cambria" w:cs="Cambria"/>
          <w:sz w:val="24"/>
          <w:szCs w:val="24"/>
        </w:rPr>
        <w:t xml:space="preserve"> </w:t>
      </w:r>
    </w:p>
    <w:p w:rsidR="00BD7E71" w:rsidP="3BD2B578" w:rsidRDefault="00BD7E71" w14:paraId="60469FDD" w14:textId="77777777" w14:noSpellErr="1">
      <w:pPr>
        <w:rPr>
          <w:rFonts w:ascii="Cambria" w:hAnsi="Cambria" w:eastAsia="Cambria" w:cs="Cambria"/>
          <w:sz w:val="24"/>
          <w:szCs w:val="24"/>
        </w:rPr>
      </w:pPr>
    </w:p>
    <w:p w:rsidR="00A41BDE" w:rsidP="3BD2B578" w:rsidRDefault="00BD7E71" w14:paraId="23F7D90D" w14:textId="77777777" w14:noSpellErr="1">
      <w:pPr>
        <w:rPr>
          <w:rFonts w:ascii="Cambria" w:hAnsi="Cambria" w:eastAsia="Cambria" w:cs="Cambria"/>
          <w:sz w:val="24"/>
          <w:szCs w:val="24"/>
        </w:rPr>
      </w:pPr>
      <w:r w:rsidRPr="3BD2B578" w:rsidR="00BD7E71">
        <w:rPr>
          <w:rFonts w:ascii="Cambria" w:hAnsi="Cambria" w:eastAsia="Cambria" w:cs="Cambria"/>
          <w:sz w:val="24"/>
          <w:szCs w:val="24"/>
        </w:rPr>
        <w:t xml:space="preserve">No </w:t>
      </w:r>
      <w:r w:rsidRPr="3BD2B578" w:rsidR="00BD7E71">
        <w:rPr>
          <w:rFonts w:ascii="Cambria" w:hAnsi="Cambria" w:eastAsia="Cambria" w:cs="Cambria"/>
          <w:sz w:val="24"/>
          <w:szCs w:val="24"/>
        </w:rPr>
        <w:t>additional</w:t>
      </w:r>
      <w:r w:rsidRPr="3BD2B578" w:rsidR="00BD7E71">
        <w:rPr>
          <w:rFonts w:ascii="Cambria" w:hAnsi="Cambria" w:eastAsia="Cambria" w:cs="Cambria"/>
          <w:sz w:val="24"/>
          <w:szCs w:val="24"/>
        </w:rPr>
        <w:t xml:space="preserve"> lunches will be available for purchase.</w:t>
      </w:r>
    </w:p>
    <w:p w:rsidR="00A41BDE" w:rsidP="3BD2B578" w:rsidRDefault="00A41BDE" w14:paraId="4114A8EF" w14:textId="77777777" w14:noSpellErr="1">
      <w:pPr>
        <w:rPr>
          <w:rFonts w:ascii="Cambria" w:hAnsi="Cambria" w:eastAsia="Cambria" w:cs="Cambria"/>
          <w:sz w:val="24"/>
          <w:szCs w:val="24"/>
        </w:rPr>
      </w:pPr>
    </w:p>
    <w:p w:rsidRPr="00904B6E" w:rsidR="00A41BDE" w:rsidP="3BD2B578" w:rsidRDefault="00E60080" w14:paraId="275B6E0F" w14:textId="48ADB54B" w14:noSpellErr="1">
      <w:pPr>
        <w:jc w:val="center"/>
        <w:rPr>
          <w:rFonts w:ascii="Cambria" w:hAnsi="Cambria" w:eastAsia="Cambria" w:cs="Cambria"/>
          <w:b w:val="1"/>
          <w:bCs w:val="1"/>
          <w:color w:val="70AD47" w:themeColor="accent6"/>
          <w:sz w:val="24"/>
          <w:szCs w:val="24"/>
        </w:rPr>
      </w:pPr>
      <w:r w:rsidRPr="3BD2B578" w:rsidR="00E60080">
        <w:rPr>
          <w:rFonts w:ascii="Cambria" w:hAnsi="Cambria" w:eastAsia="Cambria" w:cs="Cambria"/>
          <w:b w:val="1"/>
          <w:bCs w:val="1"/>
          <w:color w:val="70AD47" w:themeColor="accent6" w:themeTint="FF" w:themeShade="FF"/>
          <w:sz w:val="24"/>
          <w:szCs w:val="24"/>
        </w:rPr>
        <w:t xml:space="preserve">Registration closes on April </w:t>
      </w:r>
      <w:r w:rsidRPr="3BD2B578" w:rsidR="00FC3AF7">
        <w:rPr>
          <w:rFonts w:ascii="Cambria" w:hAnsi="Cambria" w:eastAsia="Cambria" w:cs="Cambria"/>
          <w:b w:val="1"/>
          <w:bCs w:val="1"/>
          <w:color w:val="70AD47" w:themeColor="accent6" w:themeTint="FF" w:themeShade="FF"/>
          <w:sz w:val="24"/>
          <w:szCs w:val="24"/>
        </w:rPr>
        <w:t>13</w:t>
      </w:r>
      <w:r w:rsidRPr="3BD2B578" w:rsidR="000419AA">
        <w:rPr>
          <w:rFonts w:ascii="Cambria" w:hAnsi="Cambria" w:eastAsia="Cambria" w:cs="Cambria"/>
          <w:b w:val="1"/>
          <w:bCs w:val="1"/>
          <w:color w:val="70AD47" w:themeColor="accent6" w:themeTint="FF" w:themeShade="FF"/>
          <w:sz w:val="24"/>
          <w:szCs w:val="24"/>
        </w:rPr>
        <w:t>, 202</w:t>
      </w:r>
      <w:r w:rsidRPr="3BD2B578" w:rsidR="00FC3AF7">
        <w:rPr>
          <w:rFonts w:ascii="Cambria" w:hAnsi="Cambria" w:eastAsia="Cambria" w:cs="Cambria"/>
          <w:b w:val="1"/>
          <w:bCs w:val="1"/>
          <w:color w:val="70AD47" w:themeColor="accent6" w:themeTint="FF" w:themeShade="FF"/>
          <w:sz w:val="24"/>
          <w:szCs w:val="24"/>
        </w:rPr>
        <w:t>6</w:t>
      </w:r>
      <w:r w:rsidRPr="3BD2B578" w:rsidR="000419AA">
        <w:rPr>
          <w:rFonts w:ascii="Cambria" w:hAnsi="Cambria" w:eastAsia="Cambria" w:cs="Cambria"/>
          <w:b w:val="1"/>
          <w:bCs w:val="1"/>
          <w:color w:val="70AD47" w:themeColor="accent6" w:themeTint="FF" w:themeShade="FF"/>
          <w:sz w:val="24"/>
          <w:szCs w:val="24"/>
        </w:rPr>
        <w:t xml:space="preserve">, at </w:t>
      </w:r>
      <w:r w:rsidRPr="3BD2B578" w:rsidR="00904B6E">
        <w:rPr>
          <w:rFonts w:ascii="Cambria" w:hAnsi="Cambria" w:eastAsia="Cambria" w:cs="Cambria"/>
          <w:b w:val="1"/>
          <w:bCs w:val="1"/>
          <w:color w:val="70AD47" w:themeColor="accent6" w:themeTint="FF" w:themeShade="FF"/>
          <w:sz w:val="24"/>
          <w:szCs w:val="24"/>
        </w:rPr>
        <w:t>11:59pm</w:t>
      </w:r>
    </w:p>
    <w:p w:rsidR="00A41BDE" w:rsidP="3BD2B578" w:rsidRDefault="00A41BDE" w14:paraId="5ABD3307" w14:textId="77777777" w14:noSpellErr="1">
      <w:pPr>
        <w:rPr>
          <w:rFonts w:ascii="Cambria" w:hAnsi="Cambria" w:eastAsia="Cambria" w:cs="Cambria"/>
        </w:rPr>
      </w:pPr>
    </w:p>
    <w:sectPr w:rsidR="00A41BDE">
      <w:pgSz w:w="12240" w:h="15840" w:orient="portrait"/>
      <w:pgMar w:top="1440" w:right="14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hideSpellingErrors/>
  <w:hideGrammaticalErrors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46"/>
    <w:rsid w:val="000419AA"/>
    <w:rsid w:val="000779CD"/>
    <w:rsid w:val="00174BBA"/>
    <w:rsid w:val="00192375"/>
    <w:rsid w:val="001D57FD"/>
    <w:rsid w:val="002A4562"/>
    <w:rsid w:val="00310313"/>
    <w:rsid w:val="003B75DA"/>
    <w:rsid w:val="00441984"/>
    <w:rsid w:val="004D2ABD"/>
    <w:rsid w:val="004E0E2E"/>
    <w:rsid w:val="00533760"/>
    <w:rsid w:val="005A5BFA"/>
    <w:rsid w:val="005C73EE"/>
    <w:rsid w:val="006C561C"/>
    <w:rsid w:val="006E6CA7"/>
    <w:rsid w:val="006F7767"/>
    <w:rsid w:val="00730488"/>
    <w:rsid w:val="007345FA"/>
    <w:rsid w:val="0076613C"/>
    <w:rsid w:val="00833553"/>
    <w:rsid w:val="008B1567"/>
    <w:rsid w:val="00904B6E"/>
    <w:rsid w:val="00920959"/>
    <w:rsid w:val="00941C09"/>
    <w:rsid w:val="00944783"/>
    <w:rsid w:val="00A07E1C"/>
    <w:rsid w:val="00A41BDE"/>
    <w:rsid w:val="00AE4236"/>
    <w:rsid w:val="00BD7E71"/>
    <w:rsid w:val="00C60CE7"/>
    <w:rsid w:val="00C67E0D"/>
    <w:rsid w:val="00CA1F52"/>
    <w:rsid w:val="00CB1931"/>
    <w:rsid w:val="00DB1C46"/>
    <w:rsid w:val="00DC27FF"/>
    <w:rsid w:val="00DC2DD2"/>
    <w:rsid w:val="00DF4E8C"/>
    <w:rsid w:val="00E60080"/>
    <w:rsid w:val="00E8213A"/>
    <w:rsid w:val="00F01856"/>
    <w:rsid w:val="00F77151"/>
    <w:rsid w:val="00F86E90"/>
    <w:rsid w:val="00FB349F"/>
    <w:rsid w:val="00FC3AF7"/>
    <w:rsid w:val="396823F4"/>
    <w:rsid w:val="3BD2B578"/>
    <w:rsid w:val="76F2C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E43D"/>
  <w15:docId w15:val="{1B525D8C-F822-4713-9D14-D1DCD6D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60" w:lineRule="auto"/>
    </w:pPr>
    <w:rPr>
      <w:rFonts w:ascii="Times New Roman" w:hAnsi="Times New Roman" w:eastAsia="Times New Roman" w:cs="Times New Roman"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A5BFA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D7C0C43878E478BE0560B9AE1832C" ma:contentTypeVersion="4" ma:contentTypeDescription="Create a new document." ma:contentTypeScope="" ma:versionID="06eb2fa0ca2163af211fb870061026ca">
  <xsd:schema xmlns:xsd="http://www.w3.org/2001/XMLSchema" xmlns:xs="http://www.w3.org/2001/XMLSchema" xmlns:p="http://schemas.microsoft.com/office/2006/metadata/properties" xmlns:ns2="0db0857b-9c06-4518-85bd-9916f8b52a00" targetNamespace="http://schemas.microsoft.com/office/2006/metadata/properties" ma:root="true" ma:fieldsID="a3a1d62ab63f74bc230eac600ec3c82c" ns2:_="">
    <xsd:import namespace="0db0857b-9c06-4518-85bd-9916f8b52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857b-9c06-4518-85bd-9916f8b52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D394B-ABB3-4842-AB6D-C7A11318A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955A0-7838-418E-AF3D-6B1F4C2F2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D7563-9714-4F88-9918-367632A45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857b-9c06-4518-85bd-9916f8b52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O'Byrne, Barbara</dc:creator>
  <keywords/>
  <lastModifiedBy>Luma, Maggie</lastModifiedBy>
  <revision>3</revision>
  <lastPrinted>2024-06-04T18:11:00.0000000Z</lastPrinted>
  <dcterms:created xsi:type="dcterms:W3CDTF">2025-09-10T18:29:00.0000000Z</dcterms:created>
  <dcterms:modified xsi:type="dcterms:W3CDTF">2025-09-17T18:44:10.0721342Z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2024-08-20T15:43:59Z</vt:lpwstr>
  </property>
  <property fmtid="{D5CDD505-2E9C-101B-9397-08002B2CF9AE}" pid="4" name="MSIP_Label_460f4a70-4b6c-4bd4-a002-31edb9c00abe_Method">
    <vt:lpwstr>Privileged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08facc49-4fd7-4f7e-823d-0c9b07b37dc3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0x0101007CED7C0C43878E478BE0560B9AE1832C</vt:lpwstr>
  </property>
</Properties>
</file>