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B0" w:rsidRDefault="00251FB0">
      <w:pPr>
        <w:rPr>
          <w:sz w:val="20"/>
        </w:rPr>
      </w:pPr>
      <w:bookmarkStart w:id="0" w:name="_GoBack"/>
      <w:bookmarkEnd w:id="0"/>
    </w:p>
    <w:p w:rsidR="00251FB0" w:rsidRDefault="00BB4DA7" w:rsidP="00A2148C">
      <w:pPr>
        <w:pStyle w:val="BodyText"/>
        <w:spacing w:line="242" w:lineRule="auto"/>
        <w:ind w:left="3779" w:right="2592" w:hanging="269"/>
      </w:pPr>
      <w:r>
        <w:t>Letter of Intent to Plan (ITP) Evaluator’s Check Sheet</w:t>
      </w:r>
    </w:p>
    <w:p w:rsidR="00251FB0" w:rsidRDefault="00251FB0">
      <w:pPr>
        <w:spacing w:before="1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8115"/>
      </w:tblGrid>
      <w:tr w:rsidR="00251FB0" w:rsidTr="00A2148C">
        <w:trPr>
          <w:trHeight w:val="463"/>
        </w:trPr>
        <w:tc>
          <w:tcPr>
            <w:tcW w:w="1931" w:type="dxa"/>
            <w:shd w:val="clear" w:color="auto" w:fill="F2F2F2"/>
          </w:tcPr>
          <w:p w:rsidR="00251FB0" w:rsidRDefault="00BB4DA7">
            <w:pPr>
              <w:pStyle w:val="TableParagraph"/>
              <w:spacing w:before="39"/>
              <w:ind w:left="1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ITP Evaluated</w:t>
            </w:r>
          </w:p>
        </w:tc>
        <w:sdt>
          <w:sdtPr>
            <w:rPr>
              <w:sz w:val="24"/>
              <w:u w:val="none"/>
            </w:rPr>
            <w:id w:val="2094744611"/>
            <w:placeholder>
              <w:docPart w:val="078DBC6579D649B6897046E1F082AAFC"/>
            </w:placeholder>
            <w:showingPlcHdr/>
            <w:text/>
          </w:sdtPr>
          <w:sdtEndPr/>
          <w:sdtContent>
            <w:tc>
              <w:tcPr>
                <w:tcW w:w="8115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251FB0" w:rsidTr="00A2148C">
        <w:trPr>
          <w:trHeight w:val="457"/>
        </w:trPr>
        <w:tc>
          <w:tcPr>
            <w:tcW w:w="1931" w:type="dxa"/>
            <w:shd w:val="clear" w:color="auto" w:fill="F2F2F2"/>
          </w:tcPr>
          <w:p w:rsidR="00251FB0" w:rsidRDefault="00BB4DA7">
            <w:pPr>
              <w:pStyle w:val="TableParagraph"/>
              <w:spacing w:before="37"/>
              <w:ind w:left="1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Evaluator(s)</w:t>
            </w:r>
          </w:p>
        </w:tc>
        <w:sdt>
          <w:sdtPr>
            <w:rPr>
              <w:sz w:val="24"/>
              <w:u w:val="none"/>
            </w:rPr>
            <w:id w:val="-1743845"/>
            <w:placeholder>
              <w:docPart w:val="EF00F240591A40598D7F92616F858AD8"/>
            </w:placeholder>
            <w:showingPlcHdr/>
            <w:text/>
          </w:sdtPr>
          <w:sdtEndPr/>
          <w:sdtContent>
            <w:tc>
              <w:tcPr>
                <w:tcW w:w="8115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251FB0" w:rsidTr="00A2148C">
        <w:trPr>
          <w:trHeight w:val="460"/>
        </w:trPr>
        <w:tc>
          <w:tcPr>
            <w:tcW w:w="1931" w:type="dxa"/>
            <w:shd w:val="clear" w:color="auto" w:fill="F2F2F2"/>
          </w:tcPr>
          <w:p w:rsidR="00251FB0" w:rsidRDefault="00BB4DA7">
            <w:pPr>
              <w:pStyle w:val="TableParagraph"/>
              <w:spacing w:before="37"/>
              <w:ind w:left="1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Date</w:t>
            </w:r>
          </w:p>
        </w:tc>
        <w:sdt>
          <w:sdtPr>
            <w:rPr>
              <w:sz w:val="24"/>
              <w:u w:val="none"/>
            </w:rPr>
            <w:id w:val="-921256328"/>
            <w:placeholder>
              <w:docPart w:val="CB3FDBD58D6340F1859C26E78133BFE0"/>
            </w:placeholder>
            <w:showingPlcHdr/>
            <w:text/>
          </w:sdtPr>
          <w:sdtEndPr/>
          <w:sdtContent>
            <w:tc>
              <w:tcPr>
                <w:tcW w:w="8115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251FB0" w:rsidRDefault="00251FB0">
      <w:pPr>
        <w:spacing w:before="1"/>
        <w:rPr>
          <w:b/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8823"/>
      </w:tblGrid>
      <w:tr w:rsidR="00251FB0" w:rsidTr="00A2148C">
        <w:trPr>
          <w:trHeight w:val="918"/>
        </w:trPr>
        <w:tc>
          <w:tcPr>
            <w:tcW w:w="10033" w:type="dxa"/>
            <w:gridSpan w:val="2"/>
            <w:shd w:val="clear" w:color="auto" w:fill="F2F2F2"/>
          </w:tcPr>
          <w:p w:rsidR="00251FB0" w:rsidRDefault="00BB4DA7">
            <w:pPr>
              <w:pStyle w:val="TableParagraph"/>
              <w:spacing w:line="237" w:lineRule="auto"/>
              <w:ind w:left="112"/>
              <w:rPr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I. Intent to Plan Issues</w:t>
            </w:r>
            <w:r>
              <w:rPr>
                <w:sz w:val="24"/>
                <w:u w:val="none"/>
              </w:rPr>
              <w:t xml:space="preserve">: Please indicate specific concerns about the content of the program review document and indicate </w:t>
            </w:r>
            <w:r>
              <w:rPr>
                <w:b/>
                <w:i/>
                <w:sz w:val="24"/>
                <w:u w:val="none"/>
              </w:rPr>
              <w:t xml:space="preserve">R </w:t>
            </w:r>
            <w:r>
              <w:rPr>
                <w:sz w:val="24"/>
                <w:u w:val="none"/>
              </w:rPr>
              <w:t xml:space="preserve">for recommended or </w:t>
            </w:r>
            <w:r>
              <w:rPr>
                <w:b/>
                <w:i/>
                <w:sz w:val="24"/>
                <w:u w:val="none"/>
              </w:rPr>
              <w:t xml:space="preserve">M </w:t>
            </w:r>
            <w:r>
              <w:rPr>
                <w:sz w:val="24"/>
                <w:u w:val="none"/>
              </w:rPr>
              <w:t>for mandatory changes. Insert additional rows or attach separate page as needed.</w:t>
            </w:r>
          </w:p>
        </w:tc>
      </w:tr>
      <w:tr w:rsidR="00251FB0" w:rsidTr="00A2148C">
        <w:trPr>
          <w:trHeight w:val="346"/>
        </w:trPr>
        <w:tc>
          <w:tcPr>
            <w:tcW w:w="1210" w:type="dxa"/>
            <w:shd w:val="clear" w:color="auto" w:fill="F2F2F2"/>
          </w:tcPr>
          <w:p w:rsidR="00251FB0" w:rsidRDefault="00BB4DA7">
            <w:pPr>
              <w:pStyle w:val="TableParagraph"/>
              <w:spacing w:line="258" w:lineRule="exact"/>
              <w:ind w:left="153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R or M</w:t>
            </w:r>
          </w:p>
        </w:tc>
        <w:tc>
          <w:tcPr>
            <w:tcW w:w="8823" w:type="dxa"/>
            <w:shd w:val="clear" w:color="auto" w:fill="F2F2F2"/>
          </w:tcPr>
          <w:p w:rsidR="00251FB0" w:rsidRDefault="00BB4DA7">
            <w:pPr>
              <w:pStyle w:val="TableParagraph"/>
              <w:spacing w:line="258" w:lineRule="exact"/>
              <w:ind w:left="2995" w:right="2980"/>
              <w:jc w:val="center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Comments (Be specific)</w:t>
            </w:r>
          </w:p>
        </w:tc>
      </w:tr>
      <w:tr w:rsidR="00251FB0" w:rsidTr="00A2148C">
        <w:trPr>
          <w:trHeight w:val="956"/>
        </w:trPr>
        <w:sdt>
          <w:sdtPr>
            <w:rPr>
              <w:sz w:val="24"/>
              <w:u w:val="none"/>
            </w:rPr>
            <w:id w:val="2045323556"/>
            <w:placeholder>
              <w:docPart w:val="D7CD58EACB7347D1B41CCEEE00F9162D"/>
            </w:placeholder>
            <w:showingPlcHdr/>
            <w:text/>
          </w:sdtPr>
          <w:sdtEndPr/>
          <w:sdtContent>
            <w:tc>
              <w:tcPr>
                <w:tcW w:w="1210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u w:val="none"/>
            </w:rPr>
            <w:id w:val="848604403"/>
            <w15:repeatingSection/>
          </w:sdtPr>
          <w:sdtEndPr/>
          <w:sdtContent>
            <w:sdt>
              <w:sdtPr>
                <w:rPr>
                  <w:sz w:val="24"/>
                  <w:u w:val="none"/>
                </w:rPr>
                <w:id w:val="1880203636"/>
                <w:placeholder>
                  <w:docPart w:val="96F13E75D21A4631AE360479361751E6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8823" w:type="dxa"/>
                  </w:tcPr>
                  <w:p w:rsidR="00251FB0" w:rsidRDefault="00A2148C">
                    <w:pPr>
                      <w:pStyle w:val="TableParagraph"/>
                      <w:rPr>
                        <w:sz w:val="24"/>
                        <w:u w:val="none"/>
                      </w:rPr>
                    </w:pPr>
                    <w:r w:rsidRPr="003C47F9">
                      <w:rPr>
                        <w:rStyle w:val="PlaceholderText"/>
                        <w:rFonts w:eastAsiaTheme="minorHAnsi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tc>
              </w:sdtContent>
            </w:sdt>
          </w:sdtContent>
        </w:sdt>
      </w:tr>
      <w:tr w:rsidR="00251FB0" w:rsidTr="00A2148C">
        <w:trPr>
          <w:trHeight w:val="954"/>
        </w:trPr>
        <w:sdt>
          <w:sdtPr>
            <w:rPr>
              <w:sz w:val="24"/>
              <w:u w:val="none"/>
            </w:rPr>
            <w:id w:val="-1968811317"/>
            <w:placeholder>
              <w:docPart w:val="FEFC79622EC7407E80F5FB1C1A2F5263"/>
            </w:placeholder>
            <w:showingPlcHdr/>
            <w:text/>
          </w:sdtPr>
          <w:sdtEndPr/>
          <w:sdtContent>
            <w:tc>
              <w:tcPr>
                <w:tcW w:w="1210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u w:val="none"/>
            </w:rPr>
            <w:id w:val="820315596"/>
            <w15:repeatingSection/>
          </w:sdtPr>
          <w:sdtEndPr/>
          <w:sdtContent>
            <w:sdt>
              <w:sdtPr>
                <w:rPr>
                  <w:sz w:val="24"/>
                  <w:u w:val="none"/>
                </w:rPr>
                <w:id w:val="-1059778826"/>
                <w:placeholder>
                  <w:docPart w:val="8AD1AB165D0D4E6C89A0A72F73B7D1A9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8823" w:type="dxa"/>
                  </w:tcPr>
                  <w:p w:rsidR="00251FB0" w:rsidRDefault="00A2148C">
                    <w:pPr>
                      <w:pStyle w:val="TableParagraph"/>
                      <w:rPr>
                        <w:sz w:val="24"/>
                        <w:u w:val="none"/>
                      </w:rPr>
                    </w:pPr>
                    <w:r w:rsidRPr="003C47F9">
                      <w:rPr>
                        <w:rStyle w:val="PlaceholderText"/>
                        <w:rFonts w:eastAsiaTheme="minorHAnsi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tc>
              </w:sdtContent>
            </w:sdt>
          </w:sdtContent>
        </w:sdt>
      </w:tr>
    </w:tbl>
    <w:p w:rsidR="00251FB0" w:rsidRDefault="00251FB0">
      <w:pPr>
        <w:spacing w:before="1"/>
        <w:rPr>
          <w:b/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8801"/>
      </w:tblGrid>
      <w:tr w:rsidR="00251FB0" w:rsidTr="00A2148C">
        <w:trPr>
          <w:trHeight w:val="885"/>
        </w:trPr>
        <w:tc>
          <w:tcPr>
            <w:tcW w:w="10030" w:type="dxa"/>
            <w:gridSpan w:val="2"/>
            <w:shd w:val="clear" w:color="auto" w:fill="F2F2F2"/>
          </w:tcPr>
          <w:p w:rsidR="00251FB0" w:rsidRDefault="00BB4DA7">
            <w:pPr>
              <w:pStyle w:val="TableParagraph"/>
              <w:ind w:left="112" w:right="87"/>
              <w:jc w:val="both"/>
              <w:rPr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II. Editing/Style Changes</w:t>
            </w:r>
            <w:r>
              <w:rPr>
                <w:sz w:val="24"/>
                <w:u w:val="none"/>
              </w:rPr>
              <w:t>: Please be specific about the changes (including page numbers for each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change)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i/>
                <w:sz w:val="24"/>
                <w:u w:val="none"/>
              </w:rPr>
              <w:t>R</w:t>
            </w:r>
            <w:r>
              <w:rPr>
                <w:b/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recommended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i/>
                <w:sz w:val="24"/>
                <w:u w:val="none"/>
              </w:rPr>
              <w:t>M</w:t>
            </w:r>
            <w:r>
              <w:rPr>
                <w:b/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mandatory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changes.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Refer</w:t>
            </w:r>
            <w:hyperlink r:id="rId9">
              <w:r>
                <w:rPr>
                  <w:color w:val="0563C1"/>
                  <w:spacing w:val="-4"/>
                  <w:sz w:val="24"/>
                  <w:u w:color="0563C1"/>
                </w:rPr>
                <w:t xml:space="preserve"> </w:t>
              </w:r>
              <w:r>
                <w:rPr>
                  <w:color w:val="0563C1"/>
                  <w:sz w:val="24"/>
                  <w:u w:color="0563C1"/>
                </w:rPr>
                <w:t>here</w:t>
              </w:r>
            </w:hyperlink>
            <w:r>
              <w:rPr>
                <w:sz w:val="24"/>
                <w:u w:val="none"/>
              </w:rPr>
              <w:t xml:space="preserve"> for formatting guidelines. Insert additional rows or attach separate page as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needed.</w:t>
            </w:r>
          </w:p>
        </w:tc>
      </w:tr>
      <w:tr w:rsidR="00251FB0" w:rsidTr="00A2148C">
        <w:trPr>
          <w:trHeight w:val="232"/>
        </w:trPr>
        <w:tc>
          <w:tcPr>
            <w:tcW w:w="1229" w:type="dxa"/>
            <w:shd w:val="clear" w:color="auto" w:fill="F2F2F2"/>
          </w:tcPr>
          <w:p w:rsidR="00251FB0" w:rsidRDefault="00BB4DA7">
            <w:pPr>
              <w:pStyle w:val="TableParagraph"/>
              <w:spacing w:line="258" w:lineRule="exact"/>
              <w:ind w:left="153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R or M</w:t>
            </w:r>
          </w:p>
        </w:tc>
        <w:tc>
          <w:tcPr>
            <w:tcW w:w="8801" w:type="dxa"/>
            <w:shd w:val="clear" w:color="auto" w:fill="F2F2F2"/>
          </w:tcPr>
          <w:p w:rsidR="00251FB0" w:rsidRDefault="00BB4DA7">
            <w:pPr>
              <w:pStyle w:val="TableParagraph"/>
              <w:spacing w:line="258" w:lineRule="exact"/>
              <w:ind w:left="2993" w:right="2983"/>
              <w:jc w:val="center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Comments (Be specific)</w:t>
            </w:r>
          </w:p>
        </w:tc>
      </w:tr>
      <w:tr w:rsidR="00251FB0" w:rsidTr="00A2148C">
        <w:trPr>
          <w:trHeight w:val="1060"/>
        </w:trPr>
        <w:sdt>
          <w:sdtPr>
            <w:rPr>
              <w:sz w:val="24"/>
              <w:u w:val="none"/>
            </w:rPr>
            <w:id w:val="-1764137297"/>
            <w:placeholder>
              <w:docPart w:val="F969BBB4FE3042B987E4695E6C15A357"/>
            </w:placeholder>
            <w:showingPlcHdr/>
            <w:text/>
          </w:sdtPr>
          <w:sdtEndPr/>
          <w:sdtContent>
            <w:tc>
              <w:tcPr>
                <w:tcW w:w="1229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u w:val="none"/>
            </w:rPr>
            <w:id w:val="2041853952"/>
            <w15:repeatingSection/>
          </w:sdtPr>
          <w:sdtEndPr/>
          <w:sdtContent>
            <w:sdt>
              <w:sdtPr>
                <w:rPr>
                  <w:sz w:val="24"/>
                  <w:u w:val="none"/>
                </w:rPr>
                <w:id w:val="-1109272512"/>
                <w:placeholder>
                  <w:docPart w:val="36815F3B8DE240EAAFF487F59FB44478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8801" w:type="dxa"/>
                  </w:tcPr>
                  <w:p w:rsidR="00251FB0" w:rsidRDefault="00A2148C">
                    <w:pPr>
                      <w:pStyle w:val="TableParagraph"/>
                      <w:rPr>
                        <w:sz w:val="24"/>
                        <w:u w:val="none"/>
                      </w:rPr>
                    </w:pPr>
                    <w:r w:rsidRPr="003C47F9">
                      <w:rPr>
                        <w:rStyle w:val="PlaceholderText"/>
                        <w:rFonts w:eastAsiaTheme="minorHAnsi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tc>
              </w:sdtContent>
            </w:sdt>
          </w:sdtContent>
        </w:sdt>
      </w:tr>
      <w:tr w:rsidR="00251FB0" w:rsidTr="00A2148C">
        <w:trPr>
          <w:trHeight w:val="994"/>
        </w:trPr>
        <w:sdt>
          <w:sdtPr>
            <w:rPr>
              <w:sz w:val="24"/>
              <w:u w:val="none"/>
            </w:rPr>
            <w:id w:val="-1761134191"/>
            <w:placeholder>
              <w:docPart w:val="8D910C139E314156B74D785352BCD92F"/>
            </w:placeholder>
            <w:showingPlcHdr/>
            <w:text/>
          </w:sdtPr>
          <w:sdtEndPr/>
          <w:sdtContent>
            <w:tc>
              <w:tcPr>
                <w:tcW w:w="1229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u w:val="none"/>
            </w:rPr>
            <w:id w:val="690805280"/>
            <w15:repeatingSection/>
          </w:sdtPr>
          <w:sdtEndPr/>
          <w:sdtContent>
            <w:sdt>
              <w:sdtPr>
                <w:rPr>
                  <w:sz w:val="24"/>
                  <w:u w:val="none"/>
                </w:rPr>
                <w:id w:val="-1712179163"/>
                <w:placeholder>
                  <w:docPart w:val="959EC656F203482AA1B35D115D0EB43E"/>
                </w:placeholder>
                <w:showingPlcHdr/>
                <w15:repeatingSectionItem/>
              </w:sdtPr>
              <w:sdtEndPr/>
              <w:sdtContent>
                <w:tc>
                  <w:tcPr>
                    <w:tcW w:w="8801" w:type="dxa"/>
                  </w:tcPr>
                  <w:p w:rsidR="00251FB0" w:rsidRDefault="00A2148C">
                    <w:pPr>
                      <w:pStyle w:val="TableParagraph"/>
                      <w:rPr>
                        <w:sz w:val="24"/>
                        <w:u w:val="none"/>
                      </w:rPr>
                    </w:pPr>
                    <w:r w:rsidRPr="003C47F9">
                      <w:rPr>
                        <w:rStyle w:val="PlaceholderText"/>
                        <w:rFonts w:eastAsiaTheme="minorHAnsi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tc>
              </w:sdtContent>
            </w:sdt>
          </w:sdtContent>
        </w:sdt>
      </w:tr>
    </w:tbl>
    <w:p w:rsidR="00251FB0" w:rsidRDefault="00251FB0">
      <w:pPr>
        <w:spacing w:before="10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8729"/>
      </w:tblGrid>
      <w:tr w:rsidR="00251FB0" w:rsidTr="00A2148C">
        <w:trPr>
          <w:trHeight w:val="448"/>
        </w:trPr>
        <w:tc>
          <w:tcPr>
            <w:tcW w:w="10047" w:type="dxa"/>
            <w:gridSpan w:val="2"/>
            <w:shd w:val="clear" w:color="auto" w:fill="F2F2F2"/>
          </w:tcPr>
          <w:p w:rsidR="00251FB0" w:rsidRDefault="00BB4DA7">
            <w:pPr>
              <w:pStyle w:val="TableParagraph"/>
              <w:spacing w:before="66"/>
              <w:ind w:left="112"/>
              <w:rPr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III. Recommendation of the Evaluator(s)</w:t>
            </w:r>
            <w:r>
              <w:rPr>
                <w:sz w:val="24"/>
                <w:u w:val="none"/>
              </w:rPr>
              <w:t>: Please check one.</w:t>
            </w:r>
          </w:p>
        </w:tc>
      </w:tr>
      <w:tr w:rsidR="00251FB0" w:rsidTr="00A2148C">
        <w:trPr>
          <w:trHeight w:val="290"/>
        </w:trPr>
        <w:tc>
          <w:tcPr>
            <w:tcW w:w="1318" w:type="dxa"/>
            <w:shd w:val="clear" w:color="auto" w:fill="F2F2F2"/>
          </w:tcPr>
          <w:p w:rsidR="00251FB0" w:rsidRDefault="00BB4DA7">
            <w:pPr>
              <w:pStyle w:val="TableParagraph"/>
              <w:spacing w:line="258" w:lineRule="exact"/>
              <w:ind w:left="194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Check</w:t>
            </w:r>
          </w:p>
        </w:tc>
        <w:tc>
          <w:tcPr>
            <w:tcW w:w="8729" w:type="dxa"/>
            <w:shd w:val="clear" w:color="auto" w:fill="F2F2F2"/>
          </w:tcPr>
          <w:p w:rsidR="00251FB0" w:rsidRDefault="00BB4DA7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Recommendation</w:t>
            </w:r>
          </w:p>
        </w:tc>
      </w:tr>
      <w:tr w:rsidR="00251FB0" w:rsidTr="00A2148C">
        <w:trPr>
          <w:trHeight w:val="752"/>
        </w:trPr>
        <w:sdt>
          <w:sdtPr>
            <w:rPr>
              <w:sz w:val="24"/>
              <w:u w:val="none"/>
            </w:rPr>
            <w:id w:val="-863822675"/>
            <w:placeholder>
              <w:docPart w:val="C17F9866461E401795212952C59299D9"/>
            </w:placeholder>
            <w:showingPlcHdr/>
            <w:text/>
          </w:sdtPr>
          <w:sdtEndPr/>
          <w:sdtContent>
            <w:tc>
              <w:tcPr>
                <w:tcW w:w="1318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8729" w:type="dxa"/>
          </w:tcPr>
          <w:p w:rsidR="00251FB0" w:rsidRDefault="00BB4DA7">
            <w:pPr>
              <w:pStyle w:val="TableParagraph"/>
              <w:spacing w:before="71" w:line="242" w:lineRule="auto"/>
              <w:ind w:left="112" w:right="3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Recommend the adoption of the program as proposed and approve submitting the Intent to Plan to the Faculty Senate.</w:t>
            </w:r>
          </w:p>
        </w:tc>
      </w:tr>
      <w:tr w:rsidR="00251FB0" w:rsidTr="00A2148C">
        <w:trPr>
          <w:trHeight w:val="750"/>
        </w:trPr>
        <w:sdt>
          <w:sdtPr>
            <w:rPr>
              <w:sz w:val="24"/>
              <w:u w:val="none"/>
            </w:rPr>
            <w:id w:val="1750764460"/>
            <w:placeholder>
              <w:docPart w:val="3E45C1E5221D4CE2B61C6D1FA27D3325"/>
            </w:placeholder>
            <w:showingPlcHdr/>
            <w:text/>
          </w:sdtPr>
          <w:sdtEndPr/>
          <w:sdtContent>
            <w:tc>
              <w:tcPr>
                <w:tcW w:w="1318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8729" w:type="dxa"/>
          </w:tcPr>
          <w:p w:rsidR="00251FB0" w:rsidRDefault="00BB4DA7">
            <w:pPr>
              <w:pStyle w:val="TableParagraph"/>
              <w:spacing w:before="71"/>
              <w:ind w:left="112" w:right="4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Recommends that the proposed program not be adopted at this time (see Sections IV-VI for clarification).</w:t>
            </w:r>
          </w:p>
        </w:tc>
      </w:tr>
      <w:tr w:rsidR="00251FB0" w:rsidTr="00A2148C">
        <w:trPr>
          <w:trHeight w:val="752"/>
        </w:trPr>
        <w:sdt>
          <w:sdtPr>
            <w:rPr>
              <w:sz w:val="24"/>
              <w:u w:val="none"/>
            </w:rPr>
            <w:id w:val="-1533645294"/>
            <w:placeholder>
              <w:docPart w:val="F4E56E9EC540419E864D7BDE8FE3756A"/>
            </w:placeholder>
            <w:showingPlcHdr/>
            <w:text/>
          </w:sdtPr>
          <w:sdtEndPr/>
          <w:sdtContent>
            <w:tc>
              <w:tcPr>
                <w:tcW w:w="1318" w:type="dxa"/>
              </w:tcPr>
              <w:p w:rsidR="00251FB0" w:rsidRDefault="00A2148C">
                <w:pPr>
                  <w:pStyle w:val="TableParagraph"/>
                  <w:rPr>
                    <w:sz w:val="24"/>
                    <w:u w:val="none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8729" w:type="dxa"/>
          </w:tcPr>
          <w:p w:rsidR="00251FB0" w:rsidRDefault="00BB4DA7">
            <w:pPr>
              <w:pStyle w:val="TableParagraph"/>
              <w:spacing w:before="73"/>
              <w:ind w:left="112" w:right="4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Recommend the document be returned to the originator (i.e. college, department, division, etc.) with edits and corrective action addressed.</w:t>
            </w:r>
          </w:p>
        </w:tc>
      </w:tr>
    </w:tbl>
    <w:p w:rsidR="00251FB0" w:rsidRDefault="00251FB0">
      <w:pPr>
        <w:rPr>
          <w:sz w:val="24"/>
        </w:rPr>
        <w:sectPr w:rsidR="00251FB0" w:rsidSect="00A2148C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5" w:footer="746" w:gutter="0"/>
          <w:pgNumType w:start="1"/>
          <w:cols w:space="720"/>
          <w:docGrid w:linePitch="299"/>
        </w:sectPr>
      </w:pPr>
    </w:p>
    <w:p w:rsidR="00251FB0" w:rsidRDefault="00251FB0">
      <w:pPr>
        <w:spacing w:before="9"/>
        <w:rPr>
          <w:sz w:val="11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346"/>
      </w:tblGrid>
      <w:tr w:rsidR="009052BE" w:rsidTr="009052BE">
        <w:trPr>
          <w:trHeight w:val="756"/>
        </w:trPr>
        <w:tc>
          <w:tcPr>
            <w:tcW w:w="9346" w:type="dxa"/>
            <w:shd w:val="solid" w:color="F2F2F2" w:themeColor="background1" w:themeShade="F2" w:fill="F2F2F2" w:themeFill="background1" w:themeFillShade="F2"/>
          </w:tcPr>
          <w:p w:rsidR="009052BE" w:rsidRDefault="009052BE" w:rsidP="009052BE">
            <w:pPr>
              <w:rPr>
                <w:sz w:val="20"/>
              </w:rPr>
            </w:pPr>
            <w:r>
              <w:rPr>
                <w:b/>
                <w:sz w:val="24"/>
                <w:szCs w:val="24"/>
                <w:u w:val="single"/>
              </w:rPr>
              <w:t>V. Additional Comments from Evaluator(s):</w:t>
            </w:r>
            <w:r>
              <w:rPr>
                <w:sz w:val="24"/>
                <w:szCs w:val="24"/>
              </w:rPr>
              <w:t xml:space="preserve"> Please provide any additional comments that the evaluator(s) deem appropriate. Feel free to attach comments as a separate document if needed.</w:t>
            </w:r>
          </w:p>
        </w:tc>
      </w:tr>
      <w:tr w:rsidR="009052BE" w:rsidTr="009052BE">
        <w:trPr>
          <w:trHeight w:val="2529"/>
        </w:trPr>
        <w:sdt>
          <w:sdtPr>
            <w:rPr>
              <w:sz w:val="20"/>
            </w:rPr>
            <w:id w:val="1482430227"/>
            <w:placeholder>
              <w:docPart w:val="C6B82CD266C043A797076F02CBA024CE"/>
            </w:placeholder>
            <w:showingPlcHdr/>
            <w:text/>
          </w:sdtPr>
          <w:sdtEndPr/>
          <w:sdtContent>
            <w:tc>
              <w:tcPr>
                <w:tcW w:w="9346" w:type="dxa"/>
              </w:tcPr>
              <w:p w:rsidR="009052BE" w:rsidRDefault="008E4D1E">
                <w:pPr>
                  <w:rPr>
                    <w:sz w:val="20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251FB0" w:rsidRDefault="00251FB0" w:rsidP="009052BE">
      <w:pPr>
        <w:rPr>
          <w:sz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375"/>
      </w:tblGrid>
      <w:tr w:rsidR="009052BE" w:rsidTr="009052BE">
        <w:trPr>
          <w:trHeight w:val="837"/>
        </w:trPr>
        <w:tc>
          <w:tcPr>
            <w:tcW w:w="9375" w:type="dxa"/>
            <w:shd w:val="solid" w:color="F2F2F2" w:themeColor="background1" w:themeShade="F2" w:fill="F2F2F2" w:themeFill="background1" w:themeFillShade="F2"/>
          </w:tcPr>
          <w:p w:rsidR="009052BE" w:rsidRPr="009052BE" w:rsidRDefault="009052BE">
            <w:pPr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VI. Additional Comments from the Academic Planning Committee: </w:t>
            </w:r>
            <w:r>
              <w:rPr>
                <w:sz w:val="24"/>
                <w:szCs w:val="24"/>
              </w:rPr>
              <w:t>Please provide any additional appropriate comments. Feel free to attach comments as a separate document if needed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</w:tr>
      <w:tr w:rsidR="009052BE" w:rsidTr="009052BE">
        <w:trPr>
          <w:trHeight w:val="6741"/>
        </w:trPr>
        <w:sdt>
          <w:sdtPr>
            <w:rPr>
              <w:sz w:val="20"/>
            </w:rPr>
            <w:id w:val="2035069474"/>
            <w:placeholder>
              <w:docPart w:val="783EA887BE0F48D0A1B32DD46CEDFE5D"/>
            </w:placeholder>
            <w:showingPlcHdr/>
            <w:text/>
          </w:sdtPr>
          <w:sdtEndPr/>
          <w:sdtContent>
            <w:tc>
              <w:tcPr>
                <w:tcW w:w="9375" w:type="dxa"/>
              </w:tcPr>
              <w:p w:rsidR="009052BE" w:rsidRDefault="008E4D1E">
                <w:pPr>
                  <w:rPr>
                    <w:sz w:val="20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251FB0" w:rsidRDefault="00251FB0">
      <w:pPr>
        <w:rPr>
          <w:sz w:val="20"/>
        </w:rPr>
        <w:sectPr w:rsidR="00251FB0">
          <w:headerReference w:type="default" r:id="rId12"/>
          <w:pgSz w:w="12240" w:h="15840"/>
          <w:pgMar w:top="2780" w:right="1400" w:bottom="940" w:left="1220" w:header="725" w:footer="746" w:gutter="0"/>
          <w:pgNumType w:start="2"/>
          <w:cols w:space="720"/>
        </w:sectPr>
      </w:pPr>
    </w:p>
    <w:tbl>
      <w:tblPr>
        <w:tblStyle w:val="TableGrid"/>
        <w:tblW w:w="9267" w:type="dxa"/>
        <w:tblInd w:w="220" w:type="dxa"/>
        <w:tblLook w:val="04A0" w:firstRow="1" w:lastRow="0" w:firstColumn="1" w:lastColumn="0" w:noHBand="0" w:noVBand="1"/>
      </w:tblPr>
      <w:tblGrid>
        <w:gridCol w:w="9267"/>
      </w:tblGrid>
      <w:tr w:rsidR="0051394B" w:rsidTr="006342A4">
        <w:trPr>
          <w:trHeight w:val="891"/>
        </w:trPr>
        <w:tc>
          <w:tcPr>
            <w:tcW w:w="9267" w:type="dxa"/>
            <w:shd w:val="solid" w:color="F2F2F2" w:themeColor="background1" w:themeShade="F2" w:fill="D9D9D9" w:themeFill="background1" w:themeFillShade="D9"/>
          </w:tcPr>
          <w:p w:rsidR="0051394B" w:rsidRPr="0051394B" w:rsidRDefault="0051394B" w:rsidP="0051394B">
            <w:pPr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VI. Additional Comments from the Academic Planning Committee: </w:t>
            </w:r>
            <w:r>
              <w:rPr>
                <w:sz w:val="24"/>
                <w:szCs w:val="24"/>
              </w:rPr>
              <w:t>Please provide any additional appropriate comments. Feel free to attach comments as a separate document if needed</w:t>
            </w:r>
            <w:r w:rsidR="006342A4">
              <w:rPr>
                <w:sz w:val="24"/>
                <w:szCs w:val="24"/>
              </w:rPr>
              <w:t>.</w:t>
            </w:r>
          </w:p>
        </w:tc>
      </w:tr>
      <w:tr w:rsidR="0051394B" w:rsidTr="006342A4">
        <w:trPr>
          <w:trHeight w:val="10701"/>
        </w:trPr>
        <w:sdt>
          <w:sdtPr>
            <w:rPr>
              <w:sz w:val="24"/>
            </w:rPr>
            <w:id w:val="427153906"/>
            <w:placeholder>
              <w:docPart w:val="2A941E02B8244F15AF1C05602488E0CE"/>
            </w:placeholder>
            <w:showingPlcHdr/>
            <w:text/>
          </w:sdtPr>
          <w:sdtEndPr/>
          <w:sdtContent>
            <w:tc>
              <w:tcPr>
                <w:tcW w:w="9267" w:type="dxa"/>
              </w:tcPr>
              <w:p w:rsidR="0051394B" w:rsidRDefault="008E4D1E" w:rsidP="0051394B">
                <w:pPr>
                  <w:spacing w:before="126" w:line="242" w:lineRule="auto"/>
                  <w:rPr>
                    <w:sz w:val="24"/>
                  </w:rPr>
                </w:pPr>
                <w:r w:rsidRPr="003C47F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251FB0" w:rsidRDefault="00251FB0" w:rsidP="0051394B">
      <w:pPr>
        <w:spacing w:before="126" w:line="242" w:lineRule="auto"/>
        <w:ind w:left="220"/>
        <w:rPr>
          <w:sz w:val="24"/>
        </w:rPr>
      </w:pPr>
    </w:p>
    <w:sectPr w:rsidR="00251FB0">
      <w:pgSz w:w="12240" w:h="15840"/>
      <w:pgMar w:top="2780" w:right="1400" w:bottom="940" w:left="1220" w:header="725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6F" w:rsidRDefault="00E81A6F">
      <w:r>
        <w:separator/>
      </w:r>
    </w:p>
  </w:endnote>
  <w:endnote w:type="continuationSeparator" w:id="0">
    <w:p w:rsidR="00E81A6F" w:rsidRDefault="00E8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B0" w:rsidRDefault="00BB4DA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5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1116965" cy="165735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B0" w:rsidRDefault="0051394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Revised March </w:t>
                          </w:r>
                          <w:r w:rsidR="00BB4DA7"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71pt;margin-top:743.7pt;width:87.95pt;height:13.05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3+sAIAALI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" filled="f" stroked="f">
              <v:textbox inset="0,0,0,0">
                <w:txbxContent>
                  <w:p w:rsidR="00251FB0" w:rsidRDefault="0051394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Revised March </w:t>
                    </w:r>
                    <w:r w:rsidR="00BB4DA7"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6F" w:rsidRDefault="00E81A6F">
      <w:r>
        <w:separator/>
      </w:r>
    </w:p>
  </w:footnote>
  <w:footnote w:type="continuationSeparator" w:id="0">
    <w:p w:rsidR="00E81A6F" w:rsidRDefault="00E8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B0" w:rsidRDefault="00BB4DA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88" behindDoc="1" locked="0" layoutInCell="1" allowOverlap="1">
              <wp:simplePos x="0" y="0"/>
              <wp:positionH relativeFrom="page">
                <wp:posOffset>6727825</wp:posOffset>
              </wp:positionH>
              <wp:positionV relativeFrom="page">
                <wp:posOffset>447675</wp:posOffset>
              </wp:positionV>
              <wp:extent cx="600710" cy="165735"/>
              <wp:effectExtent l="317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B0" w:rsidRDefault="00BB4DA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10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529.75pt;margin-top:35.25pt;width:47.3pt;height:13.05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VzrAIAAKo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" filled="f" stroked="f">
              <v:textbox inset="0,0,0,0">
                <w:txbxContent>
                  <w:p w:rsidR="00251FB0" w:rsidRDefault="00BB4DA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10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B0" w:rsidRDefault="00BB4DA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1526540</wp:posOffset>
              </wp:positionV>
              <wp:extent cx="5949950" cy="243205"/>
              <wp:effectExtent l="4445" t="12065" r="8255" b="829818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950" cy="243205"/>
                        <a:chOff x="1327" y="2404"/>
                        <a:chExt cx="9370" cy="383"/>
                      </a:xfrm>
                    </wpg:grpSpPr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1336" y="2416"/>
                          <a:ext cx="1791" cy="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1"/>
                      <wps:cNvSpPr>
                        <a:spLocks/>
                      </wps:cNvSpPr>
                      <wps:spPr bwMode="auto">
                        <a:xfrm>
                          <a:off x="0" y="15840"/>
                          <a:ext cx="9350" cy="2"/>
                        </a:xfrm>
                        <a:custGeom>
                          <a:avLst/>
                          <a:gdLst>
                            <a:gd name="T0" fmla="*/ 1336 w 9350"/>
                            <a:gd name="T1" fmla="*/ 3126 w 9350"/>
                            <a:gd name="T2" fmla="*/ 3136 w 9350"/>
                            <a:gd name="T3" fmla="*/ 10686 w 93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1336" y="-13431"/>
                              </a:moveTo>
                              <a:lnTo>
                                <a:pt x="3126" y="-13431"/>
                              </a:lnTo>
                              <a:moveTo>
                                <a:pt x="3136" y="-13431"/>
                              </a:moveTo>
                              <a:lnTo>
                                <a:pt x="10686" y="-134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0"/>
                      <wps:cNvCnPr>
                        <a:cxnSpLocks noChangeShapeType="1"/>
                      </wps:cNvCnPr>
                      <wps:spPr bwMode="auto">
                        <a:xfrm>
                          <a:off x="1332" y="2405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337" y="2782"/>
                          <a:ext cx="17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3132" y="2405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7"/>
                      <wps:cNvCnPr>
                        <a:cxnSpLocks noChangeShapeType="1"/>
                      </wps:cNvCnPr>
                      <wps:spPr bwMode="auto">
                        <a:xfrm>
                          <a:off x="3137" y="2782"/>
                          <a:ext cx="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6"/>
                      <wps:cNvCnPr>
                        <a:cxnSpLocks noChangeShapeType="1"/>
                      </wps:cNvCnPr>
                      <wps:spPr bwMode="auto">
                        <a:xfrm>
                          <a:off x="10692" y="2405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FF52DF" id="Group 5" o:spid="_x0000_s1026" style="position:absolute;margin-left:66.35pt;margin-top:120.2pt;width:468.5pt;height:19.15pt;z-index:-5944;mso-position-horizontal-relative:page;mso-position-vertical-relative:page" coordorigin="1327,2404" coordsize="937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">
              <v:rect id="Rectangle 12" o:spid="_x0000_s1027" style="position:absolute;left:1336;top:2416;width:17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Gz8QA&#10;AADaAAAADwAAAGRycy9kb3ducmV2LnhtbESPQWvCQBSE74L/YXlCL6Kb9iAldZVQtAgtlEZL8PbI&#10;vmZDsm9Ddo3x33cLBY/DzHzDrLejbcVAva8dK3hcJiCIS6drrhScjvvFMwgfkDW2jknBjTxsN9PJ&#10;GlPtrvxFQx4qESHsU1RgQuhSKX1pyKJfuo44ej+utxii7Cupe7xGuG3lU5KspMWa44LBjl4NlU1+&#10;sQoyWZz5I38fvq25yULPG/v5tlPqYTZmLyACjeEe/m8ftIIV/F2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xs/EAAAA2gAAAA8AAAAAAAAAAAAAAAAAmAIAAGRycy9k&#10;b3ducmV2LnhtbFBLBQYAAAAABAAEAPUAAACJAwAAAAA=&#10;" fillcolor="#f2f2f2" stroked="f"/>
              <v:shape id="AutoShape 11" o:spid="_x0000_s1028" style="position:absolute;top:15840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MusIA&#10;AADaAAAADwAAAGRycy9kb3ducmV2LnhtbESPS4vCMBSF98L8h3AH3Gk6gjpU0yIDgq58juDu0lzb&#10;YnNTmmg78+uNILg8nMfHmaedqcSdGldaVvA1jEAQZ1aXnCs4HpaDbxDOI2usLJOCP3KQJh+9Ocba&#10;tryj+97nIoywi1FB4X0dS+myggy6oa2Jg3exjUEfZJNL3WAbxk0lR1E0kQZLDoQCa/opKLvubyZw&#10;T5el1+3/Zn0ut7/jdnWOqs1aqf5nt5iB8NT5d/jVXmkFU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wy6wgAAANoAAAAPAAAAAAAAAAAAAAAAAJgCAABkcnMvZG93&#10;bnJldi54bWxQSwUGAAAAAAQABAD1AAAAhwMAAAAA&#10;" path="m1336,-13431r1790,m3136,-13431r7550,e" filled="f" strokeweight=".48pt">
                <v:path arrowok="t" o:connecttype="custom" o:connectlocs="1336,0;3126,0;3136,0;10686,0" o:connectangles="0,0,0,0"/>
              </v:shape>
              <v:line id="Line 10" o:spid="_x0000_s1029" style="position:absolute;visibility:visible;mso-wrap-style:square" from="1332,2405" to="1332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878EAAADaAAAADwAAAGRycy9kb3ducmV2LnhtbERPy2oCMRTdF/yHcIVuSs0oRcvUjEih&#10;0m4qPunyMrnzcnIzJKlO+/VmIbg8nPd80ZtWnMn52rKC8SgBQZxbXXOpYL/7eH4F4QOyxtYyKfgj&#10;D4ts8DDHVNsLb+i8DaWIIexTVFCF0KVS+rwig35kO+LIFdYZDBG6UmqHlxhuWjlJkqk0WHNsqLCj&#10;94ry0/bXKMiPT7Piq1njv6vHh/DTyJfVd6HU47BfvoEI1Ie7+Ob+1Ari1ngl3gCZ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PXzvwQAAANoAAAAPAAAAAAAAAAAAAAAA&#10;AKECAABkcnMvZG93bnJldi54bWxQSwUGAAAAAAQABAD5AAAAjwMAAAAA&#10;" strokeweight=".16969mm"/>
              <v:line id="Line 9" o:spid="_x0000_s1030" style="position:absolute;visibility:visible;mso-wrap-style:square" from="1337,2782" to="3127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<v:line id="Line 8" o:spid="_x0000_s1031" style="position:absolute;visibility:visible;mso-wrap-style:square" from="3132,2405" to="3132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KvsYAAADbAAAADwAAAGRycy9kb3ducmV2LnhtbESPS2sCQRCE7wH/w9BCLkFnDRJldZQg&#10;GJJLguaBx2an92F2epaZia759elDwFs3VV319XLdu1adKMTGs4HJOANFXHjbcGXg4307moOKCdli&#10;65kMXCjCejW4WWJu/Zl3dNqnSkkIxxwN1Cl1udaxqMlhHPuOWLTSB4dJ1lBpG/As4a7V91n2oB02&#10;LA01drSpqfje/zgDxdfdrHw5vuFvaCaf6XDU06fX0pjbYf+4AJWoT1fz//WzFXyhl19kAL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pSr7GAAAA2wAAAA8AAAAAAAAA&#10;AAAAAAAAoQIAAGRycy9kb3ducmV2LnhtbFBLBQYAAAAABAAEAPkAAACUAwAAAAA=&#10;" strokeweight=".16969mm"/>
              <v:line id="Line 7" o:spid="_x0000_s1032" style="position:absolute;visibility:visible;mso-wrap-style:square" from="3137,2782" to="10687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<v:line id="Line 6" o:spid="_x0000_s1033" style="position:absolute;visibility:visible;mso-wrap-style:square" from="10692,2405" to="10692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xUsMAAADbAAAADwAAAGRycy9kb3ducmV2LnhtbERPS2sCMRC+C/0PYQq9iJtVxMrWKEWw&#10;6EXRPuhx2Mw+7GayJFHX/vpGEHqbj+85s0VnGnEm52vLCoZJCoI4t7rmUsHH+2owBeEDssbGMim4&#10;kofF/KE3w0zbC+/pfAiliCHsM1RQhdBmUvq8IoM+sS1x5ArrDIYIXSm1w0sMN40cpelEGqw5NlTY&#10;0rKi/OdwMgryr/5zsTnu8NfVw8/wfZTjt22h1NNj9/oCIlAX/sV391rH+SO4/RIP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cVLDAAAA2wAAAA8AAAAAAAAAAAAA&#10;AAAAoQIAAGRycy9kb3ducmV2LnhtbFBLBQYAAAAABAAEAPkAAACRAwAAAAA=&#10;" strokeweight=".16969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448945</wp:posOffset>
              </wp:positionV>
              <wp:extent cx="697865" cy="165735"/>
              <wp:effectExtent l="0" t="127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B0" w:rsidRDefault="00BB4DA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0"/>
                            </w:rPr>
                            <w:t>SR-17-18-03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1pt;margin-top:35.35pt;width:54.95pt;height:13.05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pU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FpjrjoDJwuh/ATR9gG7psmarhTlRfFeJi1RK+pTdSirGlpIbsfHPTPbs6&#10;4SgDshk/iBrCkJ0WFujQyN6UDoqBAB269HjqjEmlgs04XSRxhFEFR34cLS4j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" filled="f" stroked="f">
              <v:textbox inset="0,0,0,0">
                <w:txbxContent>
                  <w:p w:rsidR="00251FB0" w:rsidRDefault="00BB4DA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SR-17-18-03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584" behindDoc="1" locked="0" layoutInCell="1" allowOverlap="1">
              <wp:simplePos x="0" y="0"/>
              <wp:positionH relativeFrom="page">
                <wp:posOffset>6727825</wp:posOffset>
              </wp:positionH>
              <wp:positionV relativeFrom="page">
                <wp:posOffset>447675</wp:posOffset>
              </wp:positionV>
              <wp:extent cx="600710" cy="165735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B0" w:rsidRDefault="00BB4DA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10A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9.75pt;margin-top:35.25pt;width:47.3pt;height:13.05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4Lrw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" filled="f" stroked="f">
              <v:textbox inset="0,0,0,0">
                <w:txbxContent>
                  <w:p w:rsidR="00251FB0" w:rsidRDefault="00BB4DA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10A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60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906145</wp:posOffset>
              </wp:positionV>
              <wp:extent cx="2550795" cy="433705"/>
              <wp:effectExtent l="1905" t="127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B0" w:rsidRDefault="00BB4DA7">
                          <w:pPr>
                            <w:pStyle w:val="BodyText"/>
                            <w:spacing w:before="9" w:line="247" w:lineRule="auto"/>
                            <w:ind w:left="20" w:right="2" w:firstLine="240"/>
                          </w:pPr>
                          <w:r>
                            <w:t>Letter of Intent to Plan (ITP) Evaluator’s Check Sheet (cont’d)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23.65pt;margin-top:71.35pt;width:200.85pt;height:34.15pt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nb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" filled="f" stroked="f">
              <v:textbox inset="0,0,0,0">
                <w:txbxContent>
                  <w:p w:rsidR="00251FB0" w:rsidRDefault="00BB4DA7">
                    <w:pPr>
                      <w:pStyle w:val="BodyText"/>
                      <w:spacing w:before="9" w:line="247" w:lineRule="auto"/>
                      <w:ind w:left="20" w:right="2" w:firstLine="240"/>
                    </w:pPr>
                    <w:r>
                      <w:t>Letter of Intent to Plan (ITP) Evaluator’s Check Sheet (cont’d)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1560195</wp:posOffset>
              </wp:positionV>
              <wp:extent cx="9772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B0" w:rsidRDefault="00BB4DA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ITP Evaluated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1pt;margin-top:122.85pt;width:76.95pt;height:15.3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ZdsA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" filled="f" stroked="f">
              <v:textbox inset="0,0,0,0">
                <w:txbxContent>
                  <w:p w:rsidR="00251FB0" w:rsidRDefault="00BB4DA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ITP Evaluated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B0"/>
    <w:rsid w:val="00251FB0"/>
    <w:rsid w:val="0034610A"/>
    <w:rsid w:val="0051394B"/>
    <w:rsid w:val="006342A4"/>
    <w:rsid w:val="00752C2A"/>
    <w:rsid w:val="008E4D1E"/>
    <w:rsid w:val="009052BE"/>
    <w:rsid w:val="00934BCA"/>
    <w:rsid w:val="00A0684E"/>
    <w:rsid w:val="00A2148C"/>
    <w:rsid w:val="00AE0018"/>
    <w:rsid w:val="00BB4DA7"/>
    <w:rsid w:val="00CD0151"/>
    <w:rsid w:val="00E81A6F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C3824-A48E-40D4-B4DA-031F1BA6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A0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84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6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84E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5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arshall.edu/faculty-senate/files/Intent-to-Plan-Procedures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8DBC6579D649B6897046E1F082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8253-944B-424F-A912-1D56F2F4C821}"/>
      </w:docPartPr>
      <w:docPartBody>
        <w:p w:rsidR="00E41CA8" w:rsidRDefault="00C700F1" w:rsidP="00C700F1">
          <w:pPr>
            <w:pStyle w:val="078DBC6579D649B6897046E1F082AAFC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F00F240591A40598D7F92616F858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04D2F-EF58-4941-A841-6A9C617A1CBE}"/>
      </w:docPartPr>
      <w:docPartBody>
        <w:p w:rsidR="00E41CA8" w:rsidRDefault="00C700F1" w:rsidP="00C700F1">
          <w:pPr>
            <w:pStyle w:val="EF00F240591A40598D7F92616F858AD8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3FDBD58D6340F1859C26E78133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9F47-A557-4A65-BDED-6CB5BBC2FC05}"/>
      </w:docPartPr>
      <w:docPartBody>
        <w:p w:rsidR="00E41CA8" w:rsidRDefault="00C700F1" w:rsidP="00C700F1">
          <w:pPr>
            <w:pStyle w:val="CB3FDBD58D6340F1859C26E78133BFE0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CD58EACB7347D1B41CCEEE00F9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98E0-3E8C-4679-A2A9-606C73FFC93C}"/>
      </w:docPartPr>
      <w:docPartBody>
        <w:p w:rsidR="00E41CA8" w:rsidRDefault="00C700F1" w:rsidP="00C700F1">
          <w:pPr>
            <w:pStyle w:val="D7CD58EACB7347D1B41CCEEE00F9162D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6F13E75D21A4631AE3604793617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1355-41A7-406B-89D6-AD1DE5289AEB}"/>
      </w:docPartPr>
      <w:docPartBody>
        <w:p w:rsidR="00E41CA8" w:rsidRDefault="00C700F1" w:rsidP="00C700F1">
          <w:pPr>
            <w:pStyle w:val="96F13E75D21A4631AE360479361751E62"/>
          </w:pPr>
          <w:r w:rsidRPr="003C47F9">
            <w:rPr>
              <w:rStyle w:val="PlaceholderText"/>
              <w:rFonts w:eastAsiaTheme="minorHAns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FC79622EC7407E80F5FB1C1A2F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3D26-4345-4DE4-810D-13696BA4ABCA}"/>
      </w:docPartPr>
      <w:docPartBody>
        <w:p w:rsidR="00E41CA8" w:rsidRDefault="00C700F1" w:rsidP="00C700F1">
          <w:pPr>
            <w:pStyle w:val="FEFC79622EC7407E80F5FB1C1A2F5263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AD1AB165D0D4E6C89A0A72F73B7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8860-9838-4E47-9B85-B04AA8E41F2B}"/>
      </w:docPartPr>
      <w:docPartBody>
        <w:p w:rsidR="00E41CA8" w:rsidRDefault="00C700F1" w:rsidP="00C700F1">
          <w:pPr>
            <w:pStyle w:val="8AD1AB165D0D4E6C89A0A72F73B7D1A92"/>
          </w:pPr>
          <w:r w:rsidRPr="003C47F9">
            <w:rPr>
              <w:rStyle w:val="PlaceholderText"/>
              <w:rFonts w:eastAsiaTheme="minorHAns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969BBB4FE3042B987E4695E6C15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3ED0-4224-4C67-85BC-4CDE3EFAE66F}"/>
      </w:docPartPr>
      <w:docPartBody>
        <w:p w:rsidR="00E41CA8" w:rsidRDefault="00C700F1" w:rsidP="00C700F1">
          <w:pPr>
            <w:pStyle w:val="F969BBB4FE3042B987E4695E6C15A357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6815F3B8DE240EAAFF487F59FB4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4BDF-6FCE-4576-8C07-AA1C68E8714A}"/>
      </w:docPartPr>
      <w:docPartBody>
        <w:p w:rsidR="00E41CA8" w:rsidRDefault="00C700F1" w:rsidP="00C700F1">
          <w:pPr>
            <w:pStyle w:val="36815F3B8DE240EAAFF487F59FB444782"/>
          </w:pPr>
          <w:r w:rsidRPr="003C47F9">
            <w:rPr>
              <w:rStyle w:val="PlaceholderText"/>
              <w:rFonts w:eastAsiaTheme="minorHAns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910C139E314156B74D785352BC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0373-4274-4DDA-80A0-1E9EDF0E703E}"/>
      </w:docPartPr>
      <w:docPartBody>
        <w:p w:rsidR="00E41CA8" w:rsidRDefault="00C700F1" w:rsidP="00C700F1">
          <w:pPr>
            <w:pStyle w:val="8D910C139E314156B74D785352BCD92F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59EC656F203482AA1B35D115D0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0A40-2797-4F03-8D0F-17AB088CF789}"/>
      </w:docPartPr>
      <w:docPartBody>
        <w:p w:rsidR="00E41CA8" w:rsidRDefault="00C700F1" w:rsidP="00C700F1">
          <w:pPr>
            <w:pStyle w:val="959EC656F203482AA1B35D115D0EB43E2"/>
          </w:pPr>
          <w:r w:rsidRPr="003C47F9">
            <w:rPr>
              <w:rStyle w:val="PlaceholderText"/>
              <w:rFonts w:eastAsiaTheme="minorHAns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17F9866461E401795212952C592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85BF-A7C2-4522-9A4A-DD56DD45CACE}"/>
      </w:docPartPr>
      <w:docPartBody>
        <w:p w:rsidR="00E41CA8" w:rsidRDefault="00C700F1" w:rsidP="00C700F1">
          <w:pPr>
            <w:pStyle w:val="C17F9866461E401795212952C59299D9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E45C1E5221D4CE2B61C6D1FA27D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A78A-50C8-4BF5-8BE2-CCE9482A6065}"/>
      </w:docPartPr>
      <w:docPartBody>
        <w:p w:rsidR="00E41CA8" w:rsidRDefault="00C700F1" w:rsidP="00C700F1">
          <w:pPr>
            <w:pStyle w:val="3E45C1E5221D4CE2B61C6D1FA27D3325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E56E9EC540419E864D7BDE8FE3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EF0E4-E9FE-4863-A854-E8647E8C6BD9}"/>
      </w:docPartPr>
      <w:docPartBody>
        <w:p w:rsidR="00E41CA8" w:rsidRDefault="00C700F1" w:rsidP="00C700F1">
          <w:pPr>
            <w:pStyle w:val="F4E56E9EC540419E864D7BDE8FE3756A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6B82CD266C043A797076F02CBA0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F538-6E90-4A03-B21F-C5552889FDD2}"/>
      </w:docPartPr>
      <w:docPartBody>
        <w:p w:rsidR="00E41CA8" w:rsidRDefault="00C700F1" w:rsidP="00C700F1">
          <w:pPr>
            <w:pStyle w:val="C6B82CD266C043A797076F02CBA024CE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83EA887BE0F48D0A1B32DD46CED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F01C-B671-4441-B088-101D6C66E9F6}"/>
      </w:docPartPr>
      <w:docPartBody>
        <w:p w:rsidR="00E41CA8" w:rsidRDefault="00C700F1" w:rsidP="00C700F1">
          <w:pPr>
            <w:pStyle w:val="783EA887BE0F48D0A1B32DD46CEDFE5D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A941E02B8244F15AF1C05602488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19C0-C9AA-435B-AFE5-19EEA6782EBD}"/>
      </w:docPartPr>
      <w:docPartBody>
        <w:p w:rsidR="00E41CA8" w:rsidRDefault="00C700F1" w:rsidP="00C700F1">
          <w:pPr>
            <w:pStyle w:val="2A941E02B8244F15AF1C05602488E0CE2"/>
          </w:pPr>
          <w:r w:rsidRPr="003C47F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E0"/>
    <w:rsid w:val="00620DE0"/>
    <w:rsid w:val="00975212"/>
    <w:rsid w:val="00C700F1"/>
    <w:rsid w:val="00D53EE3"/>
    <w:rsid w:val="00E41CA8"/>
    <w:rsid w:val="00E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0F1"/>
    <w:rPr>
      <w:color w:val="808080"/>
    </w:rPr>
  </w:style>
  <w:style w:type="paragraph" w:customStyle="1" w:styleId="078DBC6579D649B6897046E1F082AAFC">
    <w:name w:val="078DBC6579D649B6897046E1F082AAFC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EF00F240591A40598D7F92616F858AD8">
    <w:name w:val="EF00F240591A40598D7F92616F858AD8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B3FDBD58D6340F1859C26E78133BFE0">
    <w:name w:val="CB3FDBD58D6340F1859C26E78133BFE0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D7CD58EACB7347D1B41CCEEE00F9162D">
    <w:name w:val="D7CD58EACB7347D1B41CCEEE00F9162D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96F13E75D21A4631AE360479361751E6">
    <w:name w:val="96F13E75D21A4631AE360479361751E6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EFC79622EC7407E80F5FB1C1A2F5263">
    <w:name w:val="FEFC79622EC7407E80F5FB1C1A2F5263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8AD1AB165D0D4E6C89A0A72F73B7D1A9">
    <w:name w:val="8AD1AB165D0D4E6C89A0A72F73B7D1A9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969BBB4FE3042B987E4695E6C15A357">
    <w:name w:val="F969BBB4FE3042B987E4695E6C15A357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36815F3B8DE240EAAFF487F59FB44478">
    <w:name w:val="36815F3B8DE240EAAFF487F59FB44478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8D910C139E314156B74D785352BCD92F">
    <w:name w:val="8D910C139E314156B74D785352BCD92F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959EC656F203482AA1B35D115D0EB43E">
    <w:name w:val="959EC656F203482AA1B35D115D0EB43E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17F9866461E401795212952C59299D9">
    <w:name w:val="C17F9866461E401795212952C59299D9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3E45C1E5221D4CE2B61C6D1FA27D3325">
    <w:name w:val="3E45C1E5221D4CE2B61C6D1FA27D3325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4E56E9EC540419E864D7BDE8FE3756A">
    <w:name w:val="F4E56E9EC540419E864D7BDE8FE3756A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6B82CD266C043A797076F02CBA024CE">
    <w:name w:val="C6B82CD266C043A797076F02CBA024CE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3EA887BE0F48D0A1B32DD46CEDFE5D">
    <w:name w:val="783EA887BE0F48D0A1B32DD46CEDFE5D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A941E02B8244F15AF1C05602488E0CE">
    <w:name w:val="2A941E02B8244F15AF1C05602488E0CE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78DBC6579D649B6897046E1F082AAFC1">
    <w:name w:val="078DBC6579D649B6897046E1F082AAFC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EF00F240591A40598D7F92616F858AD81">
    <w:name w:val="EF00F240591A40598D7F92616F858AD8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B3FDBD58D6340F1859C26E78133BFE01">
    <w:name w:val="CB3FDBD58D6340F1859C26E78133BFE0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D7CD58EACB7347D1B41CCEEE00F9162D1">
    <w:name w:val="D7CD58EACB7347D1B41CCEEE00F9162D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96F13E75D21A4631AE360479361751E61">
    <w:name w:val="96F13E75D21A4631AE360479361751E6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EFC79622EC7407E80F5FB1C1A2F52631">
    <w:name w:val="FEFC79622EC7407E80F5FB1C1A2F5263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8AD1AB165D0D4E6C89A0A72F73B7D1A91">
    <w:name w:val="8AD1AB165D0D4E6C89A0A72F73B7D1A9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969BBB4FE3042B987E4695E6C15A3571">
    <w:name w:val="F969BBB4FE3042B987E4695E6C15A357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36815F3B8DE240EAAFF487F59FB444781">
    <w:name w:val="36815F3B8DE240EAAFF487F59FB44478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8D910C139E314156B74D785352BCD92F1">
    <w:name w:val="8D910C139E314156B74D785352BCD92F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959EC656F203482AA1B35D115D0EB43E1">
    <w:name w:val="959EC656F203482AA1B35D115D0EB43E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17F9866461E401795212952C59299D91">
    <w:name w:val="C17F9866461E401795212952C59299D9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3E45C1E5221D4CE2B61C6D1FA27D33251">
    <w:name w:val="3E45C1E5221D4CE2B61C6D1FA27D3325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4E56E9EC540419E864D7BDE8FE3756A1">
    <w:name w:val="F4E56E9EC540419E864D7BDE8FE3756A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6B82CD266C043A797076F02CBA024CE1">
    <w:name w:val="C6B82CD266C043A797076F02CBA024CE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3EA887BE0F48D0A1B32DD46CEDFE5D1">
    <w:name w:val="783EA887BE0F48D0A1B32DD46CEDFE5D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A941E02B8244F15AF1C05602488E0CE1">
    <w:name w:val="2A941E02B8244F15AF1C05602488E0CE1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78DBC6579D649B6897046E1F082AAFC2">
    <w:name w:val="078DBC6579D649B6897046E1F082AAFC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EF00F240591A40598D7F92616F858AD82">
    <w:name w:val="EF00F240591A40598D7F92616F858AD8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B3FDBD58D6340F1859C26E78133BFE02">
    <w:name w:val="CB3FDBD58D6340F1859C26E78133BFE0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D7CD58EACB7347D1B41CCEEE00F9162D2">
    <w:name w:val="D7CD58EACB7347D1B41CCEEE00F9162D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96F13E75D21A4631AE360479361751E62">
    <w:name w:val="96F13E75D21A4631AE360479361751E6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EFC79622EC7407E80F5FB1C1A2F52632">
    <w:name w:val="FEFC79622EC7407E80F5FB1C1A2F5263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8AD1AB165D0D4E6C89A0A72F73B7D1A92">
    <w:name w:val="8AD1AB165D0D4E6C89A0A72F73B7D1A9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969BBB4FE3042B987E4695E6C15A3572">
    <w:name w:val="F969BBB4FE3042B987E4695E6C15A357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36815F3B8DE240EAAFF487F59FB444782">
    <w:name w:val="36815F3B8DE240EAAFF487F59FB44478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8D910C139E314156B74D785352BCD92F2">
    <w:name w:val="8D910C139E314156B74D785352BCD92F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959EC656F203482AA1B35D115D0EB43E2">
    <w:name w:val="959EC656F203482AA1B35D115D0EB43E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17F9866461E401795212952C59299D92">
    <w:name w:val="C17F9866461E401795212952C59299D9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3E45C1E5221D4CE2B61C6D1FA27D33252">
    <w:name w:val="3E45C1E5221D4CE2B61C6D1FA27D3325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F4E56E9EC540419E864D7BDE8FE3756A2">
    <w:name w:val="F4E56E9EC540419E864D7BDE8FE3756A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6B82CD266C043A797076F02CBA024CE2">
    <w:name w:val="C6B82CD266C043A797076F02CBA024CE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3EA887BE0F48D0A1B32DD46CEDFE5D2">
    <w:name w:val="783EA887BE0F48D0A1B32DD46CEDFE5D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A941E02B8244F15AF1C05602488E0CE2">
    <w:name w:val="2A941E02B8244F15AF1C05602488E0CE2"/>
    <w:rsid w:val="00C70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5ADB46AD6441987A1FB84314C446" ma:contentTypeVersion="9" ma:contentTypeDescription="Create a new document." ma:contentTypeScope="" ma:versionID="f264efcb51d438df5c406ffb5c4f1c89">
  <xsd:schema xmlns:xsd="http://www.w3.org/2001/XMLSchema" xmlns:xs="http://www.w3.org/2001/XMLSchema" xmlns:p="http://schemas.microsoft.com/office/2006/metadata/properties" xmlns:ns2="e373f2d0-e365-4ada-80a1-6c246c079ceb" targetNamespace="http://schemas.microsoft.com/office/2006/metadata/properties" ma:root="true" ma:fieldsID="c705f54f47b9526a5160e3e66ee467f0" ns2:_="">
    <xsd:import namespace="e373f2d0-e365-4ada-80a1-6c246c079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3f2d0-e365-4ada-80a1-6c246c079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571EB-DC0B-40FC-818D-32FCAAD60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6C6AE-DD7D-46A4-8A39-45AD30529F99}"/>
</file>

<file path=customXml/itemProps3.xml><?xml version="1.0" encoding="utf-8"?>
<ds:datastoreItem xmlns:ds="http://schemas.openxmlformats.org/officeDocument/2006/customXml" ds:itemID="{F9529158-C9B1-47DB-A3BF-32218A94E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Review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Review</dc:title>
  <dc:creator>MCSA Authorized User</dc:creator>
  <cp:lastModifiedBy>Maynard, Amie</cp:lastModifiedBy>
  <cp:revision>2</cp:revision>
  <dcterms:created xsi:type="dcterms:W3CDTF">2021-05-06T20:18:00Z</dcterms:created>
  <dcterms:modified xsi:type="dcterms:W3CDTF">2021-05-06T20:18:00Z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2018-09-19T00:00:00Z</vt:filetime>
  </property>
  <property fmtid="{D5CDD505-2E9C-101B-9397-08002B2CF9AE}" pid="5" name="ContentTypeId">
    <vt:lpwstr>0x0101001DE55ADB46AD6441987A1FB84314C446</vt:lpwstr>
  </property>
</Properties>
</file>