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A0DC8" w14:textId="2E6B55CE" w:rsidR="00E244DD" w:rsidRPr="009E555A" w:rsidRDefault="005D6F3A" w:rsidP="009E555A">
      <w:pPr>
        <w:spacing w:before="79"/>
        <w:ind w:left="3323" w:right="2580" w:firstLine="7"/>
        <w:jc w:val="center"/>
        <w:rPr>
          <w:rFonts w:ascii="Cambria"/>
          <w:b/>
          <w:sz w:val="28"/>
          <w:szCs w:val="28"/>
        </w:rPr>
      </w:pPr>
      <w:bookmarkStart w:id="0" w:name="_GoBack"/>
      <w:bookmarkEnd w:id="0"/>
      <w:r w:rsidRPr="009E555A">
        <w:rPr>
          <w:rFonts w:ascii="Cambria"/>
          <w:b/>
          <w:sz w:val="28"/>
          <w:szCs w:val="28"/>
        </w:rPr>
        <w:t>Intent to Plan</w:t>
      </w:r>
      <w:r w:rsidR="009E555A">
        <w:rPr>
          <w:rFonts w:ascii="Cambria"/>
          <w:b/>
          <w:sz w:val="28"/>
          <w:szCs w:val="28"/>
        </w:rPr>
        <w:t xml:space="preserve"> </w:t>
      </w:r>
      <w:r w:rsidRPr="009E555A">
        <w:rPr>
          <w:rFonts w:ascii="Cambria"/>
          <w:b/>
          <w:sz w:val="28"/>
          <w:szCs w:val="28"/>
        </w:rPr>
        <w:t>Procedures Academic Planning Committee</w:t>
      </w:r>
    </w:p>
    <w:p w14:paraId="3212422C" w14:textId="472E2B38" w:rsidR="0015754B" w:rsidRDefault="005E59A7" w:rsidP="009E555A">
      <w:pPr>
        <w:spacing w:before="79"/>
        <w:ind w:left="3323" w:right="2940" w:firstLine="258"/>
        <w:jc w:val="center"/>
        <w:rPr>
          <w:rFonts w:ascii="Cambria"/>
          <w:sz w:val="24"/>
        </w:rPr>
      </w:pPr>
      <w:r>
        <w:rPr>
          <w:rFonts w:ascii="Cambria"/>
          <w:sz w:val="24"/>
        </w:rPr>
        <w:t>(</w:t>
      </w:r>
      <w:r w:rsidR="0015754B">
        <w:rPr>
          <w:rFonts w:ascii="Cambria"/>
          <w:sz w:val="24"/>
        </w:rPr>
        <w:t>Updated 3/15/2019</w:t>
      </w:r>
      <w:r>
        <w:rPr>
          <w:rFonts w:ascii="Cambria"/>
          <w:sz w:val="24"/>
        </w:rPr>
        <w:t>)</w:t>
      </w:r>
    </w:p>
    <w:p w14:paraId="1B1F8A99" w14:textId="77777777" w:rsidR="00E244DD" w:rsidRDefault="00E244DD">
      <w:pPr>
        <w:pStyle w:val="BodyText"/>
        <w:rPr>
          <w:rFonts w:ascii="Cambria"/>
          <w:sz w:val="28"/>
        </w:rPr>
      </w:pPr>
    </w:p>
    <w:p w14:paraId="2414DA5D" w14:textId="77777777" w:rsidR="00E244DD" w:rsidRDefault="00E244DD">
      <w:pPr>
        <w:pStyle w:val="BodyText"/>
        <w:spacing w:before="5"/>
        <w:rPr>
          <w:rFonts w:ascii="Cambria"/>
          <w:sz w:val="41"/>
        </w:rPr>
      </w:pPr>
    </w:p>
    <w:p w14:paraId="4F09DFE6" w14:textId="77777777" w:rsidR="00E244DD" w:rsidRDefault="005D6F3A">
      <w:pPr>
        <w:pStyle w:val="BodyText"/>
        <w:ind w:left="200" w:right="575" w:firstLine="720"/>
        <w:jc w:val="both"/>
      </w:pPr>
      <w:r>
        <w:t>The format of the proposal should follow the sequence of items as they appear on the following pages. Please respond to each item if only to indicate that it is not applicable. Information may be presented in narrative or in outline form or in a combination of the two. Supporting materials such as charts and tables may be included or attached.</w:t>
      </w:r>
    </w:p>
    <w:p w14:paraId="48DF6AA6" w14:textId="77777777" w:rsidR="00E244DD" w:rsidRDefault="005D6F3A">
      <w:pPr>
        <w:pStyle w:val="BodyText"/>
        <w:spacing w:before="6" w:line="500" w:lineRule="atLeast"/>
        <w:ind w:left="920" w:right="5204"/>
      </w:pPr>
      <w:r>
        <w:t>The cover page should include the following: Name of Institution</w:t>
      </w:r>
    </w:p>
    <w:p w14:paraId="3E0B31F4" w14:textId="77777777" w:rsidR="00E244DD" w:rsidRDefault="005D6F3A">
      <w:pPr>
        <w:pStyle w:val="BodyText"/>
        <w:spacing w:line="252" w:lineRule="exact"/>
        <w:ind w:left="920"/>
      </w:pPr>
      <w:r>
        <w:t>Date</w:t>
      </w:r>
    </w:p>
    <w:p w14:paraId="4E883AB3" w14:textId="77777777" w:rsidR="00E244DD" w:rsidRDefault="005D6F3A">
      <w:pPr>
        <w:pStyle w:val="BodyText"/>
        <w:ind w:left="920" w:right="5745"/>
      </w:pPr>
      <w:r>
        <w:t>Title of Degree or Certificate Location Effective Date of Proposed Action Brief Summary Statement</w:t>
      </w:r>
    </w:p>
    <w:p w14:paraId="5B40D5CB" w14:textId="77777777" w:rsidR="00E244DD" w:rsidRDefault="00E244DD">
      <w:pPr>
        <w:pStyle w:val="BodyText"/>
        <w:spacing w:before="1"/>
      </w:pPr>
    </w:p>
    <w:p w14:paraId="6156B4BF" w14:textId="77777777" w:rsidR="00E244DD" w:rsidRDefault="005D6F3A">
      <w:pPr>
        <w:pStyle w:val="ListParagraph"/>
        <w:numPr>
          <w:ilvl w:val="0"/>
          <w:numId w:val="3"/>
        </w:numPr>
        <w:tabs>
          <w:tab w:val="left" w:pos="1352"/>
        </w:tabs>
        <w:ind w:hanging="359"/>
      </w:pPr>
      <w:r>
        <w:t>Program</w:t>
      </w:r>
      <w:r>
        <w:rPr>
          <w:spacing w:val="-19"/>
        </w:rPr>
        <w:t xml:space="preserve"> </w:t>
      </w:r>
      <w:r>
        <w:t>Description</w:t>
      </w:r>
    </w:p>
    <w:p w14:paraId="5660E1B8" w14:textId="77777777" w:rsidR="00E244DD" w:rsidRDefault="00E244DD">
      <w:pPr>
        <w:pStyle w:val="BodyText"/>
        <w:spacing w:before="10"/>
      </w:pPr>
    </w:p>
    <w:p w14:paraId="5DC043FB" w14:textId="7E6BCE3E" w:rsidR="00E244DD" w:rsidRDefault="005D6F3A">
      <w:pPr>
        <w:pStyle w:val="ListParagraph"/>
        <w:numPr>
          <w:ilvl w:val="1"/>
          <w:numId w:val="3"/>
        </w:numPr>
        <w:tabs>
          <w:tab w:val="left" w:pos="1889"/>
        </w:tabs>
        <w:spacing w:line="228" w:lineRule="auto"/>
        <w:ind w:right="1388" w:hanging="360"/>
      </w:pPr>
      <w:r>
        <w:t>Program Mission: How does the program’s mission support that of Marshall University and the academic college in which the degree program will</w:t>
      </w:r>
      <w:r>
        <w:rPr>
          <w:spacing w:val="-16"/>
        </w:rPr>
        <w:t xml:space="preserve"> </w:t>
      </w:r>
      <w:r>
        <w:t>reside?</w:t>
      </w:r>
      <w:r w:rsidR="00770A03">
        <w:t xml:space="preserve"> The Marshall University mission is found at: </w:t>
      </w:r>
      <w:hyperlink r:id="rId5" w:history="1">
        <w:r w:rsidR="00770A03">
          <w:rPr>
            <w:rStyle w:val="Hyperlink"/>
          </w:rPr>
          <w:t>https://www.marshall.edu/mission/</w:t>
        </w:r>
      </w:hyperlink>
    </w:p>
    <w:p w14:paraId="33FCE2DB" w14:textId="77777777" w:rsidR="00E244DD" w:rsidRDefault="00E244DD">
      <w:pPr>
        <w:pStyle w:val="BodyText"/>
      </w:pPr>
    </w:p>
    <w:p w14:paraId="0797A9E7" w14:textId="77777777" w:rsidR="00E244DD" w:rsidRDefault="005D6F3A">
      <w:pPr>
        <w:pStyle w:val="ListParagraph"/>
        <w:numPr>
          <w:ilvl w:val="1"/>
          <w:numId w:val="3"/>
        </w:numPr>
        <w:tabs>
          <w:tab w:val="left" w:pos="1889"/>
        </w:tabs>
        <w:spacing w:before="1"/>
        <w:ind w:right="783" w:hanging="360"/>
      </w:pPr>
      <w:r>
        <w:t>Program Features: Summarize the important features of the program and include a full catalog description. This section should</w:t>
      </w:r>
      <w:r>
        <w:rPr>
          <w:spacing w:val="-21"/>
        </w:rPr>
        <w:t xml:space="preserve"> </w:t>
      </w:r>
      <w:r>
        <w:t>contain:</w:t>
      </w:r>
    </w:p>
    <w:p w14:paraId="605DBB30" w14:textId="77777777" w:rsidR="00E244DD" w:rsidRDefault="00E244DD">
      <w:pPr>
        <w:pStyle w:val="BodyText"/>
        <w:spacing w:before="7"/>
        <w:rPr>
          <w:sz w:val="32"/>
        </w:rPr>
      </w:pPr>
    </w:p>
    <w:p w14:paraId="06E30A17" w14:textId="77777777" w:rsidR="00E244DD" w:rsidRDefault="005D6F3A">
      <w:pPr>
        <w:pStyle w:val="ListParagraph"/>
        <w:numPr>
          <w:ilvl w:val="2"/>
          <w:numId w:val="3"/>
        </w:numPr>
        <w:tabs>
          <w:tab w:val="left" w:pos="2785"/>
        </w:tabs>
        <w:spacing w:before="1"/>
        <w:ind w:right="576" w:hanging="720"/>
        <w:jc w:val="both"/>
      </w:pPr>
      <w:r>
        <w:t>Program Learning Outcomes: Indicate, in measurable terms, the knowledge and skills expected of students upon completion of the</w:t>
      </w:r>
      <w:r>
        <w:rPr>
          <w:spacing w:val="-6"/>
        </w:rPr>
        <w:t xml:space="preserve"> </w:t>
      </w:r>
      <w:r>
        <w:t>program.</w:t>
      </w:r>
    </w:p>
    <w:p w14:paraId="4F06CC2D" w14:textId="77777777" w:rsidR="00E244DD" w:rsidRDefault="00E244DD">
      <w:pPr>
        <w:pStyle w:val="BodyText"/>
        <w:spacing w:before="10"/>
        <w:rPr>
          <w:sz w:val="21"/>
        </w:rPr>
      </w:pPr>
    </w:p>
    <w:p w14:paraId="52D3C08D" w14:textId="77777777" w:rsidR="00E244DD" w:rsidRDefault="005D6F3A">
      <w:pPr>
        <w:pStyle w:val="ListParagraph"/>
        <w:numPr>
          <w:ilvl w:val="2"/>
          <w:numId w:val="3"/>
        </w:numPr>
        <w:tabs>
          <w:tab w:val="left" w:pos="2785"/>
        </w:tabs>
        <w:spacing w:before="1"/>
        <w:ind w:right="578" w:hanging="720"/>
        <w:jc w:val="both"/>
      </w:pPr>
      <w:r>
        <w:t>Additional Program Outcomes: Indicate outcomes the program expects to achieve in addition to student learning. These outcomes may be related to outreach, service, faculty,</w:t>
      </w:r>
      <w:r>
        <w:rPr>
          <w:spacing w:val="-11"/>
        </w:rPr>
        <w:t xml:space="preserve"> </w:t>
      </w:r>
      <w:r>
        <w:t>etc.</w:t>
      </w:r>
    </w:p>
    <w:p w14:paraId="208EB1C6" w14:textId="77777777" w:rsidR="00E244DD" w:rsidRDefault="00E244DD">
      <w:pPr>
        <w:pStyle w:val="BodyText"/>
        <w:spacing w:before="5"/>
        <w:rPr>
          <w:sz w:val="24"/>
        </w:rPr>
      </w:pPr>
    </w:p>
    <w:p w14:paraId="1D46B686" w14:textId="77777777" w:rsidR="00E244DD" w:rsidRDefault="005D6F3A">
      <w:pPr>
        <w:pStyle w:val="ListParagraph"/>
        <w:numPr>
          <w:ilvl w:val="2"/>
          <w:numId w:val="3"/>
        </w:numPr>
        <w:tabs>
          <w:tab w:val="left" w:pos="2608"/>
        </w:tabs>
        <w:ind w:left="2800" w:right="578" w:hanging="720"/>
        <w:jc w:val="both"/>
      </w:pPr>
      <w:r>
        <w:t>Admissions</w:t>
      </w:r>
      <w:r>
        <w:rPr>
          <w:spacing w:val="-13"/>
        </w:rPr>
        <w:t xml:space="preserve"> </w:t>
      </w:r>
      <w:r>
        <w:t>and</w:t>
      </w:r>
      <w:r>
        <w:rPr>
          <w:spacing w:val="-13"/>
        </w:rPr>
        <w:t xml:space="preserve"> </w:t>
      </w:r>
      <w:r>
        <w:t>Performance</w:t>
      </w:r>
      <w:r>
        <w:rPr>
          <w:spacing w:val="-13"/>
        </w:rPr>
        <w:t xml:space="preserve"> </w:t>
      </w:r>
      <w:r>
        <w:t>Standards:</w:t>
      </w:r>
      <w:r>
        <w:rPr>
          <w:spacing w:val="28"/>
        </w:rPr>
        <w:t xml:space="preserve"> </w:t>
      </w:r>
      <w:r>
        <w:t>Describe</w:t>
      </w:r>
      <w:r>
        <w:rPr>
          <w:spacing w:val="-13"/>
        </w:rPr>
        <w:t xml:space="preserve"> </w:t>
      </w:r>
      <w:r>
        <w:t>admissions</w:t>
      </w:r>
      <w:r>
        <w:rPr>
          <w:spacing w:val="-13"/>
        </w:rPr>
        <w:t xml:space="preserve"> </w:t>
      </w:r>
      <w:r>
        <w:t>and</w:t>
      </w:r>
      <w:r>
        <w:rPr>
          <w:spacing w:val="-13"/>
        </w:rPr>
        <w:t xml:space="preserve"> </w:t>
      </w:r>
      <w:r>
        <w:t>performance standards and their relationship to the program’s learning</w:t>
      </w:r>
      <w:r>
        <w:rPr>
          <w:spacing w:val="-7"/>
        </w:rPr>
        <w:t xml:space="preserve"> </w:t>
      </w:r>
      <w:r>
        <w:t>outcomes.</w:t>
      </w:r>
    </w:p>
    <w:p w14:paraId="3CD4F1FF" w14:textId="77777777" w:rsidR="00E244DD" w:rsidRDefault="00E244DD">
      <w:pPr>
        <w:pStyle w:val="BodyText"/>
        <w:spacing w:before="5"/>
        <w:rPr>
          <w:sz w:val="24"/>
        </w:rPr>
      </w:pPr>
    </w:p>
    <w:p w14:paraId="505489C5" w14:textId="77777777" w:rsidR="00E244DD" w:rsidRDefault="005D6F3A">
      <w:pPr>
        <w:pStyle w:val="ListParagraph"/>
        <w:numPr>
          <w:ilvl w:val="2"/>
          <w:numId w:val="3"/>
        </w:numPr>
        <w:tabs>
          <w:tab w:val="left" w:pos="2785"/>
        </w:tabs>
        <w:ind w:right="573" w:hanging="720"/>
        <w:jc w:val="both"/>
      </w:pPr>
      <w:r>
        <w:t>Program Requirements: Describe course requirements (indicating new courses with asterisks), majors and specializations, credit-hour requirements, research-tool requirements, examination procedures and requirements for a research paper, thesis, or dissertation. Also include field work or similar requirements and any other information that helps to describe the program of study.</w:t>
      </w:r>
    </w:p>
    <w:p w14:paraId="56362501" w14:textId="77777777" w:rsidR="00E244DD" w:rsidRDefault="00E244DD">
      <w:pPr>
        <w:pStyle w:val="BodyText"/>
        <w:spacing w:before="6"/>
        <w:rPr>
          <w:sz w:val="24"/>
        </w:rPr>
      </w:pPr>
    </w:p>
    <w:p w14:paraId="76367A6A" w14:textId="77777777" w:rsidR="00E244DD" w:rsidRDefault="005D6F3A">
      <w:pPr>
        <w:pStyle w:val="ListParagraph"/>
        <w:numPr>
          <w:ilvl w:val="2"/>
          <w:numId w:val="3"/>
        </w:numPr>
        <w:tabs>
          <w:tab w:val="left" w:pos="2785"/>
        </w:tabs>
        <w:ind w:right="576" w:hanging="720"/>
        <w:jc w:val="both"/>
      </w:pPr>
      <w:r>
        <w:t>Program Delivery: Describe any instructional delivery methodologies to be employed, such as compressed video, World Wide Web, etc. Indicate costs associated with distance education or</w:t>
      </w:r>
      <w:r>
        <w:rPr>
          <w:spacing w:val="1"/>
        </w:rPr>
        <w:t xml:space="preserve"> </w:t>
      </w:r>
      <w:r>
        <w:t>technology-based delivery.</w:t>
      </w:r>
    </w:p>
    <w:p w14:paraId="3C3A7959" w14:textId="2A4E11EB" w:rsidR="003037CB" w:rsidRDefault="003037CB">
      <w:pPr>
        <w:pStyle w:val="BodyText"/>
        <w:rPr>
          <w:sz w:val="24"/>
        </w:rPr>
      </w:pPr>
    </w:p>
    <w:p w14:paraId="10121BE5" w14:textId="21C4EA86" w:rsidR="003037CB" w:rsidRDefault="003037CB">
      <w:pPr>
        <w:pStyle w:val="BodyText"/>
        <w:rPr>
          <w:sz w:val="24"/>
        </w:rPr>
      </w:pPr>
    </w:p>
    <w:p w14:paraId="1A65D15A" w14:textId="77777777" w:rsidR="003037CB" w:rsidRDefault="003037CB">
      <w:pPr>
        <w:pStyle w:val="BodyText"/>
        <w:rPr>
          <w:sz w:val="24"/>
        </w:rPr>
      </w:pPr>
    </w:p>
    <w:p w14:paraId="48608A6E" w14:textId="6EEEB5EC" w:rsidR="00E244DD" w:rsidRDefault="00E244DD">
      <w:pPr>
        <w:pStyle w:val="Heading1"/>
        <w:spacing w:before="193"/>
        <w:ind w:left="193"/>
      </w:pPr>
    </w:p>
    <w:p w14:paraId="3AAB67D8" w14:textId="77777777" w:rsidR="00E244DD" w:rsidRDefault="00E244DD">
      <w:pPr>
        <w:sectPr w:rsidR="00E244DD">
          <w:type w:val="continuous"/>
          <w:pgSz w:w="12240" w:h="15840"/>
          <w:pgMar w:top="860" w:right="860" w:bottom="280" w:left="1240" w:header="720" w:footer="720" w:gutter="0"/>
          <w:cols w:space="720"/>
        </w:sectPr>
      </w:pPr>
    </w:p>
    <w:p w14:paraId="12E6FE07" w14:textId="77777777" w:rsidR="003037CB" w:rsidRDefault="003037CB" w:rsidP="003037CB">
      <w:pPr>
        <w:pStyle w:val="Heading1"/>
        <w:spacing w:before="193"/>
        <w:ind w:left="193"/>
      </w:pPr>
      <w:r>
        <w:lastRenderedPageBreak/>
        <w:t>Program Need and Justification.</w:t>
      </w:r>
    </w:p>
    <w:p w14:paraId="25BB0622" w14:textId="77777777" w:rsidR="003037CB" w:rsidRDefault="003037CB">
      <w:pPr>
        <w:pStyle w:val="BodyText"/>
        <w:spacing w:before="77"/>
        <w:ind w:left="190" w:right="1412"/>
      </w:pPr>
    </w:p>
    <w:p w14:paraId="1BFD5589" w14:textId="77777777" w:rsidR="001967D6" w:rsidRDefault="005D6F3A">
      <w:pPr>
        <w:pStyle w:val="BodyText"/>
        <w:spacing w:before="77"/>
        <w:ind w:left="190" w:right="1412"/>
      </w:pPr>
      <w:r>
        <w:t>Describe the relationship of the program’s learning outcomes to</w:t>
      </w:r>
      <w:r w:rsidR="001967D6">
        <w:t>:</w:t>
      </w:r>
    </w:p>
    <w:p w14:paraId="3B6064E0" w14:textId="590FD54C" w:rsidR="001967D6" w:rsidRDefault="005D6F3A">
      <w:pPr>
        <w:pStyle w:val="BodyText"/>
        <w:spacing w:before="77"/>
        <w:ind w:left="190" w:right="1412"/>
      </w:pPr>
      <w:r>
        <w:t>1) the</w:t>
      </w:r>
      <w:r w:rsidR="00BD1AAA">
        <w:t xml:space="preserve"> learning</w:t>
      </w:r>
      <w:r>
        <w:t xml:space="preserve"> outcomes of the Marshall University Baccalaureate Degree Profile, found at</w:t>
      </w:r>
      <w:r w:rsidR="00C02D0E">
        <w:t>:</w:t>
      </w:r>
      <w:r>
        <w:t xml:space="preserve"> </w:t>
      </w:r>
      <w:hyperlink r:id="rId6" w:history="1">
        <w:r w:rsidR="00C62C31">
          <w:rPr>
            <w:rStyle w:val="Hyperlink"/>
          </w:rPr>
          <w:t>https://www.marshall.edu/assessment/baccalaureate-degree-profile/</w:t>
        </w:r>
      </w:hyperlink>
    </w:p>
    <w:p w14:paraId="2806DD2E" w14:textId="1A981FFC" w:rsidR="00C02D0E" w:rsidRDefault="005D6F3A">
      <w:pPr>
        <w:pStyle w:val="BodyText"/>
        <w:spacing w:before="77"/>
        <w:ind w:left="190" w:right="1412"/>
      </w:pPr>
      <w:r>
        <w:t xml:space="preserve">2) Marshall’s Strategic Vision, </w:t>
      </w:r>
      <w:r w:rsidR="00C02D0E">
        <w:t>found at:</w:t>
      </w:r>
    </w:p>
    <w:p w14:paraId="7886BB55" w14:textId="0A245F20" w:rsidR="009C0271" w:rsidRDefault="00971E3B">
      <w:pPr>
        <w:pStyle w:val="BodyText"/>
        <w:spacing w:before="77"/>
        <w:ind w:left="190" w:right="1412"/>
      </w:pPr>
      <w:hyperlink r:id="rId7" w:history="1">
        <w:r w:rsidR="00C02D0E" w:rsidRPr="00222797">
          <w:rPr>
            <w:rStyle w:val="Hyperlink"/>
          </w:rPr>
          <w:t>http://www.marshall.edu/2020/</w:t>
        </w:r>
      </w:hyperlink>
    </w:p>
    <w:p w14:paraId="1708426E" w14:textId="77777777" w:rsidR="00C02D0E" w:rsidRDefault="005D6F3A">
      <w:pPr>
        <w:pStyle w:val="BodyText"/>
        <w:spacing w:before="77"/>
        <w:ind w:left="190" w:right="1412"/>
      </w:pPr>
      <w:r>
        <w:t>3) to the statewide master plan,</w:t>
      </w:r>
      <w:r w:rsidR="00C02D0E">
        <w:t xml:space="preserve"> found at:</w:t>
      </w:r>
    </w:p>
    <w:p w14:paraId="5B298863" w14:textId="5A32E462" w:rsidR="00C02D0E" w:rsidRDefault="005D6F3A" w:rsidP="00C02D0E">
      <w:pPr>
        <w:pStyle w:val="BodyText"/>
        <w:spacing w:before="77"/>
        <w:ind w:left="190" w:right="1412"/>
      </w:pPr>
      <w:r>
        <w:t xml:space="preserve"> </w:t>
      </w:r>
      <w:hyperlink r:id="rId8" w:history="1">
        <w:r w:rsidR="00C02D0E">
          <w:rPr>
            <w:rStyle w:val="Hyperlink"/>
          </w:rPr>
          <w:t>http://www.wvhepc.edu/master-plan-leading-the-way/</w:t>
        </w:r>
      </w:hyperlink>
    </w:p>
    <w:p w14:paraId="35AB2213" w14:textId="77777777" w:rsidR="00C02D0E" w:rsidRDefault="00C02D0E">
      <w:pPr>
        <w:pStyle w:val="BodyText"/>
        <w:spacing w:before="77"/>
        <w:ind w:left="190" w:right="1412"/>
      </w:pPr>
    </w:p>
    <w:p w14:paraId="21FCA756" w14:textId="77777777" w:rsidR="00E244DD" w:rsidRDefault="00E244DD">
      <w:pPr>
        <w:pStyle w:val="BodyText"/>
        <w:spacing w:before="1"/>
        <w:rPr>
          <w:sz w:val="14"/>
        </w:rPr>
      </w:pPr>
    </w:p>
    <w:p w14:paraId="74AC48AF" w14:textId="77777777" w:rsidR="00E244DD" w:rsidRDefault="005D6F3A">
      <w:pPr>
        <w:pStyle w:val="BodyText"/>
        <w:spacing w:before="91"/>
        <w:ind w:left="190"/>
      </w:pPr>
      <w:r>
        <w:t>Additional items to be described include:</w:t>
      </w:r>
    </w:p>
    <w:p w14:paraId="106D557E" w14:textId="77777777" w:rsidR="00E244DD" w:rsidRDefault="00E244DD">
      <w:pPr>
        <w:pStyle w:val="BodyText"/>
      </w:pPr>
    </w:p>
    <w:p w14:paraId="4D757640" w14:textId="77777777" w:rsidR="00E244DD" w:rsidRDefault="005D6F3A">
      <w:pPr>
        <w:pStyle w:val="BodyText"/>
        <w:ind w:left="1090" w:right="788" w:hanging="270"/>
      </w:pPr>
      <w:r>
        <w:t>1. Existing Programs: List similar programs (and their locations) offered by other institutions (public or private) in West Virginia. State why additional programs or locations are desirable.</w:t>
      </w:r>
    </w:p>
    <w:p w14:paraId="2E4646EC" w14:textId="77777777" w:rsidR="00E244DD" w:rsidRDefault="00E244DD">
      <w:pPr>
        <w:pStyle w:val="BodyText"/>
      </w:pPr>
    </w:p>
    <w:p w14:paraId="591BA51F" w14:textId="77777777" w:rsidR="00E244DD" w:rsidRDefault="005D6F3A">
      <w:pPr>
        <w:pStyle w:val="ListParagraph"/>
        <w:numPr>
          <w:ilvl w:val="0"/>
          <w:numId w:val="2"/>
        </w:numPr>
        <w:tabs>
          <w:tab w:val="left" w:pos="1091"/>
        </w:tabs>
        <w:ind w:right="783"/>
      </w:pPr>
      <w:r>
        <w:t>Program Planning and Development: Indicate the history to date of the development and submission of this program proposal. What resources (e.g., personnel, financial, equipment) have already been invested in this program? What planning activities have supported this proposal?</w:t>
      </w:r>
    </w:p>
    <w:p w14:paraId="149A8ADA" w14:textId="77777777" w:rsidR="00E244DD" w:rsidRDefault="00E244DD">
      <w:pPr>
        <w:pStyle w:val="BodyText"/>
        <w:spacing w:before="11"/>
        <w:rPr>
          <w:sz w:val="21"/>
        </w:rPr>
      </w:pPr>
    </w:p>
    <w:p w14:paraId="07CD98F4" w14:textId="77777777" w:rsidR="00E244DD" w:rsidRDefault="005D6F3A">
      <w:pPr>
        <w:pStyle w:val="ListParagraph"/>
        <w:numPr>
          <w:ilvl w:val="1"/>
          <w:numId w:val="2"/>
        </w:numPr>
        <w:tabs>
          <w:tab w:val="left" w:pos="2574"/>
          <w:tab w:val="left" w:pos="2575"/>
          <w:tab w:val="left" w:pos="4569"/>
        </w:tabs>
        <w:ind w:right="731" w:hanging="540"/>
      </w:pPr>
      <w:r>
        <w:t>Clientele</w:t>
      </w:r>
      <w:r>
        <w:rPr>
          <w:spacing w:val="7"/>
        </w:rPr>
        <w:t xml:space="preserve"> </w:t>
      </w:r>
      <w:r>
        <w:t>and</w:t>
      </w:r>
      <w:r>
        <w:rPr>
          <w:spacing w:val="7"/>
        </w:rPr>
        <w:t xml:space="preserve"> </w:t>
      </w:r>
      <w:r>
        <w:t>Need:</w:t>
      </w:r>
      <w:r>
        <w:tab/>
        <w:t>Describe the clientele to be served and state which of their specific needs will be met by the program. Indicate any special characteristics, such as age, vocation, or academic background. Indicate manpower needs, interest on the part of industry, research and other institutions,</w:t>
      </w:r>
      <w:r>
        <w:rPr>
          <w:spacing w:val="15"/>
        </w:rPr>
        <w:t xml:space="preserve"> </w:t>
      </w:r>
      <w:r>
        <w:t>governmental</w:t>
      </w:r>
      <w:r>
        <w:rPr>
          <w:spacing w:val="-13"/>
        </w:rPr>
        <w:t xml:space="preserve"> </w:t>
      </w:r>
      <w:r>
        <w:t>agencies,</w:t>
      </w:r>
      <w:r>
        <w:rPr>
          <w:spacing w:val="-12"/>
        </w:rPr>
        <w:t xml:space="preserve"> </w:t>
      </w:r>
      <w:r>
        <w:t>or</w:t>
      </w:r>
      <w:r>
        <w:rPr>
          <w:spacing w:val="-14"/>
        </w:rPr>
        <w:t xml:space="preserve"> </w:t>
      </w:r>
      <w:r>
        <w:t>other</w:t>
      </w:r>
      <w:r>
        <w:rPr>
          <w:spacing w:val="-12"/>
        </w:rPr>
        <w:t xml:space="preserve"> </w:t>
      </w:r>
      <w:r>
        <w:t>indicators</w:t>
      </w:r>
      <w:r>
        <w:rPr>
          <w:spacing w:val="-13"/>
        </w:rPr>
        <w:t xml:space="preserve"> </w:t>
      </w:r>
      <w:r>
        <w:t>justifying</w:t>
      </w:r>
      <w:r>
        <w:rPr>
          <w:spacing w:val="-13"/>
        </w:rPr>
        <w:t xml:space="preserve"> </w:t>
      </w:r>
      <w:r>
        <w:t>the</w:t>
      </w:r>
      <w:r>
        <w:rPr>
          <w:spacing w:val="-13"/>
        </w:rPr>
        <w:t xml:space="preserve"> </w:t>
      </w:r>
      <w:r>
        <w:t>need</w:t>
      </w:r>
      <w:r>
        <w:rPr>
          <w:spacing w:val="-13"/>
        </w:rPr>
        <w:t xml:space="preserve"> </w:t>
      </w:r>
      <w:r>
        <w:t>for the</w:t>
      </w:r>
      <w:r>
        <w:rPr>
          <w:spacing w:val="-8"/>
        </w:rPr>
        <w:t xml:space="preserve"> </w:t>
      </w:r>
      <w:r>
        <w:t>program.</w:t>
      </w:r>
    </w:p>
    <w:p w14:paraId="75716E40" w14:textId="77777777" w:rsidR="00E244DD" w:rsidRDefault="00E244DD">
      <w:pPr>
        <w:pStyle w:val="BodyText"/>
        <w:spacing w:before="11"/>
        <w:rPr>
          <w:sz w:val="21"/>
        </w:rPr>
      </w:pPr>
    </w:p>
    <w:p w14:paraId="1B9F9480" w14:textId="77777777" w:rsidR="00E244DD" w:rsidRDefault="005D6F3A">
      <w:pPr>
        <w:pStyle w:val="ListParagraph"/>
        <w:numPr>
          <w:ilvl w:val="1"/>
          <w:numId w:val="2"/>
        </w:numPr>
        <w:tabs>
          <w:tab w:val="left" w:pos="2620"/>
          <w:tab w:val="left" w:pos="2621"/>
        </w:tabs>
        <w:ind w:right="611" w:hanging="540"/>
      </w:pPr>
      <w:r>
        <w:t>Employment Opportunities: Present a factual assessment of the employment opportunities that are likely to be available to program graduates.  Include data and references supporting this assessment. Indicate the types and number of</w:t>
      </w:r>
      <w:r>
        <w:rPr>
          <w:spacing w:val="-6"/>
        </w:rPr>
        <w:t xml:space="preserve"> </w:t>
      </w:r>
      <w:r>
        <w:t>jobs</w:t>
      </w:r>
      <w:r>
        <w:rPr>
          <w:spacing w:val="-6"/>
        </w:rPr>
        <w:t xml:space="preserve"> </w:t>
      </w:r>
      <w:r>
        <w:t>for</w:t>
      </w:r>
      <w:r>
        <w:rPr>
          <w:spacing w:val="-7"/>
        </w:rPr>
        <w:t xml:space="preserve"> </w:t>
      </w:r>
      <w:r>
        <w:t>which</w:t>
      </w:r>
      <w:r>
        <w:rPr>
          <w:spacing w:val="-6"/>
        </w:rPr>
        <w:t xml:space="preserve"> </w:t>
      </w:r>
      <w:r>
        <w:t>such</w:t>
      </w:r>
      <w:r>
        <w:rPr>
          <w:spacing w:val="-6"/>
        </w:rPr>
        <w:t xml:space="preserve"> </w:t>
      </w:r>
      <w:r>
        <w:t>a</w:t>
      </w:r>
      <w:r>
        <w:rPr>
          <w:spacing w:val="-6"/>
        </w:rPr>
        <w:t xml:space="preserve"> </w:t>
      </w:r>
      <w:r>
        <w:t>curriculum</w:t>
      </w:r>
      <w:r>
        <w:rPr>
          <w:spacing w:val="-9"/>
        </w:rPr>
        <w:t xml:space="preserve"> </w:t>
      </w:r>
      <w:r>
        <w:t>is</w:t>
      </w:r>
      <w:r>
        <w:rPr>
          <w:spacing w:val="-6"/>
        </w:rPr>
        <w:t xml:space="preserve"> </w:t>
      </w:r>
      <w:r>
        <w:t>appropriate.</w:t>
      </w:r>
    </w:p>
    <w:p w14:paraId="5410A0BB" w14:textId="77777777" w:rsidR="00E244DD" w:rsidRDefault="00E244DD">
      <w:pPr>
        <w:pStyle w:val="BodyText"/>
      </w:pPr>
    </w:p>
    <w:p w14:paraId="1CF3028C" w14:textId="77777777" w:rsidR="00E244DD" w:rsidRDefault="005D6F3A">
      <w:pPr>
        <w:pStyle w:val="ListParagraph"/>
        <w:numPr>
          <w:ilvl w:val="1"/>
          <w:numId w:val="2"/>
        </w:numPr>
        <w:tabs>
          <w:tab w:val="left" w:pos="2630"/>
          <w:tab w:val="left" w:pos="2631"/>
        </w:tabs>
        <w:ind w:right="674" w:hanging="540"/>
      </w:pPr>
      <w:r>
        <w:t xml:space="preserve">Program Impact: Describe the impact of this program on other programs that </w:t>
      </w:r>
      <w:r>
        <w:rPr>
          <w:spacing w:val="5"/>
        </w:rPr>
        <w:t xml:space="preserve">support </w:t>
      </w:r>
      <w:r>
        <w:rPr>
          <w:spacing w:val="3"/>
        </w:rPr>
        <w:t xml:space="preserve">or are </w:t>
      </w:r>
      <w:r>
        <w:rPr>
          <w:spacing w:val="5"/>
        </w:rPr>
        <w:t xml:space="preserve">supported </w:t>
      </w:r>
      <w:r>
        <w:rPr>
          <w:spacing w:val="2"/>
        </w:rPr>
        <w:t>by</w:t>
      </w:r>
      <w:r>
        <w:rPr>
          <w:spacing w:val="5"/>
        </w:rPr>
        <w:t xml:space="preserve"> it.</w:t>
      </w:r>
    </w:p>
    <w:p w14:paraId="31B57BD1" w14:textId="77777777" w:rsidR="00E244DD" w:rsidRDefault="00E244DD">
      <w:pPr>
        <w:pStyle w:val="BodyText"/>
        <w:spacing w:before="10"/>
        <w:rPr>
          <w:sz w:val="21"/>
        </w:rPr>
      </w:pPr>
    </w:p>
    <w:p w14:paraId="1A5BDB4B" w14:textId="77777777" w:rsidR="00E244DD" w:rsidRDefault="005D6F3A">
      <w:pPr>
        <w:pStyle w:val="ListParagraph"/>
        <w:numPr>
          <w:ilvl w:val="1"/>
          <w:numId w:val="2"/>
        </w:numPr>
        <w:tabs>
          <w:tab w:val="left" w:pos="2620"/>
          <w:tab w:val="left" w:pos="2621"/>
        </w:tabs>
        <w:spacing w:before="1"/>
        <w:ind w:right="578" w:hanging="540"/>
      </w:pPr>
      <w:r>
        <w:t xml:space="preserve">Cooperative Arrangements: Describe any </w:t>
      </w:r>
      <w:proofErr w:type="gramStart"/>
      <w:r>
        <w:t>cooperative  arrangements</w:t>
      </w:r>
      <w:proofErr w:type="gramEnd"/>
      <w:r>
        <w:t xml:space="preserve"> (including clinical affiliations, internship opportunities, personnel exchanges, and equipment sharing) that have been</w:t>
      </w:r>
      <w:r>
        <w:rPr>
          <w:spacing w:val="27"/>
        </w:rPr>
        <w:t xml:space="preserve"> </w:t>
      </w:r>
      <w:r>
        <w:t>explored.</w:t>
      </w:r>
    </w:p>
    <w:p w14:paraId="50F881F8" w14:textId="77777777" w:rsidR="00E244DD" w:rsidRDefault="00E244DD">
      <w:pPr>
        <w:pStyle w:val="BodyText"/>
        <w:spacing w:before="11"/>
        <w:rPr>
          <w:sz w:val="21"/>
        </w:rPr>
      </w:pPr>
    </w:p>
    <w:p w14:paraId="689EE9FF" w14:textId="77777777" w:rsidR="00E244DD" w:rsidRDefault="005D6F3A">
      <w:pPr>
        <w:pStyle w:val="ListParagraph"/>
        <w:numPr>
          <w:ilvl w:val="1"/>
          <w:numId w:val="2"/>
        </w:numPr>
        <w:tabs>
          <w:tab w:val="left" w:pos="2620"/>
          <w:tab w:val="left" w:pos="2621"/>
        </w:tabs>
        <w:ind w:right="890" w:hanging="540"/>
      </w:pPr>
      <w:r>
        <w:t>Alternatives to Program Development: Describe any alternatives to the development of this program that have been considered and why they were rejected.</w:t>
      </w:r>
    </w:p>
    <w:p w14:paraId="3383D2D9" w14:textId="77777777" w:rsidR="00E244DD" w:rsidRDefault="00E244DD">
      <w:pPr>
        <w:pStyle w:val="BodyText"/>
        <w:rPr>
          <w:sz w:val="24"/>
        </w:rPr>
      </w:pPr>
    </w:p>
    <w:p w14:paraId="633CA84B" w14:textId="56C63FC3" w:rsidR="00E244DD" w:rsidRDefault="00E244DD">
      <w:pPr>
        <w:pStyle w:val="BodyText"/>
        <w:spacing w:before="1"/>
        <w:rPr>
          <w:sz w:val="20"/>
        </w:rPr>
      </w:pPr>
    </w:p>
    <w:p w14:paraId="0E88F47C" w14:textId="3717E7F4" w:rsidR="00DF70E8" w:rsidRDefault="00DF70E8">
      <w:pPr>
        <w:pStyle w:val="BodyText"/>
        <w:spacing w:before="1"/>
        <w:rPr>
          <w:sz w:val="20"/>
        </w:rPr>
      </w:pPr>
    </w:p>
    <w:p w14:paraId="2B2A4A3E" w14:textId="106EF4C2" w:rsidR="00DF70E8" w:rsidRDefault="00DF70E8">
      <w:pPr>
        <w:pStyle w:val="BodyText"/>
        <w:spacing w:before="1"/>
        <w:rPr>
          <w:sz w:val="20"/>
        </w:rPr>
      </w:pPr>
    </w:p>
    <w:p w14:paraId="0BB06DDA" w14:textId="0A730097" w:rsidR="00DF70E8" w:rsidRDefault="00DF70E8">
      <w:pPr>
        <w:pStyle w:val="BodyText"/>
        <w:spacing w:before="1"/>
        <w:rPr>
          <w:sz w:val="20"/>
        </w:rPr>
      </w:pPr>
    </w:p>
    <w:p w14:paraId="78EA63C3" w14:textId="530237E9" w:rsidR="00DF70E8" w:rsidRDefault="00DF70E8">
      <w:pPr>
        <w:pStyle w:val="BodyText"/>
        <w:spacing w:before="1"/>
        <w:rPr>
          <w:sz w:val="20"/>
        </w:rPr>
      </w:pPr>
    </w:p>
    <w:p w14:paraId="1727BA17" w14:textId="6A1AD307" w:rsidR="00DF70E8" w:rsidRDefault="00DF70E8">
      <w:pPr>
        <w:pStyle w:val="BodyText"/>
        <w:spacing w:before="1"/>
        <w:rPr>
          <w:sz w:val="20"/>
        </w:rPr>
      </w:pPr>
    </w:p>
    <w:p w14:paraId="221EA91C" w14:textId="0D4A4A6D" w:rsidR="00DF70E8" w:rsidRDefault="00DF70E8">
      <w:pPr>
        <w:pStyle w:val="BodyText"/>
        <w:spacing w:before="1"/>
        <w:rPr>
          <w:sz w:val="20"/>
        </w:rPr>
      </w:pPr>
    </w:p>
    <w:p w14:paraId="7615F45D" w14:textId="434C798A" w:rsidR="00DF70E8" w:rsidRDefault="00DF70E8">
      <w:pPr>
        <w:pStyle w:val="BodyText"/>
        <w:spacing w:before="1"/>
        <w:rPr>
          <w:sz w:val="20"/>
        </w:rPr>
      </w:pPr>
    </w:p>
    <w:p w14:paraId="67DF7062" w14:textId="519E13B0" w:rsidR="00DF70E8" w:rsidRDefault="00DF70E8">
      <w:pPr>
        <w:pStyle w:val="BodyText"/>
        <w:spacing w:before="1"/>
        <w:rPr>
          <w:sz w:val="20"/>
        </w:rPr>
      </w:pPr>
    </w:p>
    <w:p w14:paraId="38662EDD" w14:textId="77777777" w:rsidR="00DF70E8" w:rsidRDefault="00DF70E8">
      <w:pPr>
        <w:pStyle w:val="BodyText"/>
        <w:spacing w:before="1"/>
        <w:rPr>
          <w:sz w:val="20"/>
        </w:rPr>
      </w:pPr>
    </w:p>
    <w:p w14:paraId="202303C0" w14:textId="77777777" w:rsidR="00DF70E8" w:rsidRDefault="00DF70E8">
      <w:pPr>
        <w:pStyle w:val="BodyText"/>
        <w:spacing w:before="1"/>
        <w:rPr>
          <w:sz w:val="20"/>
        </w:rPr>
      </w:pPr>
    </w:p>
    <w:p w14:paraId="291140CE" w14:textId="77777777" w:rsidR="00E244DD" w:rsidRDefault="005D6F3A">
      <w:pPr>
        <w:pStyle w:val="Heading1"/>
      </w:pPr>
      <w:r>
        <w:lastRenderedPageBreak/>
        <w:t>Program Implementation and Projected Resource Requirements.</w:t>
      </w:r>
    </w:p>
    <w:p w14:paraId="15EFE678" w14:textId="77777777" w:rsidR="00E244DD" w:rsidRDefault="00E244DD">
      <w:pPr>
        <w:pStyle w:val="BodyText"/>
        <w:rPr>
          <w:b/>
          <w:sz w:val="24"/>
        </w:rPr>
      </w:pPr>
    </w:p>
    <w:p w14:paraId="2F6955F2" w14:textId="77777777" w:rsidR="00E244DD" w:rsidRDefault="00E244DD">
      <w:pPr>
        <w:pStyle w:val="BodyText"/>
        <w:rPr>
          <w:b/>
          <w:sz w:val="31"/>
        </w:rPr>
      </w:pPr>
    </w:p>
    <w:p w14:paraId="77130246" w14:textId="77777777" w:rsidR="00E244DD" w:rsidRDefault="005D6F3A">
      <w:pPr>
        <w:pStyle w:val="ListParagraph"/>
        <w:numPr>
          <w:ilvl w:val="0"/>
          <w:numId w:val="1"/>
        </w:numPr>
        <w:tabs>
          <w:tab w:val="left" w:pos="371"/>
        </w:tabs>
        <w:ind w:right="861"/>
      </w:pPr>
      <w:r>
        <w:t>Program Administration: Describe the administrative organization for the program and explain what changes,</w:t>
      </w:r>
      <w:r>
        <w:rPr>
          <w:spacing w:val="-8"/>
        </w:rPr>
        <w:t xml:space="preserve"> </w:t>
      </w:r>
      <w:r>
        <w:t>if</w:t>
      </w:r>
      <w:r>
        <w:rPr>
          <w:spacing w:val="-7"/>
        </w:rPr>
        <w:t xml:space="preserve"> </w:t>
      </w:r>
      <w:r>
        <w:t>any,</w:t>
      </w:r>
      <w:r>
        <w:rPr>
          <w:spacing w:val="-8"/>
        </w:rPr>
        <w:t xml:space="preserve"> </w:t>
      </w:r>
      <w:r>
        <w:t>will</w:t>
      </w:r>
      <w:r>
        <w:rPr>
          <w:spacing w:val="-8"/>
        </w:rPr>
        <w:t xml:space="preserve"> </w:t>
      </w:r>
      <w:r>
        <w:t>be</w:t>
      </w:r>
      <w:r>
        <w:rPr>
          <w:spacing w:val="-7"/>
        </w:rPr>
        <w:t xml:space="preserve"> </w:t>
      </w:r>
      <w:r>
        <w:t>required</w:t>
      </w:r>
      <w:r>
        <w:rPr>
          <w:spacing w:val="-7"/>
        </w:rPr>
        <w:t xml:space="preserve"> </w:t>
      </w:r>
      <w:r>
        <w:t>in</w:t>
      </w:r>
      <w:r>
        <w:rPr>
          <w:spacing w:val="-11"/>
        </w:rPr>
        <w:t xml:space="preserve"> </w:t>
      </w:r>
      <w:r>
        <w:t>the</w:t>
      </w:r>
      <w:r>
        <w:rPr>
          <w:spacing w:val="-7"/>
        </w:rPr>
        <w:t xml:space="preserve"> </w:t>
      </w:r>
      <w:r>
        <w:t>institutional</w:t>
      </w:r>
      <w:r>
        <w:rPr>
          <w:spacing w:val="-8"/>
        </w:rPr>
        <w:t xml:space="preserve"> </w:t>
      </w:r>
      <w:r>
        <w:t>administrative</w:t>
      </w:r>
      <w:r>
        <w:rPr>
          <w:spacing w:val="-9"/>
        </w:rPr>
        <w:t xml:space="preserve"> </w:t>
      </w:r>
      <w:r>
        <w:t>organization.</w:t>
      </w:r>
    </w:p>
    <w:p w14:paraId="2F4B1DB5" w14:textId="77777777" w:rsidR="00E244DD" w:rsidRDefault="00E244DD">
      <w:pPr>
        <w:pStyle w:val="BodyText"/>
        <w:spacing w:before="11"/>
        <w:rPr>
          <w:sz w:val="21"/>
        </w:rPr>
      </w:pPr>
    </w:p>
    <w:p w14:paraId="6FBF8058" w14:textId="77777777" w:rsidR="00E244DD" w:rsidRDefault="005D6F3A">
      <w:pPr>
        <w:pStyle w:val="ListParagraph"/>
        <w:numPr>
          <w:ilvl w:val="0"/>
          <w:numId w:val="1"/>
        </w:numPr>
        <w:tabs>
          <w:tab w:val="left" w:pos="371"/>
        </w:tabs>
        <w:ind w:right="653"/>
      </w:pPr>
      <w:r>
        <w:t xml:space="preserve">Program Projections: Indicate the planned enrollment growth and development of the new program during the first five years (FORM 1). If the program will not be fully developed within five years, indicate the planned size of the program in terms of degrees and majors or clients served over </w:t>
      </w:r>
      <w:proofErr w:type="gramStart"/>
      <w:r>
        <w:t>the  years</w:t>
      </w:r>
      <w:proofErr w:type="gramEnd"/>
      <w:r>
        <w:rPr>
          <w:spacing w:val="-7"/>
        </w:rPr>
        <w:t xml:space="preserve"> </w:t>
      </w:r>
      <w:r>
        <w:t>to</w:t>
      </w:r>
      <w:r>
        <w:rPr>
          <w:spacing w:val="-6"/>
        </w:rPr>
        <w:t xml:space="preserve"> </w:t>
      </w:r>
      <w:r>
        <w:t>reach</w:t>
      </w:r>
      <w:r>
        <w:rPr>
          <w:spacing w:val="-7"/>
        </w:rPr>
        <w:t xml:space="preserve"> </w:t>
      </w:r>
      <w:r>
        <w:t>full</w:t>
      </w:r>
      <w:r>
        <w:rPr>
          <w:spacing w:val="-6"/>
        </w:rPr>
        <w:t xml:space="preserve"> </w:t>
      </w:r>
      <w:r>
        <w:t>development</w:t>
      </w:r>
      <w:r>
        <w:rPr>
          <w:spacing w:val="-7"/>
        </w:rPr>
        <w:t xml:space="preserve"> </w:t>
      </w:r>
      <w:r>
        <w:t>of</w:t>
      </w:r>
      <w:r>
        <w:rPr>
          <w:spacing w:val="-6"/>
        </w:rPr>
        <w:t xml:space="preserve"> </w:t>
      </w:r>
      <w:r>
        <w:t>the</w:t>
      </w:r>
      <w:r>
        <w:rPr>
          <w:spacing w:val="-7"/>
        </w:rPr>
        <w:t xml:space="preserve"> </w:t>
      </w:r>
      <w:r>
        <w:t>program.</w:t>
      </w:r>
    </w:p>
    <w:p w14:paraId="732445FE" w14:textId="77777777" w:rsidR="00E244DD" w:rsidRDefault="00E244DD"/>
    <w:p w14:paraId="71C3E57F" w14:textId="77777777" w:rsidR="00E244DD" w:rsidRDefault="005D6F3A">
      <w:pPr>
        <w:pStyle w:val="ListParagraph"/>
        <w:numPr>
          <w:ilvl w:val="0"/>
          <w:numId w:val="1"/>
        </w:numPr>
        <w:tabs>
          <w:tab w:val="left" w:pos="371"/>
        </w:tabs>
        <w:spacing w:before="77"/>
        <w:ind w:right="577"/>
      </w:pPr>
      <w:r>
        <w:t>Faculty Instructional Requirements: Indicate the number, probable rank, experience, and cost of faculty required over the five-year</w:t>
      </w:r>
      <w:r>
        <w:rPr>
          <w:spacing w:val="-31"/>
        </w:rPr>
        <w:t xml:space="preserve"> </w:t>
      </w:r>
      <w:r>
        <w:t>period.</w:t>
      </w:r>
    </w:p>
    <w:p w14:paraId="0348227D" w14:textId="77777777" w:rsidR="00E244DD" w:rsidRDefault="00E244DD">
      <w:pPr>
        <w:pStyle w:val="BodyText"/>
      </w:pPr>
    </w:p>
    <w:p w14:paraId="015FD7E0" w14:textId="06D3D948" w:rsidR="00E244DD" w:rsidRDefault="005D6F3A">
      <w:pPr>
        <w:pStyle w:val="ListParagraph"/>
        <w:numPr>
          <w:ilvl w:val="0"/>
          <w:numId w:val="1"/>
        </w:numPr>
        <w:tabs>
          <w:tab w:val="left" w:pos="371"/>
        </w:tabs>
        <w:ind w:right="599"/>
      </w:pPr>
      <w:r>
        <w:t>Library Resources and Instructional Materials: Evaluate the adequacy of existing library resources and instructional materials for the proposed program. Estimate the nature and probable cost of additional</w:t>
      </w:r>
      <w:r>
        <w:rPr>
          <w:spacing w:val="-9"/>
        </w:rPr>
        <w:t xml:space="preserve"> </w:t>
      </w:r>
      <w:r>
        <w:t>resources</w:t>
      </w:r>
      <w:r>
        <w:rPr>
          <w:spacing w:val="-7"/>
        </w:rPr>
        <w:t xml:space="preserve"> </w:t>
      </w:r>
      <w:r>
        <w:t>necessary</w:t>
      </w:r>
      <w:r>
        <w:rPr>
          <w:spacing w:val="-4"/>
        </w:rPr>
        <w:t xml:space="preserve"> </w:t>
      </w:r>
      <w:r>
        <w:t>to</w:t>
      </w:r>
      <w:r>
        <w:rPr>
          <w:spacing w:val="-7"/>
        </w:rPr>
        <w:t xml:space="preserve"> </w:t>
      </w:r>
      <w:r>
        <w:t>bring</w:t>
      </w:r>
      <w:r>
        <w:rPr>
          <w:spacing w:val="-7"/>
        </w:rPr>
        <w:t xml:space="preserve"> </w:t>
      </w:r>
      <w:r>
        <w:t>the</w:t>
      </w:r>
      <w:r>
        <w:rPr>
          <w:spacing w:val="-12"/>
        </w:rPr>
        <w:t xml:space="preserve"> </w:t>
      </w:r>
      <w:r>
        <w:t>proposed</w:t>
      </w:r>
      <w:r>
        <w:rPr>
          <w:spacing w:val="-8"/>
        </w:rPr>
        <w:t xml:space="preserve"> </w:t>
      </w:r>
      <w:r>
        <w:t>program</w:t>
      </w:r>
      <w:r>
        <w:rPr>
          <w:spacing w:val="-10"/>
        </w:rPr>
        <w:t xml:space="preserve"> </w:t>
      </w:r>
      <w:r>
        <w:t>to</w:t>
      </w:r>
      <w:r>
        <w:rPr>
          <w:spacing w:val="-7"/>
        </w:rPr>
        <w:t xml:space="preserve"> </w:t>
      </w:r>
      <w:r>
        <w:t>an</w:t>
      </w:r>
      <w:r>
        <w:rPr>
          <w:spacing w:val="-8"/>
        </w:rPr>
        <w:t xml:space="preserve"> </w:t>
      </w:r>
      <w:r>
        <w:t>accreditable</w:t>
      </w:r>
      <w:r>
        <w:rPr>
          <w:spacing w:val="-7"/>
        </w:rPr>
        <w:t xml:space="preserve"> </w:t>
      </w:r>
      <w:r>
        <w:t>level.</w:t>
      </w:r>
    </w:p>
    <w:p w14:paraId="54E96446" w14:textId="77777777" w:rsidR="00E244DD" w:rsidRDefault="00E244DD">
      <w:pPr>
        <w:pStyle w:val="BodyText"/>
      </w:pPr>
    </w:p>
    <w:p w14:paraId="18B8AF3D" w14:textId="77777777" w:rsidR="00E244DD" w:rsidRDefault="005D6F3A">
      <w:pPr>
        <w:pStyle w:val="ListParagraph"/>
        <w:numPr>
          <w:ilvl w:val="0"/>
          <w:numId w:val="1"/>
        </w:numPr>
        <w:tabs>
          <w:tab w:val="left" w:pos="371"/>
        </w:tabs>
        <w:ind w:right="704"/>
      </w:pPr>
      <w:r>
        <w:t>Support Service Requirements: Indicate the nature of any additional support services (e.g., laboratories, computer facilities, equipment, etc.) likely to be required by the proposed program. Include</w:t>
      </w:r>
      <w:r>
        <w:rPr>
          <w:spacing w:val="32"/>
        </w:rPr>
        <w:t xml:space="preserve"> </w:t>
      </w:r>
      <w:r>
        <w:t>the</w:t>
      </w:r>
      <w:r>
        <w:rPr>
          <w:spacing w:val="-8"/>
        </w:rPr>
        <w:t xml:space="preserve"> </w:t>
      </w:r>
      <w:r>
        <w:t>expected</w:t>
      </w:r>
      <w:r>
        <w:rPr>
          <w:spacing w:val="-8"/>
        </w:rPr>
        <w:t xml:space="preserve"> </w:t>
      </w:r>
      <w:r>
        <w:t>costs,</w:t>
      </w:r>
      <w:r>
        <w:rPr>
          <w:spacing w:val="-8"/>
        </w:rPr>
        <w:t xml:space="preserve"> </w:t>
      </w:r>
      <w:r>
        <w:t>and</w:t>
      </w:r>
      <w:r>
        <w:rPr>
          <w:spacing w:val="-8"/>
        </w:rPr>
        <w:t xml:space="preserve"> </w:t>
      </w:r>
      <w:r>
        <w:t>describe</w:t>
      </w:r>
      <w:r>
        <w:rPr>
          <w:spacing w:val="-8"/>
        </w:rPr>
        <w:t xml:space="preserve"> </w:t>
      </w:r>
      <w:r>
        <w:t>how</w:t>
      </w:r>
      <w:r>
        <w:rPr>
          <w:spacing w:val="-8"/>
        </w:rPr>
        <w:t xml:space="preserve"> </w:t>
      </w:r>
      <w:r>
        <w:t>such</w:t>
      </w:r>
      <w:r>
        <w:rPr>
          <w:spacing w:val="-8"/>
        </w:rPr>
        <w:t xml:space="preserve"> </w:t>
      </w:r>
      <w:r>
        <w:t>expansions</w:t>
      </w:r>
      <w:r>
        <w:rPr>
          <w:spacing w:val="-11"/>
        </w:rPr>
        <w:t xml:space="preserve"> </w:t>
      </w:r>
      <w:r>
        <w:t>will</w:t>
      </w:r>
      <w:r>
        <w:rPr>
          <w:spacing w:val="-8"/>
        </w:rPr>
        <w:t xml:space="preserve"> </w:t>
      </w:r>
      <w:r>
        <w:t>be</w:t>
      </w:r>
      <w:r>
        <w:rPr>
          <w:spacing w:val="-8"/>
        </w:rPr>
        <w:t xml:space="preserve"> </w:t>
      </w:r>
      <w:r>
        <w:t>incorporated</w:t>
      </w:r>
      <w:r>
        <w:rPr>
          <w:spacing w:val="-8"/>
        </w:rPr>
        <w:t xml:space="preserve"> </w:t>
      </w:r>
      <w:r>
        <w:t>into</w:t>
      </w:r>
      <w:r>
        <w:rPr>
          <w:spacing w:val="-8"/>
        </w:rPr>
        <w:t xml:space="preserve"> </w:t>
      </w:r>
      <w:r>
        <w:t>the</w:t>
      </w:r>
      <w:r>
        <w:rPr>
          <w:spacing w:val="-8"/>
        </w:rPr>
        <w:t xml:space="preserve"> </w:t>
      </w:r>
      <w:r>
        <w:t>institutional budget.</w:t>
      </w:r>
    </w:p>
    <w:p w14:paraId="0027676B" w14:textId="77777777" w:rsidR="00E244DD" w:rsidRDefault="00E244DD">
      <w:pPr>
        <w:pStyle w:val="BodyText"/>
        <w:spacing w:before="6"/>
        <w:rPr>
          <w:sz w:val="24"/>
        </w:rPr>
      </w:pPr>
    </w:p>
    <w:p w14:paraId="02B72674" w14:textId="77777777" w:rsidR="00E244DD" w:rsidRDefault="005D6F3A">
      <w:pPr>
        <w:pStyle w:val="ListParagraph"/>
        <w:numPr>
          <w:ilvl w:val="0"/>
          <w:numId w:val="1"/>
        </w:numPr>
        <w:tabs>
          <w:tab w:val="left" w:pos="371"/>
        </w:tabs>
        <w:ind w:right="944"/>
      </w:pPr>
      <w:r>
        <w:t>Facilities Requirements: Indicate whether the program will require the addition of new space or facilities or the remodeling or renovation of existing space. If so, provide a statement detailing such plans and space needs and their estimated funding requirements. Describe the impact of this new program on space utilization</w:t>
      </w:r>
      <w:r>
        <w:rPr>
          <w:spacing w:val="-3"/>
        </w:rPr>
        <w:t xml:space="preserve"> </w:t>
      </w:r>
      <w:r>
        <w:t>requirements.</w:t>
      </w:r>
    </w:p>
    <w:p w14:paraId="474AD48F" w14:textId="77777777" w:rsidR="00E244DD" w:rsidRDefault="00E244DD">
      <w:pPr>
        <w:pStyle w:val="BodyText"/>
        <w:spacing w:before="10"/>
        <w:rPr>
          <w:sz w:val="21"/>
        </w:rPr>
      </w:pPr>
    </w:p>
    <w:p w14:paraId="1CC93E71" w14:textId="77777777" w:rsidR="00E244DD" w:rsidRDefault="005D6F3A">
      <w:pPr>
        <w:pStyle w:val="ListParagraph"/>
        <w:numPr>
          <w:ilvl w:val="0"/>
          <w:numId w:val="1"/>
        </w:numPr>
        <w:tabs>
          <w:tab w:val="left" w:pos="371"/>
        </w:tabs>
        <w:ind w:right="1398"/>
      </w:pPr>
      <w:r>
        <w:t>Operating Resource Requirements: Using FORM 2, provide a summary of operating resource requirements by object of</w:t>
      </w:r>
      <w:r>
        <w:rPr>
          <w:spacing w:val="-33"/>
        </w:rPr>
        <w:t xml:space="preserve"> </w:t>
      </w:r>
      <w:r>
        <w:t>expenditure.</w:t>
      </w:r>
    </w:p>
    <w:p w14:paraId="6F6D3A0F" w14:textId="77777777" w:rsidR="00E244DD" w:rsidRDefault="00E244DD">
      <w:pPr>
        <w:pStyle w:val="BodyText"/>
      </w:pPr>
    </w:p>
    <w:p w14:paraId="4C593674" w14:textId="77777777" w:rsidR="00E244DD" w:rsidRDefault="005D6F3A">
      <w:pPr>
        <w:pStyle w:val="ListParagraph"/>
        <w:numPr>
          <w:ilvl w:val="0"/>
          <w:numId w:val="1"/>
        </w:numPr>
        <w:tabs>
          <w:tab w:val="left" w:pos="371"/>
        </w:tabs>
        <w:spacing w:before="1"/>
        <w:ind w:right="689"/>
      </w:pPr>
      <w:r>
        <w:t xml:space="preserve">Source of Operating Resources: Indicate the source of operating resource requirements if the service levels are to reach those projected in FORM 1. Describe any </w:t>
      </w:r>
      <w:proofErr w:type="gramStart"/>
      <w:r>
        <w:t>institutional  plans</w:t>
      </w:r>
      <w:proofErr w:type="gramEnd"/>
      <w:r>
        <w:t xml:space="preserve">  to  reallocate resources to the program in each year of the five-year period. Describe the supplementary resource needs that are beyond the usual or expected institutional allocations that are derived through the regular budget request</w:t>
      </w:r>
      <w:r>
        <w:rPr>
          <w:spacing w:val="-41"/>
        </w:rPr>
        <w:t xml:space="preserve"> </w:t>
      </w:r>
      <w:r>
        <w:t>process.</w:t>
      </w:r>
    </w:p>
    <w:p w14:paraId="158AD44A" w14:textId="77777777" w:rsidR="00E244DD" w:rsidRDefault="00E244DD">
      <w:pPr>
        <w:sectPr w:rsidR="00E244DD">
          <w:pgSz w:w="12240" w:h="15840"/>
          <w:pgMar w:top="860" w:right="860" w:bottom="280" w:left="1240" w:header="720" w:footer="720" w:gutter="0"/>
          <w:cols w:space="720"/>
        </w:sectPr>
      </w:pPr>
    </w:p>
    <w:p w14:paraId="09FECDB0" w14:textId="77777777" w:rsidR="00E244DD" w:rsidRDefault="005D6F3A">
      <w:pPr>
        <w:spacing w:before="73"/>
        <w:ind w:left="3582" w:right="3329"/>
        <w:jc w:val="center"/>
        <w:rPr>
          <w:rFonts w:ascii="Arial"/>
          <w:b/>
          <w:sz w:val="20"/>
        </w:rPr>
      </w:pPr>
      <w:r>
        <w:rPr>
          <w:rFonts w:ascii="Arial"/>
          <w:b/>
          <w:sz w:val="20"/>
        </w:rPr>
        <w:lastRenderedPageBreak/>
        <w:t>FIVE-YEAR PROJECTION OF PROGRAM SIZE</w:t>
      </w:r>
    </w:p>
    <w:p w14:paraId="0F259243" w14:textId="77777777" w:rsidR="00E244DD" w:rsidRDefault="005D6F3A">
      <w:pPr>
        <w:spacing w:before="74"/>
        <w:ind w:left="3582" w:right="3333"/>
        <w:jc w:val="center"/>
        <w:rPr>
          <w:rFonts w:ascii="Arial"/>
          <w:b/>
          <w:sz w:val="20"/>
        </w:rPr>
      </w:pPr>
      <w:r>
        <w:rPr>
          <w:rFonts w:ascii="Arial"/>
          <w:b/>
          <w:sz w:val="20"/>
        </w:rPr>
        <w:t>(Form I)</w:t>
      </w:r>
    </w:p>
    <w:p w14:paraId="2F68C618" w14:textId="77777777" w:rsidR="00E244DD" w:rsidRDefault="00E244DD">
      <w:pPr>
        <w:pStyle w:val="BodyText"/>
        <w:spacing w:before="9"/>
        <w:rPr>
          <w:rFonts w:ascii="Arial"/>
          <w:b/>
          <w:sz w:val="19"/>
        </w:rPr>
      </w:pPr>
    </w:p>
    <w:p w14:paraId="61845192" w14:textId="77777777" w:rsidR="00E244DD" w:rsidRDefault="005D6F3A">
      <w:pPr>
        <w:tabs>
          <w:tab w:val="left" w:pos="3894"/>
          <w:tab w:val="left" w:pos="4576"/>
          <w:tab w:val="left" w:pos="4714"/>
          <w:tab w:val="left" w:pos="5332"/>
          <w:tab w:val="left" w:pos="6128"/>
          <w:tab w:val="left" w:pos="6771"/>
          <w:tab w:val="left" w:pos="7501"/>
          <w:tab w:val="left" w:pos="7593"/>
          <w:tab w:val="left" w:pos="8211"/>
          <w:tab w:val="left" w:pos="9033"/>
          <w:tab w:val="left" w:pos="9651"/>
        </w:tabs>
        <w:ind w:left="3275" w:right="419" w:firstLine="5"/>
        <w:jc w:val="center"/>
        <w:rPr>
          <w:rFonts w:ascii="Arial"/>
          <w:b/>
          <w:sz w:val="20"/>
        </w:rPr>
      </w:pPr>
      <w:r>
        <w:rPr>
          <w:rFonts w:ascii="Arial"/>
          <w:b/>
          <w:sz w:val="20"/>
        </w:rPr>
        <w:t>First</w:t>
      </w:r>
      <w:r>
        <w:rPr>
          <w:rFonts w:ascii="Arial"/>
          <w:b/>
          <w:sz w:val="20"/>
        </w:rPr>
        <w:tab/>
      </w:r>
      <w:r>
        <w:rPr>
          <w:rFonts w:ascii="Arial"/>
          <w:b/>
          <w:sz w:val="20"/>
        </w:rPr>
        <w:tab/>
        <w:t>Second</w:t>
      </w:r>
      <w:r>
        <w:rPr>
          <w:rFonts w:ascii="Arial"/>
          <w:b/>
          <w:sz w:val="20"/>
        </w:rPr>
        <w:tab/>
      </w:r>
      <w:r>
        <w:rPr>
          <w:rFonts w:ascii="Arial"/>
          <w:b/>
          <w:sz w:val="20"/>
        </w:rPr>
        <w:tab/>
        <w:t>Third</w:t>
      </w:r>
      <w:r>
        <w:rPr>
          <w:rFonts w:ascii="Arial"/>
          <w:b/>
          <w:sz w:val="20"/>
        </w:rPr>
        <w:tab/>
      </w:r>
      <w:r>
        <w:rPr>
          <w:rFonts w:ascii="Arial"/>
          <w:b/>
          <w:sz w:val="20"/>
        </w:rPr>
        <w:tab/>
        <w:t>Fourth</w:t>
      </w:r>
      <w:r>
        <w:rPr>
          <w:rFonts w:ascii="Arial"/>
          <w:b/>
          <w:sz w:val="20"/>
        </w:rPr>
        <w:tab/>
      </w:r>
      <w:r>
        <w:rPr>
          <w:rFonts w:ascii="Arial"/>
          <w:b/>
          <w:sz w:val="20"/>
        </w:rPr>
        <w:tab/>
        <w:t>Fifth Year</w:t>
      </w:r>
      <w:r>
        <w:rPr>
          <w:rFonts w:ascii="Arial"/>
          <w:b/>
          <w:sz w:val="20"/>
        </w:rPr>
        <w:tab/>
      </w:r>
      <w:r>
        <w:rPr>
          <w:rFonts w:ascii="Arial"/>
          <w:b/>
          <w:sz w:val="20"/>
        </w:rPr>
        <w:tab/>
      </w:r>
      <w:r>
        <w:rPr>
          <w:rFonts w:ascii="Arial"/>
          <w:b/>
          <w:sz w:val="20"/>
        </w:rPr>
        <w:tab/>
      </w:r>
      <w:proofErr w:type="spellStart"/>
      <w:r>
        <w:rPr>
          <w:rFonts w:ascii="Arial"/>
          <w:b/>
          <w:sz w:val="20"/>
        </w:rPr>
        <w:t>Year</w:t>
      </w:r>
      <w:proofErr w:type="spellEnd"/>
      <w:r>
        <w:rPr>
          <w:rFonts w:ascii="Arial"/>
          <w:b/>
          <w:sz w:val="20"/>
        </w:rPr>
        <w:tab/>
      </w:r>
      <w:r>
        <w:rPr>
          <w:rFonts w:ascii="Arial"/>
          <w:b/>
          <w:sz w:val="20"/>
        </w:rPr>
        <w:tab/>
      </w:r>
      <w:proofErr w:type="spellStart"/>
      <w:r>
        <w:rPr>
          <w:rFonts w:ascii="Arial"/>
          <w:b/>
          <w:sz w:val="20"/>
        </w:rPr>
        <w:t>Year</w:t>
      </w:r>
      <w:proofErr w:type="spellEnd"/>
      <w:r>
        <w:rPr>
          <w:rFonts w:ascii="Arial"/>
          <w:b/>
          <w:sz w:val="20"/>
        </w:rPr>
        <w:tab/>
      </w:r>
      <w:r>
        <w:rPr>
          <w:rFonts w:ascii="Arial"/>
          <w:b/>
          <w:sz w:val="20"/>
        </w:rPr>
        <w:tab/>
      </w:r>
      <w:r>
        <w:rPr>
          <w:rFonts w:ascii="Arial"/>
          <w:b/>
          <w:sz w:val="20"/>
        </w:rPr>
        <w:tab/>
      </w:r>
      <w:proofErr w:type="spellStart"/>
      <w:r>
        <w:rPr>
          <w:rFonts w:ascii="Arial"/>
          <w:b/>
          <w:sz w:val="20"/>
        </w:rPr>
        <w:t>Year</w:t>
      </w:r>
      <w:proofErr w:type="spellEnd"/>
      <w:r>
        <w:rPr>
          <w:rFonts w:ascii="Arial"/>
          <w:b/>
          <w:sz w:val="20"/>
        </w:rPr>
        <w:tab/>
      </w:r>
      <w:r>
        <w:rPr>
          <w:rFonts w:ascii="Arial"/>
          <w:b/>
          <w:sz w:val="20"/>
        </w:rPr>
        <w:tab/>
      </w:r>
      <w:proofErr w:type="spellStart"/>
      <w:r>
        <w:rPr>
          <w:rFonts w:ascii="Arial"/>
          <w:b/>
          <w:sz w:val="20"/>
        </w:rPr>
        <w:t>Year</w:t>
      </w:r>
      <w:proofErr w:type="spellEnd"/>
      <w:r>
        <w:rPr>
          <w:rFonts w:ascii="Arial"/>
          <w:b/>
          <w:sz w:val="20"/>
        </w:rPr>
        <w:t xml:space="preserve"> (20_</w:t>
      </w:r>
      <w:r>
        <w:rPr>
          <w:rFonts w:ascii="Arial"/>
          <w:b/>
          <w:sz w:val="20"/>
        </w:rPr>
        <w:tab/>
        <w:t>)</w:t>
      </w:r>
      <w:r>
        <w:rPr>
          <w:rFonts w:ascii="Arial"/>
          <w:b/>
          <w:sz w:val="20"/>
        </w:rPr>
        <w:tab/>
      </w:r>
      <w:r>
        <w:rPr>
          <w:rFonts w:ascii="Arial"/>
          <w:b/>
          <w:sz w:val="20"/>
        </w:rPr>
        <w:tab/>
        <w:t>(20_</w:t>
      </w:r>
      <w:r>
        <w:rPr>
          <w:rFonts w:ascii="Arial"/>
          <w:b/>
          <w:sz w:val="20"/>
        </w:rPr>
        <w:tab/>
        <w:t>)</w:t>
      </w:r>
      <w:r>
        <w:rPr>
          <w:rFonts w:ascii="Arial"/>
          <w:b/>
          <w:sz w:val="20"/>
        </w:rPr>
        <w:tab/>
        <w:t>(20_</w:t>
      </w:r>
      <w:r>
        <w:rPr>
          <w:rFonts w:ascii="Arial"/>
          <w:b/>
          <w:sz w:val="20"/>
        </w:rPr>
        <w:tab/>
        <w:t>)</w:t>
      </w:r>
      <w:r>
        <w:rPr>
          <w:rFonts w:ascii="Arial"/>
          <w:b/>
          <w:sz w:val="20"/>
        </w:rPr>
        <w:tab/>
      </w:r>
      <w:r>
        <w:rPr>
          <w:rFonts w:ascii="Arial"/>
          <w:b/>
          <w:sz w:val="20"/>
        </w:rPr>
        <w:tab/>
        <w:t>(20_</w:t>
      </w:r>
      <w:r>
        <w:rPr>
          <w:rFonts w:ascii="Arial"/>
          <w:b/>
          <w:sz w:val="20"/>
        </w:rPr>
        <w:tab/>
        <w:t>)</w:t>
      </w:r>
      <w:r>
        <w:rPr>
          <w:rFonts w:ascii="Arial"/>
          <w:b/>
          <w:sz w:val="20"/>
        </w:rPr>
        <w:tab/>
        <w:t>(20_</w:t>
      </w:r>
      <w:r>
        <w:rPr>
          <w:rFonts w:ascii="Arial"/>
          <w:b/>
          <w:sz w:val="20"/>
        </w:rPr>
        <w:tab/>
        <w:t>)</w:t>
      </w:r>
    </w:p>
    <w:p w14:paraId="2C3A397D" w14:textId="77777777" w:rsidR="00E244DD" w:rsidRDefault="00E244DD">
      <w:pPr>
        <w:pStyle w:val="BodyText"/>
        <w:rPr>
          <w:rFonts w:ascii="Arial"/>
          <w:b/>
          <w:sz w:val="20"/>
        </w:rPr>
      </w:pPr>
    </w:p>
    <w:p w14:paraId="50BC3605" w14:textId="77777777" w:rsidR="00E244DD" w:rsidRDefault="00E244DD">
      <w:pPr>
        <w:pStyle w:val="BodyText"/>
        <w:spacing w:before="10"/>
        <w:rPr>
          <w:rFonts w:ascii="Arial"/>
          <w:b/>
          <w:sz w:val="19"/>
        </w:rPr>
      </w:pPr>
    </w:p>
    <w:p w14:paraId="5F712DD7" w14:textId="77777777" w:rsidR="00E244DD" w:rsidRDefault="005D6F3A">
      <w:pPr>
        <w:ind w:left="200" w:right="7381"/>
        <w:rPr>
          <w:rFonts w:ascii="Arial"/>
          <w:b/>
          <w:sz w:val="20"/>
        </w:rPr>
      </w:pPr>
      <w:r>
        <w:rPr>
          <w:rFonts w:ascii="Arial"/>
          <w:b/>
          <w:sz w:val="20"/>
        </w:rPr>
        <w:t>Number of Students Served through Course Offerings of the Program:</w:t>
      </w:r>
    </w:p>
    <w:p w14:paraId="13F86AA6" w14:textId="77777777" w:rsidR="00E244DD" w:rsidRDefault="00E244DD">
      <w:pPr>
        <w:pStyle w:val="BodyText"/>
        <w:spacing w:before="9"/>
        <w:rPr>
          <w:rFonts w:ascii="Arial"/>
          <w:b/>
          <w:sz w:val="19"/>
        </w:rPr>
      </w:pPr>
    </w:p>
    <w:p w14:paraId="3C20181B" w14:textId="77777777" w:rsidR="00E244DD" w:rsidRDefault="005D6F3A">
      <w:pPr>
        <w:spacing w:line="480" w:lineRule="auto"/>
        <w:ind w:left="200" w:right="8886"/>
        <w:rPr>
          <w:rFonts w:ascii="Arial"/>
          <w:sz w:val="20"/>
        </w:rPr>
      </w:pPr>
      <w:r>
        <w:rPr>
          <w:rFonts w:ascii="Arial"/>
          <w:sz w:val="20"/>
        </w:rPr>
        <w:t>Headcount FTE</w:t>
      </w:r>
    </w:p>
    <w:p w14:paraId="36498752" w14:textId="77777777" w:rsidR="00E244DD" w:rsidRDefault="005D6F3A">
      <w:pPr>
        <w:spacing w:line="228" w:lineRule="exact"/>
        <w:ind w:left="200"/>
        <w:rPr>
          <w:rFonts w:ascii="Arial"/>
          <w:sz w:val="20"/>
        </w:rPr>
      </w:pPr>
      <w:r>
        <w:rPr>
          <w:rFonts w:ascii="Arial"/>
          <w:sz w:val="20"/>
        </w:rPr>
        <w:t xml:space="preserve">Number of </w:t>
      </w:r>
      <w:proofErr w:type="gramStart"/>
      <w:r>
        <w:rPr>
          <w:rFonts w:ascii="Arial"/>
          <w:sz w:val="20"/>
        </w:rPr>
        <w:t>student</w:t>
      </w:r>
      <w:proofErr w:type="gramEnd"/>
    </w:p>
    <w:p w14:paraId="3DD92184" w14:textId="77777777" w:rsidR="00E244DD" w:rsidRDefault="005D6F3A">
      <w:pPr>
        <w:ind w:left="200" w:right="7381"/>
        <w:rPr>
          <w:rFonts w:ascii="Arial"/>
          <w:sz w:val="20"/>
        </w:rPr>
      </w:pPr>
      <w:r>
        <w:rPr>
          <w:rFonts w:ascii="Arial"/>
          <w:sz w:val="20"/>
        </w:rPr>
        <w:t>credit hours generated by courses within the program</w:t>
      </w:r>
    </w:p>
    <w:p w14:paraId="4DE79ECB" w14:textId="77777777" w:rsidR="00E244DD" w:rsidRDefault="005D6F3A">
      <w:pPr>
        <w:tabs>
          <w:tab w:val="left" w:pos="3442"/>
          <w:tab w:val="left" w:pos="3997"/>
        </w:tabs>
        <w:spacing w:line="230" w:lineRule="exact"/>
        <w:ind w:left="200"/>
        <w:rPr>
          <w:rFonts w:ascii="Arial"/>
          <w:sz w:val="20"/>
        </w:rPr>
      </w:pPr>
      <w:r>
        <w:rPr>
          <w:rFonts w:ascii="Arial"/>
          <w:sz w:val="20"/>
        </w:rPr>
        <w:t>(entire academic</w:t>
      </w:r>
      <w:r>
        <w:rPr>
          <w:rFonts w:ascii="Arial"/>
          <w:spacing w:val="-26"/>
          <w:sz w:val="20"/>
        </w:rPr>
        <w:t xml:space="preserve"> </w:t>
      </w:r>
      <w:r>
        <w:rPr>
          <w:rFonts w:ascii="Arial"/>
          <w:sz w:val="20"/>
        </w:rPr>
        <w:t>year):</w:t>
      </w:r>
      <w:r>
        <w:rPr>
          <w:rFonts w:ascii="Arial"/>
          <w:sz w:val="20"/>
        </w:rPr>
        <w:tab/>
      </w:r>
      <w:r>
        <w:rPr>
          <w:rFonts w:ascii="Arial"/>
          <w:sz w:val="20"/>
          <w:u w:val="single"/>
        </w:rPr>
        <w:t xml:space="preserve"> </w:t>
      </w:r>
      <w:r>
        <w:rPr>
          <w:rFonts w:ascii="Arial"/>
          <w:sz w:val="20"/>
          <w:u w:val="single"/>
        </w:rPr>
        <w:tab/>
      </w:r>
    </w:p>
    <w:p w14:paraId="49C3A36B" w14:textId="77777777" w:rsidR="00E244DD" w:rsidRDefault="00E244DD">
      <w:pPr>
        <w:pStyle w:val="BodyText"/>
        <w:rPr>
          <w:rFonts w:ascii="Arial"/>
          <w:sz w:val="20"/>
        </w:rPr>
      </w:pPr>
    </w:p>
    <w:p w14:paraId="71611942" w14:textId="77777777" w:rsidR="00E244DD" w:rsidRDefault="00E244DD">
      <w:pPr>
        <w:pStyle w:val="BodyText"/>
        <w:spacing w:before="3"/>
        <w:rPr>
          <w:rFonts w:ascii="Arial"/>
          <w:sz w:val="20"/>
        </w:rPr>
      </w:pPr>
    </w:p>
    <w:p w14:paraId="3512ED91" w14:textId="77777777" w:rsidR="00E244DD" w:rsidRDefault="005D6F3A">
      <w:pPr>
        <w:ind w:left="199"/>
        <w:rPr>
          <w:rFonts w:ascii="Arial"/>
          <w:b/>
          <w:sz w:val="20"/>
        </w:rPr>
      </w:pPr>
      <w:r>
        <w:rPr>
          <w:rFonts w:ascii="Arial"/>
          <w:b/>
          <w:sz w:val="20"/>
        </w:rPr>
        <w:t>Number of Majors:</w:t>
      </w:r>
    </w:p>
    <w:p w14:paraId="32309F6E" w14:textId="77777777" w:rsidR="00E244DD" w:rsidRDefault="00E244DD">
      <w:pPr>
        <w:pStyle w:val="BodyText"/>
        <w:spacing w:before="7"/>
        <w:rPr>
          <w:rFonts w:ascii="Arial"/>
          <w:b/>
          <w:sz w:val="19"/>
        </w:rPr>
      </w:pPr>
    </w:p>
    <w:p w14:paraId="0E610AF1" w14:textId="77777777" w:rsidR="00E244DD" w:rsidRDefault="005D6F3A">
      <w:pPr>
        <w:spacing w:line="480" w:lineRule="auto"/>
        <w:ind w:left="200" w:right="8886"/>
        <w:rPr>
          <w:rFonts w:ascii="Arial"/>
          <w:sz w:val="20"/>
        </w:rPr>
      </w:pPr>
      <w:r>
        <w:rPr>
          <w:rFonts w:ascii="Arial"/>
          <w:sz w:val="20"/>
        </w:rPr>
        <w:t>Headcount FTE majors</w:t>
      </w:r>
    </w:p>
    <w:p w14:paraId="3BED7A12" w14:textId="77777777" w:rsidR="00E244DD" w:rsidRDefault="005D6F3A">
      <w:pPr>
        <w:ind w:left="200" w:right="7825"/>
        <w:rPr>
          <w:rFonts w:ascii="Arial"/>
          <w:sz w:val="20"/>
        </w:rPr>
      </w:pPr>
      <w:r>
        <w:rPr>
          <w:rFonts w:ascii="Arial"/>
          <w:sz w:val="20"/>
        </w:rPr>
        <w:t>Number of student credit hours generated</w:t>
      </w:r>
    </w:p>
    <w:p w14:paraId="2070D90F" w14:textId="77777777" w:rsidR="00E244DD" w:rsidRDefault="005D6F3A">
      <w:pPr>
        <w:spacing w:line="228" w:lineRule="exact"/>
        <w:ind w:left="200"/>
        <w:rPr>
          <w:rFonts w:ascii="Arial"/>
          <w:sz w:val="20"/>
        </w:rPr>
      </w:pPr>
      <w:r>
        <w:rPr>
          <w:rFonts w:ascii="Arial"/>
          <w:sz w:val="20"/>
        </w:rPr>
        <w:t>by majors in the program</w:t>
      </w:r>
    </w:p>
    <w:p w14:paraId="2443EA18" w14:textId="77777777" w:rsidR="00E244DD" w:rsidRDefault="005D6F3A">
      <w:pPr>
        <w:tabs>
          <w:tab w:val="left" w:pos="3442"/>
          <w:tab w:val="left" w:pos="3997"/>
        </w:tabs>
        <w:ind w:left="200"/>
        <w:rPr>
          <w:rFonts w:ascii="Arial"/>
          <w:sz w:val="20"/>
        </w:rPr>
      </w:pPr>
      <w:r>
        <w:rPr>
          <w:rFonts w:ascii="Arial"/>
          <w:sz w:val="20"/>
        </w:rPr>
        <w:t>(entire academic</w:t>
      </w:r>
      <w:r>
        <w:rPr>
          <w:rFonts w:ascii="Arial"/>
          <w:spacing w:val="-26"/>
          <w:sz w:val="20"/>
        </w:rPr>
        <w:t xml:space="preserve"> </w:t>
      </w:r>
      <w:r>
        <w:rPr>
          <w:rFonts w:ascii="Arial"/>
          <w:sz w:val="20"/>
        </w:rPr>
        <w:t>year):</w:t>
      </w:r>
      <w:r>
        <w:rPr>
          <w:rFonts w:ascii="Arial"/>
          <w:sz w:val="20"/>
        </w:rPr>
        <w:tab/>
      </w:r>
      <w:r>
        <w:rPr>
          <w:rFonts w:ascii="Arial"/>
          <w:sz w:val="20"/>
          <w:u w:val="single"/>
        </w:rPr>
        <w:t xml:space="preserve"> </w:t>
      </w:r>
      <w:r>
        <w:rPr>
          <w:rFonts w:ascii="Arial"/>
          <w:sz w:val="20"/>
          <w:u w:val="single"/>
        </w:rPr>
        <w:tab/>
      </w:r>
    </w:p>
    <w:p w14:paraId="5C7865CC" w14:textId="77777777" w:rsidR="00E244DD" w:rsidRDefault="00E244DD">
      <w:pPr>
        <w:pStyle w:val="BodyText"/>
        <w:spacing w:before="10"/>
        <w:rPr>
          <w:rFonts w:ascii="Arial"/>
          <w:sz w:val="11"/>
        </w:rPr>
      </w:pPr>
    </w:p>
    <w:p w14:paraId="11E61D1A" w14:textId="77777777" w:rsidR="00E244DD" w:rsidRDefault="005D6F3A">
      <w:pPr>
        <w:spacing w:before="94"/>
        <w:ind w:left="200" w:right="8114"/>
        <w:rPr>
          <w:rFonts w:ascii="Arial"/>
          <w:sz w:val="20"/>
        </w:rPr>
      </w:pPr>
      <w:r>
        <w:rPr>
          <w:rFonts w:ascii="Arial"/>
          <w:sz w:val="20"/>
        </w:rPr>
        <w:t>Number of degrees to be granted (annual total):</w:t>
      </w:r>
    </w:p>
    <w:p w14:paraId="43F727B1" w14:textId="77777777" w:rsidR="00E244DD" w:rsidRDefault="00E244DD">
      <w:pPr>
        <w:rPr>
          <w:rFonts w:ascii="Arial"/>
          <w:sz w:val="20"/>
        </w:rPr>
        <w:sectPr w:rsidR="00E244DD">
          <w:pgSz w:w="12240" w:h="15840"/>
          <w:pgMar w:top="1140" w:right="860" w:bottom="280" w:left="1240" w:header="720" w:footer="720" w:gutter="0"/>
          <w:cols w:space="720"/>
        </w:sectPr>
      </w:pPr>
    </w:p>
    <w:p w14:paraId="7BBA8272" w14:textId="77777777" w:rsidR="00E244DD" w:rsidRDefault="00E244DD">
      <w:pPr>
        <w:pStyle w:val="BodyText"/>
        <w:spacing w:before="4"/>
        <w:rPr>
          <w:sz w:val="17"/>
        </w:rPr>
      </w:pPr>
    </w:p>
    <w:p w14:paraId="3FF964F9" w14:textId="77777777" w:rsidR="00E244DD" w:rsidRDefault="005D6F3A">
      <w:pPr>
        <w:spacing w:before="72"/>
        <w:ind w:left="3582" w:right="3343"/>
        <w:jc w:val="center"/>
        <w:rPr>
          <w:rFonts w:ascii="Arial"/>
          <w:b/>
          <w:sz w:val="20"/>
        </w:rPr>
      </w:pPr>
      <w:r>
        <w:rPr>
          <w:rFonts w:ascii="Arial"/>
          <w:b/>
          <w:sz w:val="20"/>
        </w:rPr>
        <w:t>FIVE-YEAR PROJECTION OF</w:t>
      </w:r>
    </w:p>
    <w:p w14:paraId="5DA37B86" w14:textId="77777777" w:rsidR="00E244DD" w:rsidRDefault="005D6F3A">
      <w:pPr>
        <w:spacing w:before="1" w:line="316" w:lineRule="auto"/>
        <w:ind w:left="2674" w:right="2471"/>
        <w:jc w:val="center"/>
        <w:rPr>
          <w:rFonts w:ascii="Arial"/>
          <w:b/>
          <w:sz w:val="20"/>
        </w:rPr>
      </w:pPr>
      <w:r>
        <w:rPr>
          <w:rFonts w:ascii="Arial"/>
          <w:b/>
          <w:sz w:val="20"/>
        </w:rPr>
        <w:t>TOTAL OPERATING RESOURCES REQUIREMENTS* (FORM 2)</w:t>
      </w:r>
    </w:p>
    <w:p w14:paraId="63C6A010" w14:textId="77777777" w:rsidR="00E244DD" w:rsidRDefault="005D6F3A">
      <w:pPr>
        <w:tabs>
          <w:tab w:val="left" w:pos="4877"/>
          <w:tab w:val="left" w:pos="5021"/>
          <w:tab w:val="left" w:pos="6429"/>
          <w:tab w:val="left" w:pos="6461"/>
          <w:tab w:val="left" w:pos="7803"/>
          <w:tab w:val="left" w:pos="7902"/>
          <w:tab w:val="left" w:pos="9340"/>
        </w:tabs>
        <w:spacing w:before="156"/>
        <w:ind w:left="3582" w:right="361"/>
        <w:jc w:val="center"/>
        <w:rPr>
          <w:rFonts w:ascii="Arial"/>
          <w:b/>
          <w:sz w:val="20"/>
        </w:rPr>
      </w:pPr>
      <w:r>
        <w:rPr>
          <w:rFonts w:ascii="Arial"/>
          <w:b/>
          <w:sz w:val="20"/>
        </w:rPr>
        <w:t>First</w:t>
      </w:r>
      <w:r>
        <w:rPr>
          <w:rFonts w:ascii="Arial"/>
          <w:b/>
          <w:sz w:val="20"/>
        </w:rPr>
        <w:tab/>
        <w:t>Second</w:t>
      </w:r>
      <w:r>
        <w:rPr>
          <w:rFonts w:ascii="Arial"/>
          <w:b/>
          <w:sz w:val="20"/>
        </w:rPr>
        <w:tab/>
        <w:t>Third</w:t>
      </w:r>
      <w:r>
        <w:rPr>
          <w:rFonts w:ascii="Arial"/>
          <w:b/>
          <w:sz w:val="20"/>
        </w:rPr>
        <w:tab/>
        <w:t>Fourth</w:t>
      </w:r>
      <w:r>
        <w:rPr>
          <w:rFonts w:ascii="Arial"/>
          <w:b/>
          <w:sz w:val="20"/>
        </w:rPr>
        <w:tab/>
        <w:t>Fifth Year</w:t>
      </w:r>
      <w:r>
        <w:rPr>
          <w:rFonts w:ascii="Arial"/>
          <w:b/>
          <w:sz w:val="20"/>
        </w:rPr>
        <w:tab/>
      </w:r>
      <w:r>
        <w:rPr>
          <w:rFonts w:ascii="Arial"/>
          <w:b/>
          <w:sz w:val="20"/>
        </w:rPr>
        <w:tab/>
      </w:r>
      <w:proofErr w:type="spellStart"/>
      <w:r>
        <w:rPr>
          <w:rFonts w:ascii="Arial"/>
          <w:b/>
          <w:sz w:val="20"/>
        </w:rPr>
        <w:t>Year</w:t>
      </w:r>
      <w:proofErr w:type="spellEnd"/>
      <w:r>
        <w:rPr>
          <w:rFonts w:ascii="Arial"/>
          <w:b/>
          <w:sz w:val="20"/>
        </w:rPr>
        <w:tab/>
      </w:r>
      <w:r>
        <w:rPr>
          <w:rFonts w:ascii="Arial"/>
          <w:b/>
          <w:sz w:val="20"/>
        </w:rPr>
        <w:tab/>
      </w:r>
      <w:proofErr w:type="spellStart"/>
      <w:r>
        <w:rPr>
          <w:rFonts w:ascii="Arial"/>
          <w:b/>
          <w:sz w:val="20"/>
        </w:rPr>
        <w:t>Year</w:t>
      </w:r>
      <w:proofErr w:type="spellEnd"/>
      <w:r>
        <w:rPr>
          <w:rFonts w:ascii="Arial"/>
          <w:b/>
          <w:sz w:val="20"/>
        </w:rPr>
        <w:tab/>
      </w:r>
      <w:r>
        <w:rPr>
          <w:rFonts w:ascii="Arial"/>
          <w:b/>
          <w:sz w:val="20"/>
        </w:rPr>
        <w:tab/>
      </w:r>
      <w:proofErr w:type="spellStart"/>
      <w:r>
        <w:rPr>
          <w:rFonts w:ascii="Arial"/>
          <w:b/>
          <w:sz w:val="20"/>
        </w:rPr>
        <w:t>Year</w:t>
      </w:r>
      <w:proofErr w:type="spellEnd"/>
      <w:r>
        <w:rPr>
          <w:rFonts w:ascii="Arial"/>
          <w:b/>
          <w:sz w:val="20"/>
        </w:rPr>
        <w:tab/>
      </w:r>
      <w:proofErr w:type="spellStart"/>
      <w:r>
        <w:rPr>
          <w:rFonts w:ascii="Arial"/>
          <w:b/>
          <w:sz w:val="20"/>
        </w:rPr>
        <w:t>Year</w:t>
      </w:r>
      <w:proofErr w:type="spellEnd"/>
    </w:p>
    <w:p w14:paraId="55F78497" w14:textId="77777777" w:rsidR="00E244DD" w:rsidRDefault="005D6F3A">
      <w:pPr>
        <w:tabs>
          <w:tab w:val="left" w:pos="4083"/>
          <w:tab w:val="left" w:pos="4649"/>
          <w:tab w:val="left" w:pos="5522"/>
          <w:tab w:val="left" w:pos="6089"/>
          <w:tab w:val="left" w:pos="6962"/>
          <w:tab w:val="left" w:pos="7529"/>
          <w:tab w:val="left" w:pos="8402"/>
          <w:tab w:val="left" w:pos="8968"/>
          <w:tab w:val="left" w:pos="9840"/>
        </w:tabs>
        <w:spacing w:line="230" w:lineRule="exact"/>
        <w:ind w:left="3211"/>
        <w:jc w:val="center"/>
        <w:rPr>
          <w:rFonts w:ascii="Arial"/>
          <w:b/>
          <w:sz w:val="20"/>
        </w:rPr>
      </w:pPr>
      <w:proofErr w:type="gramStart"/>
      <w:r>
        <w:rPr>
          <w:rFonts w:ascii="Arial"/>
          <w:b/>
          <w:sz w:val="20"/>
        </w:rPr>
        <w:t>FY(</w:t>
      </w:r>
      <w:proofErr w:type="gramEnd"/>
      <w:r>
        <w:rPr>
          <w:rFonts w:ascii="Arial"/>
          <w:b/>
          <w:sz w:val="20"/>
        </w:rPr>
        <w:t>20_</w:t>
      </w:r>
      <w:r>
        <w:rPr>
          <w:rFonts w:ascii="Arial"/>
          <w:b/>
          <w:sz w:val="20"/>
        </w:rPr>
        <w:tab/>
        <w:t>)</w:t>
      </w:r>
      <w:r>
        <w:rPr>
          <w:rFonts w:ascii="Arial"/>
          <w:b/>
          <w:sz w:val="20"/>
        </w:rPr>
        <w:tab/>
        <w:t>FY(20_</w:t>
      </w:r>
      <w:r>
        <w:rPr>
          <w:rFonts w:ascii="Arial"/>
          <w:b/>
          <w:sz w:val="20"/>
        </w:rPr>
        <w:tab/>
        <w:t>)</w:t>
      </w:r>
      <w:r>
        <w:rPr>
          <w:rFonts w:ascii="Arial"/>
          <w:b/>
          <w:sz w:val="20"/>
        </w:rPr>
        <w:tab/>
        <w:t>FY(20_</w:t>
      </w:r>
      <w:r>
        <w:rPr>
          <w:rFonts w:ascii="Arial"/>
          <w:b/>
          <w:sz w:val="20"/>
        </w:rPr>
        <w:tab/>
        <w:t>)</w:t>
      </w:r>
      <w:r>
        <w:rPr>
          <w:rFonts w:ascii="Arial"/>
          <w:b/>
          <w:sz w:val="20"/>
        </w:rPr>
        <w:tab/>
        <w:t>FY(20_</w:t>
      </w:r>
      <w:r>
        <w:rPr>
          <w:rFonts w:ascii="Arial"/>
          <w:b/>
          <w:sz w:val="20"/>
        </w:rPr>
        <w:tab/>
        <w:t>)</w:t>
      </w:r>
      <w:r>
        <w:rPr>
          <w:rFonts w:ascii="Arial"/>
          <w:b/>
          <w:sz w:val="20"/>
        </w:rPr>
        <w:tab/>
        <w:t>FY(20_</w:t>
      </w:r>
      <w:r>
        <w:rPr>
          <w:rFonts w:ascii="Arial"/>
          <w:b/>
          <w:sz w:val="20"/>
        </w:rPr>
        <w:tab/>
        <w:t>)</w:t>
      </w:r>
    </w:p>
    <w:p w14:paraId="13A67B96" w14:textId="77777777" w:rsidR="00E244DD" w:rsidRDefault="00E244DD">
      <w:pPr>
        <w:pStyle w:val="BodyText"/>
        <w:spacing w:before="7"/>
        <w:rPr>
          <w:rFonts w:ascii="Arial"/>
          <w:b/>
          <w:sz w:val="11"/>
        </w:rPr>
      </w:pPr>
    </w:p>
    <w:p w14:paraId="74DFDE17" w14:textId="77777777" w:rsidR="00E244DD" w:rsidRDefault="005D6F3A">
      <w:pPr>
        <w:pStyle w:val="ListParagraph"/>
        <w:numPr>
          <w:ilvl w:val="1"/>
          <w:numId w:val="1"/>
        </w:numPr>
        <w:tabs>
          <w:tab w:val="left" w:pos="556"/>
        </w:tabs>
        <w:spacing w:before="94"/>
        <w:rPr>
          <w:rFonts w:ascii="Arial"/>
          <w:b/>
          <w:sz w:val="20"/>
        </w:rPr>
      </w:pPr>
      <w:r>
        <w:rPr>
          <w:rFonts w:ascii="Arial"/>
          <w:b/>
          <w:sz w:val="20"/>
        </w:rPr>
        <w:t>FTE</w:t>
      </w:r>
      <w:r>
        <w:rPr>
          <w:rFonts w:ascii="Arial"/>
          <w:b/>
          <w:spacing w:val="-4"/>
          <w:sz w:val="20"/>
        </w:rPr>
        <w:t xml:space="preserve"> </w:t>
      </w:r>
      <w:r>
        <w:rPr>
          <w:rFonts w:ascii="Arial"/>
          <w:b/>
          <w:sz w:val="20"/>
        </w:rPr>
        <w:t>POSITIONS</w:t>
      </w:r>
    </w:p>
    <w:p w14:paraId="4B5805D3" w14:textId="77777777" w:rsidR="00E244DD" w:rsidRDefault="00E244DD">
      <w:pPr>
        <w:pStyle w:val="BodyText"/>
        <w:spacing w:before="5"/>
        <w:rPr>
          <w:rFonts w:ascii="Arial"/>
          <w:b/>
          <w:sz w:val="11"/>
        </w:rPr>
      </w:pPr>
    </w:p>
    <w:p w14:paraId="0AE45808" w14:textId="77777777" w:rsidR="00E244DD" w:rsidRDefault="005D6F3A">
      <w:pPr>
        <w:pStyle w:val="ListParagraph"/>
        <w:numPr>
          <w:ilvl w:val="2"/>
          <w:numId w:val="1"/>
        </w:numPr>
        <w:tabs>
          <w:tab w:val="left" w:pos="921"/>
          <w:tab w:val="left" w:pos="3400"/>
          <w:tab w:val="left" w:pos="4053"/>
        </w:tabs>
        <w:spacing w:before="94"/>
        <w:rPr>
          <w:rFonts w:ascii="Arial"/>
          <w:sz w:val="20"/>
        </w:rPr>
      </w:pPr>
      <w:r>
        <w:rPr>
          <w:rFonts w:ascii="Arial"/>
          <w:sz w:val="20"/>
        </w:rPr>
        <w:t>Administrators</w:t>
      </w:r>
      <w:r>
        <w:rPr>
          <w:rFonts w:ascii="Arial"/>
          <w:sz w:val="20"/>
        </w:rPr>
        <w:tab/>
      </w:r>
      <w:r>
        <w:rPr>
          <w:rFonts w:ascii="Arial"/>
          <w:sz w:val="20"/>
          <w:u w:val="single"/>
        </w:rPr>
        <w:t xml:space="preserve"> </w:t>
      </w:r>
      <w:r>
        <w:rPr>
          <w:rFonts w:ascii="Arial"/>
          <w:sz w:val="20"/>
          <w:u w:val="single"/>
        </w:rPr>
        <w:tab/>
      </w:r>
    </w:p>
    <w:p w14:paraId="7511DF5A" w14:textId="77777777" w:rsidR="00E244DD" w:rsidRDefault="00E244DD">
      <w:pPr>
        <w:pStyle w:val="BodyText"/>
        <w:spacing w:before="3"/>
        <w:rPr>
          <w:rFonts w:ascii="Arial"/>
          <w:sz w:val="21"/>
        </w:rPr>
      </w:pPr>
    </w:p>
    <w:p w14:paraId="49B28598" w14:textId="77777777" w:rsidR="00E244DD" w:rsidRDefault="005D6F3A">
      <w:pPr>
        <w:pStyle w:val="ListParagraph"/>
        <w:numPr>
          <w:ilvl w:val="2"/>
          <w:numId w:val="1"/>
        </w:numPr>
        <w:tabs>
          <w:tab w:val="left" w:pos="919"/>
          <w:tab w:val="left" w:pos="3441"/>
          <w:tab w:val="left" w:pos="3997"/>
        </w:tabs>
        <w:spacing w:before="1"/>
        <w:ind w:left="918" w:hanging="360"/>
        <w:rPr>
          <w:rFonts w:ascii="Arial"/>
          <w:sz w:val="20"/>
        </w:rPr>
      </w:pPr>
      <w:r>
        <w:rPr>
          <w:rFonts w:ascii="Arial"/>
          <w:sz w:val="20"/>
        </w:rPr>
        <w:t>Full-time</w:t>
      </w:r>
      <w:r>
        <w:rPr>
          <w:rFonts w:ascii="Arial"/>
          <w:spacing w:val="-20"/>
          <w:sz w:val="20"/>
        </w:rPr>
        <w:t xml:space="preserve"> </w:t>
      </w:r>
      <w:r>
        <w:rPr>
          <w:rFonts w:ascii="Arial"/>
          <w:sz w:val="20"/>
        </w:rPr>
        <w:t>Faculty</w:t>
      </w:r>
      <w:r>
        <w:rPr>
          <w:rFonts w:ascii="Arial"/>
          <w:sz w:val="20"/>
        </w:rPr>
        <w:tab/>
      </w:r>
      <w:r>
        <w:rPr>
          <w:rFonts w:ascii="Arial"/>
          <w:sz w:val="20"/>
          <w:u w:val="single"/>
        </w:rPr>
        <w:t xml:space="preserve"> </w:t>
      </w:r>
      <w:r>
        <w:rPr>
          <w:rFonts w:ascii="Arial"/>
          <w:sz w:val="20"/>
          <w:u w:val="single"/>
        </w:rPr>
        <w:tab/>
      </w:r>
    </w:p>
    <w:p w14:paraId="60BBE279" w14:textId="77777777" w:rsidR="00E244DD" w:rsidRDefault="00E244DD">
      <w:pPr>
        <w:pStyle w:val="BodyText"/>
        <w:spacing w:before="10"/>
        <w:rPr>
          <w:rFonts w:ascii="Arial"/>
          <w:sz w:val="18"/>
        </w:rPr>
      </w:pPr>
    </w:p>
    <w:p w14:paraId="22EC1606" w14:textId="77777777" w:rsidR="00E244DD" w:rsidRDefault="005D6F3A">
      <w:pPr>
        <w:pStyle w:val="ListParagraph"/>
        <w:numPr>
          <w:ilvl w:val="2"/>
          <w:numId w:val="1"/>
        </w:numPr>
        <w:tabs>
          <w:tab w:val="left" w:pos="919"/>
          <w:tab w:val="left" w:pos="3439"/>
          <w:tab w:val="left" w:pos="3996"/>
        </w:tabs>
        <w:ind w:left="918" w:hanging="360"/>
        <w:rPr>
          <w:rFonts w:ascii="Arial"/>
          <w:sz w:val="20"/>
        </w:rPr>
      </w:pPr>
      <w:r>
        <w:rPr>
          <w:rFonts w:ascii="Arial"/>
          <w:sz w:val="20"/>
        </w:rPr>
        <w:t>Adjunct</w:t>
      </w:r>
      <w:r>
        <w:rPr>
          <w:rFonts w:ascii="Arial"/>
          <w:spacing w:val="-18"/>
          <w:sz w:val="20"/>
        </w:rPr>
        <w:t xml:space="preserve"> </w:t>
      </w:r>
      <w:r>
        <w:rPr>
          <w:rFonts w:ascii="Arial"/>
          <w:sz w:val="20"/>
        </w:rPr>
        <w:t>Faculty</w:t>
      </w:r>
      <w:r>
        <w:rPr>
          <w:rFonts w:ascii="Arial"/>
          <w:sz w:val="20"/>
        </w:rPr>
        <w:tab/>
      </w:r>
      <w:r>
        <w:rPr>
          <w:rFonts w:ascii="Arial"/>
          <w:sz w:val="20"/>
          <w:u w:val="single"/>
        </w:rPr>
        <w:t xml:space="preserve"> </w:t>
      </w:r>
      <w:r>
        <w:rPr>
          <w:rFonts w:ascii="Arial"/>
          <w:sz w:val="20"/>
          <w:u w:val="single"/>
        </w:rPr>
        <w:tab/>
      </w:r>
    </w:p>
    <w:p w14:paraId="5615A464" w14:textId="77777777" w:rsidR="00E244DD" w:rsidRDefault="00E244DD">
      <w:pPr>
        <w:pStyle w:val="BodyText"/>
        <w:spacing w:before="11"/>
        <w:rPr>
          <w:rFonts w:ascii="Arial"/>
          <w:sz w:val="11"/>
        </w:rPr>
      </w:pPr>
    </w:p>
    <w:p w14:paraId="175083B8" w14:textId="77777777" w:rsidR="00E244DD" w:rsidRDefault="005D6F3A">
      <w:pPr>
        <w:pStyle w:val="ListParagraph"/>
        <w:numPr>
          <w:ilvl w:val="2"/>
          <w:numId w:val="1"/>
        </w:numPr>
        <w:tabs>
          <w:tab w:val="left" w:pos="920"/>
          <w:tab w:val="left" w:pos="3441"/>
          <w:tab w:val="left" w:pos="3997"/>
        </w:tabs>
        <w:spacing w:before="94"/>
        <w:ind w:left="919" w:hanging="361"/>
        <w:rPr>
          <w:rFonts w:ascii="Arial"/>
          <w:sz w:val="20"/>
        </w:rPr>
      </w:pPr>
      <w:r>
        <w:rPr>
          <w:rFonts w:ascii="Arial"/>
          <w:sz w:val="20"/>
        </w:rPr>
        <w:t>Graduate</w:t>
      </w:r>
      <w:r>
        <w:rPr>
          <w:rFonts w:ascii="Arial"/>
          <w:spacing w:val="-13"/>
          <w:sz w:val="20"/>
        </w:rPr>
        <w:t xml:space="preserve"> </w:t>
      </w:r>
      <w:r>
        <w:rPr>
          <w:rFonts w:ascii="Arial"/>
          <w:sz w:val="20"/>
        </w:rPr>
        <w:t>Assistants</w:t>
      </w:r>
      <w:r>
        <w:rPr>
          <w:rFonts w:ascii="Arial"/>
          <w:sz w:val="20"/>
        </w:rPr>
        <w:tab/>
      </w:r>
      <w:r>
        <w:rPr>
          <w:rFonts w:ascii="Arial"/>
          <w:sz w:val="20"/>
          <w:u w:val="single"/>
        </w:rPr>
        <w:t xml:space="preserve"> </w:t>
      </w:r>
      <w:r>
        <w:rPr>
          <w:rFonts w:ascii="Arial"/>
          <w:sz w:val="20"/>
          <w:u w:val="single"/>
        </w:rPr>
        <w:tab/>
      </w:r>
    </w:p>
    <w:p w14:paraId="06D9F932" w14:textId="77777777" w:rsidR="00E244DD" w:rsidRDefault="00E244DD">
      <w:pPr>
        <w:pStyle w:val="BodyText"/>
        <w:spacing w:before="9"/>
        <w:rPr>
          <w:rFonts w:ascii="Arial"/>
          <w:sz w:val="11"/>
        </w:rPr>
      </w:pPr>
    </w:p>
    <w:p w14:paraId="7339B459" w14:textId="77777777" w:rsidR="00E244DD" w:rsidRDefault="005D6F3A">
      <w:pPr>
        <w:pStyle w:val="ListParagraph"/>
        <w:numPr>
          <w:ilvl w:val="2"/>
          <w:numId w:val="1"/>
        </w:numPr>
        <w:tabs>
          <w:tab w:val="left" w:pos="919"/>
        </w:tabs>
        <w:spacing w:before="94"/>
        <w:ind w:left="918" w:hanging="360"/>
        <w:rPr>
          <w:rFonts w:ascii="Arial"/>
          <w:sz w:val="20"/>
        </w:rPr>
      </w:pPr>
      <w:r>
        <w:rPr>
          <w:rFonts w:ascii="Arial"/>
          <w:sz w:val="20"/>
        </w:rPr>
        <w:t>Other</w:t>
      </w:r>
      <w:r>
        <w:rPr>
          <w:rFonts w:ascii="Arial"/>
          <w:spacing w:val="-4"/>
          <w:sz w:val="20"/>
        </w:rPr>
        <w:t xml:space="preserve"> </w:t>
      </w:r>
      <w:r>
        <w:rPr>
          <w:rFonts w:ascii="Arial"/>
          <w:spacing w:val="-3"/>
          <w:sz w:val="20"/>
        </w:rPr>
        <w:t>Personnel:</w:t>
      </w:r>
    </w:p>
    <w:p w14:paraId="07C8BB96" w14:textId="77777777" w:rsidR="00E244DD" w:rsidRDefault="00E244DD">
      <w:pPr>
        <w:pStyle w:val="BodyText"/>
        <w:spacing w:before="11"/>
        <w:rPr>
          <w:rFonts w:ascii="Arial"/>
          <w:sz w:val="19"/>
        </w:rPr>
      </w:pPr>
    </w:p>
    <w:p w14:paraId="3AD129B5" w14:textId="77777777" w:rsidR="00E244DD" w:rsidRDefault="005D6F3A">
      <w:pPr>
        <w:pStyle w:val="ListParagraph"/>
        <w:numPr>
          <w:ilvl w:val="3"/>
          <w:numId w:val="1"/>
        </w:numPr>
        <w:tabs>
          <w:tab w:val="left" w:pos="1278"/>
          <w:tab w:val="left" w:pos="3439"/>
          <w:tab w:val="left" w:pos="3996"/>
        </w:tabs>
        <w:rPr>
          <w:rFonts w:ascii="Arial"/>
          <w:sz w:val="20"/>
        </w:rPr>
      </w:pPr>
      <w:r>
        <w:rPr>
          <w:rFonts w:ascii="Arial"/>
          <w:sz w:val="20"/>
        </w:rPr>
        <w:t>Clerical</w:t>
      </w:r>
      <w:r>
        <w:rPr>
          <w:rFonts w:ascii="Arial"/>
          <w:spacing w:val="-28"/>
          <w:sz w:val="20"/>
        </w:rPr>
        <w:t xml:space="preserve"> </w:t>
      </w:r>
      <w:r>
        <w:rPr>
          <w:rFonts w:ascii="Arial"/>
          <w:sz w:val="20"/>
        </w:rPr>
        <w:t>Workers</w:t>
      </w:r>
      <w:r>
        <w:rPr>
          <w:rFonts w:ascii="Arial"/>
          <w:sz w:val="20"/>
        </w:rPr>
        <w:tab/>
      </w:r>
      <w:r>
        <w:rPr>
          <w:rFonts w:ascii="Arial"/>
          <w:sz w:val="20"/>
          <w:u w:val="single"/>
        </w:rPr>
        <w:t xml:space="preserve"> </w:t>
      </w:r>
      <w:r>
        <w:rPr>
          <w:rFonts w:ascii="Arial"/>
          <w:sz w:val="20"/>
          <w:u w:val="single"/>
        </w:rPr>
        <w:tab/>
      </w:r>
    </w:p>
    <w:p w14:paraId="0539D1C9" w14:textId="77777777" w:rsidR="00E244DD" w:rsidRDefault="00E244DD">
      <w:pPr>
        <w:pStyle w:val="BodyText"/>
        <w:spacing w:before="10"/>
        <w:rPr>
          <w:rFonts w:ascii="Arial"/>
          <w:sz w:val="11"/>
        </w:rPr>
      </w:pPr>
    </w:p>
    <w:p w14:paraId="1631B502" w14:textId="77777777" w:rsidR="00E244DD" w:rsidRDefault="005D6F3A">
      <w:pPr>
        <w:pStyle w:val="ListParagraph"/>
        <w:numPr>
          <w:ilvl w:val="3"/>
          <w:numId w:val="1"/>
        </w:numPr>
        <w:tabs>
          <w:tab w:val="left" w:pos="1276"/>
          <w:tab w:val="left" w:pos="3441"/>
          <w:tab w:val="left" w:pos="3997"/>
        </w:tabs>
        <w:spacing w:before="94"/>
        <w:ind w:left="1275" w:hanging="357"/>
        <w:rPr>
          <w:rFonts w:ascii="Arial"/>
          <w:sz w:val="20"/>
        </w:rPr>
      </w:pPr>
      <w:r>
        <w:rPr>
          <w:rFonts w:ascii="Arial"/>
          <w:sz w:val="20"/>
        </w:rPr>
        <w:t>Professionals</w:t>
      </w:r>
      <w:r>
        <w:rPr>
          <w:rFonts w:ascii="Arial"/>
          <w:sz w:val="20"/>
        </w:rPr>
        <w:tab/>
      </w:r>
      <w:r>
        <w:rPr>
          <w:rFonts w:ascii="Arial"/>
          <w:sz w:val="20"/>
          <w:u w:val="single"/>
        </w:rPr>
        <w:t xml:space="preserve"> </w:t>
      </w:r>
      <w:r>
        <w:rPr>
          <w:rFonts w:ascii="Arial"/>
          <w:sz w:val="20"/>
          <w:u w:val="single"/>
        </w:rPr>
        <w:tab/>
      </w:r>
    </w:p>
    <w:p w14:paraId="0BF9CEEB" w14:textId="77777777" w:rsidR="00E244DD" w:rsidRDefault="00E244DD">
      <w:pPr>
        <w:pStyle w:val="BodyText"/>
        <w:spacing w:before="10"/>
        <w:rPr>
          <w:rFonts w:ascii="Arial"/>
          <w:sz w:val="11"/>
        </w:rPr>
      </w:pPr>
    </w:p>
    <w:p w14:paraId="0983C1E6" w14:textId="77777777" w:rsidR="00E244DD" w:rsidRDefault="005D6F3A">
      <w:pPr>
        <w:spacing w:before="94"/>
        <w:ind w:left="198"/>
        <w:rPr>
          <w:rFonts w:ascii="Arial"/>
          <w:b/>
          <w:sz w:val="20"/>
        </w:rPr>
      </w:pPr>
      <w:r>
        <w:rPr>
          <w:rFonts w:ascii="Arial"/>
          <w:b/>
          <w:sz w:val="20"/>
        </w:rPr>
        <w:t>Note: Include percentage of time of current personnel</w:t>
      </w:r>
    </w:p>
    <w:p w14:paraId="1EB254B2" w14:textId="77777777" w:rsidR="00E244DD" w:rsidRDefault="00E244DD">
      <w:pPr>
        <w:pStyle w:val="BodyText"/>
        <w:spacing w:before="9"/>
        <w:rPr>
          <w:rFonts w:ascii="Arial"/>
          <w:b/>
          <w:sz w:val="19"/>
        </w:rPr>
      </w:pPr>
    </w:p>
    <w:p w14:paraId="3A67F6B9" w14:textId="77777777" w:rsidR="00E244DD" w:rsidRDefault="005D6F3A">
      <w:pPr>
        <w:pStyle w:val="ListParagraph"/>
        <w:numPr>
          <w:ilvl w:val="1"/>
          <w:numId w:val="1"/>
        </w:numPr>
        <w:tabs>
          <w:tab w:val="left" w:pos="560"/>
        </w:tabs>
        <w:ind w:left="560" w:hanging="360"/>
        <w:rPr>
          <w:rFonts w:ascii="Arial"/>
          <w:sz w:val="20"/>
        </w:rPr>
      </w:pPr>
      <w:r>
        <w:rPr>
          <w:rFonts w:ascii="Arial"/>
          <w:b/>
          <w:sz w:val="20"/>
        </w:rPr>
        <w:t xml:space="preserve">OPERATING COSTS </w:t>
      </w:r>
      <w:r>
        <w:rPr>
          <w:rFonts w:ascii="Arial"/>
          <w:sz w:val="20"/>
        </w:rPr>
        <w:t>(Appropriated Funds</w:t>
      </w:r>
      <w:r>
        <w:rPr>
          <w:rFonts w:ascii="Arial"/>
          <w:spacing w:val="-15"/>
          <w:sz w:val="20"/>
        </w:rPr>
        <w:t xml:space="preserve"> </w:t>
      </w:r>
      <w:r>
        <w:rPr>
          <w:rFonts w:ascii="Arial"/>
          <w:sz w:val="20"/>
        </w:rPr>
        <w:t>Only)</w:t>
      </w:r>
    </w:p>
    <w:p w14:paraId="4170EAAD" w14:textId="77777777" w:rsidR="00E244DD" w:rsidRDefault="00E244DD">
      <w:pPr>
        <w:pStyle w:val="BodyText"/>
        <w:spacing w:before="1"/>
        <w:rPr>
          <w:rFonts w:ascii="Arial"/>
          <w:sz w:val="20"/>
        </w:rPr>
      </w:pPr>
    </w:p>
    <w:p w14:paraId="23E7D607" w14:textId="77777777" w:rsidR="00E244DD" w:rsidRDefault="005D6F3A">
      <w:pPr>
        <w:pStyle w:val="ListParagraph"/>
        <w:numPr>
          <w:ilvl w:val="2"/>
          <w:numId w:val="1"/>
        </w:numPr>
        <w:tabs>
          <w:tab w:val="left" w:pos="921"/>
        </w:tabs>
        <w:ind w:left="1280" w:hanging="720"/>
        <w:rPr>
          <w:rFonts w:ascii="Arial"/>
          <w:sz w:val="20"/>
        </w:rPr>
      </w:pPr>
      <w:r>
        <w:rPr>
          <w:rFonts w:ascii="Arial"/>
          <w:sz w:val="20"/>
        </w:rPr>
        <w:t>Personal</w:t>
      </w:r>
      <w:r>
        <w:rPr>
          <w:rFonts w:ascii="Arial"/>
          <w:spacing w:val="-4"/>
          <w:sz w:val="20"/>
        </w:rPr>
        <w:t xml:space="preserve"> </w:t>
      </w:r>
      <w:r>
        <w:rPr>
          <w:rFonts w:ascii="Arial"/>
          <w:spacing w:val="-3"/>
          <w:sz w:val="20"/>
        </w:rPr>
        <w:t>Services:</w:t>
      </w:r>
    </w:p>
    <w:p w14:paraId="100A8298" w14:textId="77777777" w:rsidR="00E244DD" w:rsidRDefault="00E244DD">
      <w:pPr>
        <w:pStyle w:val="BodyText"/>
        <w:spacing w:before="11"/>
        <w:rPr>
          <w:rFonts w:ascii="Arial"/>
          <w:sz w:val="19"/>
        </w:rPr>
      </w:pPr>
    </w:p>
    <w:p w14:paraId="7E40AF99" w14:textId="77777777" w:rsidR="00E244DD" w:rsidRDefault="005D6F3A">
      <w:pPr>
        <w:pStyle w:val="ListParagraph"/>
        <w:numPr>
          <w:ilvl w:val="3"/>
          <w:numId w:val="1"/>
        </w:numPr>
        <w:tabs>
          <w:tab w:val="left" w:pos="1284"/>
          <w:tab w:val="left" w:pos="3442"/>
          <w:tab w:val="left" w:pos="3997"/>
        </w:tabs>
        <w:ind w:left="1639" w:hanging="719"/>
        <w:rPr>
          <w:rFonts w:ascii="Arial"/>
          <w:sz w:val="20"/>
        </w:rPr>
      </w:pPr>
      <w:r>
        <w:rPr>
          <w:rFonts w:ascii="Arial"/>
          <w:sz w:val="20"/>
        </w:rPr>
        <w:t>Administrators</w:t>
      </w:r>
      <w:r>
        <w:rPr>
          <w:rFonts w:ascii="Arial"/>
          <w:sz w:val="20"/>
        </w:rPr>
        <w:tab/>
      </w:r>
      <w:r>
        <w:rPr>
          <w:rFonts w:ascii="Arial"/>
          <w:sz w:val="20"/>
          <w:u w:val="single"/>
        </w:rPr>
        <w:t xml:space="preserve"> </w:t>
      </w:r>
      <w:r>
        <w:rPr>
          <w:rFonts w:ascii="Arial"/>
          <w:sz w:val="20"/>
          <w:u w:val="single"/>
        </w:rPr>
        <w:tab/>
      </w:r>
    </w:p>
    <w:p w14:paraId="129D6B22" w14:textId="77777777" w:rsidR="00E244DD" w:rsidRDefault="00E244DD">
      <w:pPr>
        <w:pStyle w:val="BodyText"/>
        <w:spacing w:before="9"/>
        <w:rPr>
          <w:rFonts w:ascii="Arial"/>
          <w:sz w:val="11"/>
        </w:rPr>
      </w:pPr>
    </w:p>
    <w:p w14:paraId="3C23B638" w14:textId="77777777" w:rsidR="00E244DD" w:rsidRDefault="005D6F3A">
      <w:pPr>
        <w:pStyle w:val="ListParagraph"/>
        <w:numPr>
          <w:ilvl w:val="3"/>
          <w:numId w:val="1"/>
        </w:numPr>
        <w:tabs>
          <w:tab w:val="left" w:pos="1281"/>
          <w:tab w:val="left" w:pos="3441"/>
          <w:tab w:val="left" w:pos="3997"/>
        </w:tabs>
        <w:spacing w:before="94"/>
        <w:ind w:left="1280" w:hanging="360"/>
        <w:rPr>
          <w:rFonts w:ascii="Arial"/>
          <w:sz w:val="20"/>
        </w:rPr>
      </w:pPr>
      <w:r>
        <w:rPr>
          <w:rFonts w:ascii="Arial"/>
          <w:sz w:val="20"/>
        </w:rPr>
        <w:t>Full-time</w:t>
      </w:r>
      <w:r>
        <w:rPr>
          <w:rFonts w:ascii="Arial"/>
          <w:spacing w:val="-20"/>
          <w:sz w:val="20"/>
        </w:rPr>
        <w:t xml:space="preserve"> </w:t>
      </w:r>
      <w:r>
        <w:rPr>
          <w:rFonts w:ascii="Arial"/>
          <w:sz w:val="20"/>
        </w:rPr>
        <w:t>Faculty</w:t>
      </w:r>
      <w:r>
        <w:rPr>
          <w:rFonts w:ascii="Arial"/>
          <w:sz w:val="20"/>
        </w:rPr>
        <w:tab/>
      </w:r>
      <w:r>
        <w:rPr>
          <w:rFonts w:ascii="Arial"/>
          <w:sz w:val="20"/>
          <w:u w:val="single"/>
        </w:rPr>
        <w:t xml:space="preserve"> </w:t>
      </w:r>
      <w:r>
        <w:rPr>
          <w:rFonts w:ascii="Arial"/>
          <w:sz w:val="20"/>
          <w:u w:val="single"/>
        </w:rPr>
        <w:tab/>
      </w:r>
    </w:p>
    <w:p w14:paraId="41124508" w14:textId="77777777" w:rsidR="00E244DD" w:rsidRDefault="00E244DD">
      <w:pPr>
        <w:pStyle w:val="BodyText"/>
        <w:spacing w:before="9"/>
        <w:rPr>
          <w:rFonts w:ascii="Arial"/>
          <w:sz w:val="11"/>
        </w:rPr>
      </w:pPr>
    </w:p>
    <w:p w14:paraId="74EF10B4" w14:textId="77777777" w:rsidR="00E244DD" w:rsidRDefault="005D6F3A">
      <w:pPr>
        <w:pStyle w:val="ListParagraph"/>
        <w:numPr>
          <w:ilvl w:val="3"/>
          <w:numId w:val="1"/>
        </w:numPr>
        <w:tabs>
          <w:tab w:val="left" w:pos="1280"/>
          <w:tab w:val="left" w:pos="1281"/>
          <w:tab w:val="left" w:pos="3439"/>
          <w:tab w:val="left" w:pos="3996"/>
        </w:tabs>
        <w:spacing w:before="94"/>
        <w:ind w:left="1280" w:hanging="362"/>
        <w:rPr>
          <w:rFonts w:ascii="Arial"/>
          <w:sz w:val="20"/>
        </w:rPr>
      </w:pPr>
      <w:r>
        <w:rPr>
          <w:rFonts w:ascii="Arial"/>
          <w:sz w:val="20"/>
        </w:rPr>
        <w:t>Adjunct</w:t>
      </w:r>
      <w:r>
        <w:rPr>
          <w:rFonts w:ascii="Arial"/>
          <w:spacing w:val="-14"/>
          <w:sz w:val="20"/>
        </w:rPr>
        <w:t xml:space="preserve"> </w:t>
      </w:r>
      <w:r>
        <w:rPr>
          <w:rFonts w:ascii="Arial"/>
          <w:sz w:val="20"/>
        </w:rPr>
        <w:t>Faculty</w:t>
      </w:r>
      <w:r>
        <w:rPr>
          <w:rFonts w:ascii="Arial"/>
          <w:sz w:val="20"/>
        </w:rPr>
        <w:tab/>
      </w:r>
      <w:r>
        <w:rPr>
          <w:rFonts w:ascii="Arial"/>
          <w:sz w:val="20"/>
          <w:u w:val="single"/>
        </w:rPr>
        <w:t xml:space="preserve"> </w:t>
      </w:r>
      <w:r>
        <w:rPr>
          <w:rFonts w:ascii="Arial"/>
          <w:sz w:val="20"/>
          <w:u w:val="single"/>
        </w:rPr>
        <w:tab/>
      </w:r>
    </w:p>
    <w:p w14:paraId="1260D090" w14:textId="77777777" w:rsidR="00E244DD" w:rsidRDefault="00E244DD">
      <w:pPr>
        <w:pStyle w:val="BodyText"/>
        <w:spacing w:before="10"/>
        <w:rPr>
          <w:rFonts w:ascii="Arial"/>
          <w:sz w:val="11"/>
        </w:rPr>
      </w:pPr>
    </w:p>
    <w:p w14:paraId="272DF1DD" w14:textId="77777777" w:rsidR="00E244DD" w:rsidRDefault="005D6F3A">
      <w:pPr>
        <w:pStyle w:val="ListParagraph"/>
        <w:numPr>
          <w:ilvl w:val="3"/>
          <w:numId w:val="1"/>
        </w:numPr>
        <w:tabs>
          <w:tab w:val="left" w:pos="1281"/>
          <w:tab w:val="left" w:pos="3442"/>
          <w:tab w:val="left" w:pos="3997"/>
        </w:tabs>
        <w:spacing w:before="94"/>
        <w:ind w:left="1280" w:hanging="360"/>
        <w:rPr>
          <w:rFonts w:ascii="Arial"/>
          <w:sz w:val="20"/>
        </w:rPr>
      </w:pPr>
      <w:r>
        <w:rPr>
          <w:rFonts w:ascii="Arial"/>
          <w:sz w:val="20"/>
        </w:rPr>
        <w:t>Graduate</w:t>
      </w:r>
      <w:r>
        <w:rPr>
          <w:rFonts w:ascii="Arial"/>
          <w:spacing w:val="-13"/>
          <w:sz w:val="20"/>
        </w:rPr>
        <w:t xml:space="preserve"> </w:t>
      </w:r>
      <w:r>
        <w:rPr>
          <w:rFonts w:ascii="Arial"/>
          <w:sz w:val="20"/>
        </w:rPr>
        <w:t>Assistants</w:t>
      </w:r>
      <w:r>
        <w:rPr>
          <w:rFonts w:ascii="Arial"/>
          <w:sz w:val="20"/>
        </w:rPr>
        <w:tab/>
      </w:r>
      <w:r>
        <w:rPr>
          <w:rFonts w:ascii="Arial"/>
          <w:sz w:val="20"/>
          <w:u w:val="single"/>
        </w:rPr>
        <w:t xml:space="preserve"> </w:t>
      </w:r>
      <w:r>
        <w:rPr>
          <w:rFonts w:ascii="Arial"/>
          <w:sz w:val="20"/>
          <w:u w:val="single"/>
        </w:rPr>
        <w:tab/>
      </w:r>
    </w:p>
    <w:p w14:paraId="28A4850D" w14:textId="77777777" w:rsidR="00E244DD" w:rsidRDefault="00E244DD">
      <w:pPr>
        <w:pStyle w:val="BodyText"/>
        <w:spacing w:before="7"/>
        <w:rPr>
          <w:rFonts w:ascii="Arial"/>
          <w:sz w:val="11"/>
        </w:rPr>
      </w:pPr>
    </w:p>
    <w:p w14:paraId="4A910E6D" w14:textId="77777777" w:rsidR="00E244DD" w:rsidRDefault="005D6F3A">
      <w:pPr>
        <w:pStyle w:val="ListParagraph"/>
        <w:numPr>
          <w:ilvl w:val="3"/>
          <w:numId w:val="1"/>
        </w:numPr>
        <w:tabs>
          <w:tab w:val="left" w:pos="1282"/>
          <w:tab w:val="left" w:pos="3438"/>
          <w:tab w:val="left" w:pos="3996"/>
        </w:tabs>
        <w:spacing w:before="94" w:line="480" w:lineRule="auto"/>
        <w:ind w:left="1639" w:right="6141" w:hanging="719"/>
        <w:rPr>
          <w:rFonts w:ascii="Arial"/>
          <w:sz w:val="20"/>
        </w:rPr>
      </w:pPr>
      <w:r>
        <w:rPr>
          <w:rFonts w:ascii="Arial"/>
          <w:sz w:val="20"/>
        </w:rPr>
        <w:t xml:space="preserve">Non-Academic </w:t>
      </w:r>
      <w:r>
        <w:rPr>
          <w:rFonts w:ascii="Arial"/>
          <w:spacing w:val="-3"/>
          <w:sz w:val="20"/>
        </w:rPr>
        <w:t xml:space="preserve">Personnel: </w:t>
      </w:r>
      <w:r>
        <w:rPr>
          <w:rFonts w:ascii="Arial"/>
          <w:sz w:val="20"/>
        </w:rPr>
        <w:t>Clerical</w:t>
      </w:r>
      <w:r>
        <w:rPr>
          <w:rFonts w:ascii="Arial"/>
          <w:spacing w:val="-28"/>
          <w:sz w:val="20"/>
        </w:rPr>
        <w:t xml:space="preserve"> </w:t>
      </w:r>
      <w:r>
        <w:rPr>
          <w:rFonts w:ascii="Arial"/>
          <w:sz w:val="20"/>
        </w:rPr>
        <w:t>Workers</w:t>
      </w:r>
      <w:r>
        <w:rPr>
          <w:rFonts w:ascii="Arial"/>
          <w:sz w:val="20"/>
        </w:rPr>
        <w:tab/>
      </w:r>
      <w:r>
        <w:rPr>
          <w:rFonts w:ascii="Arial"/>
          <w:sz w:val="20"/>
          <w:u w:val="single"/>
        </w:rPr>
        <w:t xml:space="preserve"> </w:t>
      </w:r>
      <w:r>
        <w:rPr>
          <w:rFonts w:ascii="Arial"/>
          <w:sz w:val="20"/>
          <w:u w:val="single"/>
        </w:rPr>
        <w:tab/>
      </w:r>
    </w:p>
    <w:p w14:paraId="39E3491C" w14:textId="77777777" w:rsidR="00E244DD" w:rsidRDefault="005D6F3A">
      <w:pPr>
        <w:tabs>
          <w:tab w:val="left" w:pos="3439"/>
          <w:tab w:val="left" w:pos="3997"/>
        </w:tabs>
        <w:spacing w:before="7"/>
        <w:ind w:left="1640"/>
        <w:rPr>
          <w:rFonts w:ascii="Arial"/>
          <w:sz w:val="20"/>
        </w:rPr>
      </w:pPr>
      <w:r>
        <w:rPr>
          <w:rFonts w:ascii="Arial"/>
          <w:sz w:val="20"/>
        </w:rPr>
        <w:t>Professionals</w:t>
      </w:r>
      <w:r>
        <w:rPr>
          <w:rFonts w:ascii="Arial"/>
          <w:sz w:val="20"/>
        </w:rPr>
        <w:tab/>
      </w:r>
      <w:r>
        <w:rPr>
          <w:rFonts w:ascii="Arial"/>
          <w:sz w:val="20"/>
          <w:u w:val="single"/>
        </w:rPr>
        <w:t xml:space="preserve"> </w:t>
      </w:r>
      <w:r>
        <w:rPr>
          <w:rFonts w:ascii="Arial"/>
          <w:sz w:val="20"/>
          <w:u w:val="single"/>
        </w:rPr>
        <w:tab/>
      </w:r>
    </w:p>
    <w:p w14:paraId="5F788505" w14:textId="77777777" w:rsidR="00E244DD" w:rsidRDefault="00E244DD">
      <w:pPr>
        <w:pStyle w:val="BodyText"/>
        <w:spacing w:before="8"/>
        <w:rPr>
          <w:rFonts w:ascii="Arial"/>
          <w:sz w:val="11"/>
        </w:rPr>
      </w:pPr>
    </w:p>
    <w:p w14:paraId="2D940675" w14:textId="77777777" w:rsidR="00E244DD" w:rsidRDefault="005D6F3A">
      <w:pPr>
        <w:spacing w:before="94"/>
        <w:ind w:left="920"/>
        <w:rPr>
          <w:rFonts w:ascii="Arial"/>
          <w:sz w:val="20"/>
        </w:rPr>
      </w:pPr>
      <w:r>
        <w:rPr>
          <w:rFonts w:ascii="Arial"/>
          <w:sz w:val="20"/>
        </w:rPr>
        <w:t>Total Salaries</w:t>
      </w:r>
    </w:p>
    <w:p w14:paraId="22C870BA" w14:textId="77777777" w:rsidR="00E244DD" w:rsidRDefault="00E244DD">
      <w:pPr>
        <w:rPr>
          <w:rFonts w:ascii="Arial"/>
          <w:sz w:val="20"/>
        </w:rPr>
        <w:sectPr w:rsidR="00E244DD">
          <w:pgSz w:w="12240" w:h="15840"/>
          <w:pgMar w:top="940" w:right="860" w:bottom="280" w:left="1240" w:header="720" w:footer="720" w:gutter="0"/>
          <w:cols w:space="720"/>
        </w:sectPr>
      </w:pPr>
    </w:p>
    <w:p w14:paraId="5D9897D3" w14:textId="77777777" w:rsidR="00E244DD" w:rsidRDefault="005D6F3A">
      <w:pPr>
        <w:spacing w:before="72"/>
        <w:ind w:left="918"/>
        <w:rPr>
          <w:rFonts w:ascii="Arial"/>
          <w:b/>
          <w:sz w:val="20"/>
        </w:rPr>
      </w:pPr>
      <w:r>
        <w:rPr>
          <w:rFonts w:ascii="Arial"/>
          <w:b/>
          <w:sz w:val="20"/>
        </w:rPr>
        <w:lastRenderedPageBreak/>
        <w:t>FORM 2-Continued</w:t>
      </w:r>
    </w:p>
    <w:p w14:paraId="420568B2" w14:textId="77777777" w:rsidR="00E244DD" w:rsidRDefault="005D6F3A">
      <w:pPr>
        <w:spacing w:before="75"/>
        <w:ind w:left="3582" w:right="3343"/>
        <w:jc w:val="center"/>
        <w:rPr>
          <w:rFonts w:ascii="Arial"/>
          <w:b/>
          <w:sz w:val="20"/>
        </w:rPr>
      </w:pPr>
      <w:r>
        <w:rPr>
          <w:rFonts w:ascii="Arial"/>
          <w:b/>
          <w:sz w:val="20"/>
        </w:rPr>
        <w:t>FIVE-YEAR PROJECTION OF</w:t>
      </w:r>
    </w:p>
    <w:p w14:paraId="648E55D8" w14:textId="77777777" w:rsidR="00E244DD" w:rsidRDefault="005D6F3A">
      <w:pPr>
        <w:spacing w:line="229" w:lineRule="exact"/>
        <w:ind w:left="2706"/>
        <w:rPr>
          <w:rFonts w:ascii="Arial"/>
          <w:b/>
          <w:sz w:val="20"/>
        </w:rPr>
      </w:pPr>
      <w:r>
        <w:rPr>
          <w:rFonts w:ascii="Arial"/>
          <w:b/>
          <w:sz w:val="20"/>
        </w:rPr>
        <w:t>TOTAL OPERATING RESOURCES REQUIREMENTS*</w:t>
      </w:r>
    </w:p>
    <w:p w14:paraId="43802FDC" w14:textId="77777777" w:rsidR="00E244DD" w:rsidRDefault="00E244DD">
      <w:pPr>
        <w:pStyle w:val="BodyText"/>
        <w:spacing w:before="11"/>
        <w:rPr>
          <w:rFonts w:ascii="Arial"/>
          <w:b/>
          <w:sz w:val="19"/>
        </w:rPr>
      </w:pPr>
    </w:p>
    <w:p w14:paraId="27B8F672" w14:textId="77777777" w:rsidR="00E244DD" w:rsidRDefault="005D6F3A">
      <w:pPr>
        <w:tabs>
          <w:tab w:val="left" w:pos="4750"/>
          <w:tab w:val="left" w:pos="4860"/>
          <w:tab w:val="left" w:pos="5434"/>
          <w:tab w:val="left" w:pos="6305"/>
          <w:tab w:val="left" w:pos="6927"/>
          <w:tab w:val="left" w:pos="7678"/>
          <w:tab w:val="left" w:pos="7776"/>
          <w:tab w:val="left" w:pos="8397"/>
          <w:tab w:val="left" w:pos="9211"/>
          <w:tab w:val="left" w:pos="9837"/>
        </w:tabs>
        <w:ind w:left="3458" w:right="233" w:hanging="3"/>
        <w:jc w:val="center"/>
        <w:rPr>
          <w:rFonts w:ascii="Arial"/>
          <w:b/>
          <w:sz w:val="20"/>
        </w:rPr>
      </w:pPr>
      <w:r>
        <w:rPr>
          <w:rFonts w:ascii="Arial"/>
          <w:b/>
          <w:sz w:val="20"/>
        </w:rPr>
        <w:t>First</w:t>
      </w:r>
      <w:r>
        <w:rPr>
          <w:rFonts w:ascii="Arial"/>
          <w:b/>
          <w:sz w:val="20"/>
        </w:rPr>
        <w:tab/>
        <w:t>Second</w:t>
      </w:r>
      <w:r>
        <w:rPr>
          <w:rFonts w:ascii="Arial"/>
          <w:b/>
          <w:sz w:val="20"/>
        </w:rPr>
        <w:tab/>
        <w:t>Third</w:t>
      </w:r>
      <w:r>
        <w:rPr>
          <w:rFonts w:ascii="Arial"/>
          <w:b/>
          <w:sz w:val="20"/>
        </w:rPr>
        <w:tab/>
      </w:r>
      <w:r>
        <w:rPr>
          <w:rFonts w:ascii="Arial"/>
          <w:b/>
          <w:sz w:val="20"/>
        </w:rPr>
        <w:tab/>
        <w:t>Fourth</w:t>
      </w:r>
      <w:r>
        <w:rPr>
          <w:rFonts w:ascii="Arial"/>
          <w:b/>
          <w:sz w:val="20"/>
        </w:rPr>
        <w:tab/>
      </w:r>
      <w:r>
        <w:rPr>
          <w:rFonts w:ascii="Arial"/>
          <w:b/>
          <w:sz w:val="20"/>
        </w:rPr>
        <w:tab/>
        <w:t xml:space="preserve">Fifth </w:t>
      </w:r>
      <w:r>
        <w:rPr>
          <w:rFonts w:ascii="Arial"/>
          <w:b/>
        </w:rPr>
        <w:t>Year</w:t>
      </w:r>
      <w:r>
        <w:rPr>
          <w:rFonts w:ascii="Arial"/>
          <w:b/>
        </w:rPr>
        <w:tab/>
      </w:r>
      <w:r>
        <w:rPr>
          <w:rFonts w:ascii="Arial"/>
          <w:b/>
        </w:rPr>
        <w:tab/>
      </w:r>
      <w:proofErr w:type="spellStart"/>
      <w:r>
        <w:rPr>
          <w:rFonts w:ascii="Arial"/>
          <w:b/>
        </w:rPr>
        <w:t>Year</w:t>
      </w:r>
      <w:proofErr w:type="spellEnd"/>
      <w:r>
        <w:rPr>
          <w:rFonts w:ascii="Arial"/>
          <w:b/>
        </w:rPr>
        <w:tab/>
      </w:r>
      <w:r>
        <w:rPr>
          <w:rFonts w:ascii="Arial"/>
          <w:b/>
        </w:rPr>
        <w:tab/>
      </w:r>
      <w:proofErr w:type="spellStart"/>
      <w:r>
        <w:rPr>
          <w:rFonts w:ascii="Arial"/>
          <w:b/>
          <w:sz w:val="20"/>
        </w:rPr>
        <w:t>Year</w:t>
      </w:r>
      <w:proofErr w:type="spellEnd"/>
      <w:r>
        <w:rPr>
          <w:rFonts w:ascii="Arial"/>
          <w:b/>
          <w:sz w:val="20"/>
        </w:rPr>
        <w:tab/>
      </w:r>
      <w:r>
        <w:rPr>
          <w:rFonts w:ascii="Arial"/>
          <w:b/>
          <w:sz w:val="20"/>
        </w:rPr>
        <w:tab/>
      </w:r>
      <w:r>
        <w:rPr>
          <w:rFonts w:ascii="Arial"/>
          <w:b/>
          <w:sz w:val="20"/>
        </w:rPr>
        <w:tab/>
      </w:r>
      <w:proofErr w:type="spellStart"/>
      <w:r>
        <w:rPr>
          <w:rFonts w:ascii="Arial"/>
          <w:b/>
          <w:sz w:val="20"/>
        </w:rPr>
        <w:t>Year</w:t>
      </w:r>
      <w:proofErr w:type="spellEnd"/>
      <w:r>
        <w:rPr>
          <w:rFonts w:ascii="Arial"/>
          <w:b/>
          <w:sz w:val="20"/>
        </w:rPr>
        <w:tab/>
      </w:r>
      <w:r>
        <w:rPr>
          <w:rFonts w:ascii="Arial"/>
          <w:b/>
          <w:sz w:val="20"/>
        </w:rPr>
        <w:tab/>
      </w:r>
      <w:proofErr w:type="spellStart"/>
      <w:r>
        <w:rPr>
          <w:rFonts w:ascii="Arial"/>
          <w:b/>
          <w:sz w:val="20"/>
        </w:rPr>
        <w:t>Year</w:t>
      </w:r>
      <w:proofErr w:type="spellEnd"/>
      <w:r>
        <w:rPr>
          <w:rFonts w:ascii="Arial"/>
          <w:b/>
          <w:sz w:val="20"/>
        </w:rPr>
        <w:t xml:space="preserve"> (20</w:t>
      </w:r>
      <w:proofErr w:type="gramStart"/>
      <w:r>
        <w:rPr>
          <w:rFonts w:ascii="Arial"/>
          <w:b/>
          <w:sz w:val="20"/>
        </w:rPr>
        <w:t>_</w:t>
      </w:r>
      <w:r>
        <w:rPr>
          <w:rFonts w:ascii="Arial"/>
          <w:b/>
          <w:spacing w:val="47"/>
          <w:sz w:val="20"/>
        </w:rPr>
        <w:t xml:space="preserve"> </w:t>
      </w:r>
      <w:r>
        <w:rPr>
          <w:rFonts w:ascii="Arial"/>
          <w:b/>
          <w:sz w:val="20"/>
        </w:rPr>
        <w:t>)</w:t>
      </w:r>
      <w:proofErr w:type="gramEnd"/>
      <w:r>
        <w:rPr>
          <w:rFonts w:ascii="Arial"/>
          <w:b/>
          <w:sz w:val="20"/>
        </w:rPr>
        <w:tab/>
        <w:t>(20_</w:t>
      </w:r>
      <w:r>
        <w:rPr>
          <w:rFonts w:ascii="Arial"/>
          <w:b/>
          <w:sz w:val="20"/>
        </w:rPr>
        <w:tab/>
        <w:t>)</w:t>
      </w:r>
      <w:r>
        <w:rPr>
          <w:rFonts w:ascii="Arial"/>
          <w:b/>
          <w:sz w:val="20"/>
        </w:rPr>
        <w:tab/>
        <w:t>(20_</w:t>
      </w:r>
      <w:r>
        <w:rPr>
          <w:rFonts w:ascii="Arial"/>
          <w:b/>
          <w:sz w:val="20"/>
        </w:rPr>
        <w:tab/>
        <w:t>)</w:t>
      </w:r>
      <w:r>
        <w:rPr>
          <w:rFonts w:ascii="Arial"/>
          <w:b/>
          <w:sz w:val="20"/>
        </w:rPr>
        <w:tab/>
      </w:r>
      <w:r>
        <w:rPr>
          <w:rFonts w:ascii="Arial"/>
          <w:b/>
          <w:sz w:val="20"/>
        </w:rPr>
        <w:tab/>
        <w:t>(20_</w:t>
      </w:r>
      <w:r>
        <w:rPr>
          <w:rFonts w:ascii="Arial"/>
          <w:b/>
          <w:sz w:val="20"/>
        </w:rPr>
        <w:tab/>
        <w:t>)</w:t>
      </w:r>
      <w:r>
        <w:rPr>
          <w:rFonts w:ascii="Arial"/>
          <w:b/>
          <w:sz w:val="20"/>
        </w:rPr>
        <w:tab/>
        <w:t>(20_</w:t>
      </w:r>
      <w:r>
        <w:rPr>
          <w:rFonts w:ascii="Arial"/>
          <w:b/>
          <w:sz w:val="20"/>
        </w:rPr>
        <w:tab/>
        <w:t>)</w:t>
      </w:r>
    </w:p>
    <w:p w14:paraId="7DD33FFD" w14:textId="77777777" w:rsidR="00E244DD" w:rsidRDefault="00E244DD">
      <w:pPr>
        <w:pStyle w:val="BodyText"/>
        <w:rPr>
          <w:rFonts w:ascii="Arial"/>
          <w:b/>
        </w:rPr>
      </w:pPr>
    </w:p>
    <w:p w14:paraId="2C4ABF2D" w14:textId="77777777" w:rsidR="00E244DD" w:rsidRDefault="00E244DD">
      <w:pPr>
        <w:pStyle w:val="BodyText"/>
        <w:spacing w:before="8"/>
        <w:rPr>
          <w:rFonts w:ascii="Arial"/>
          <w:b/>
          <w:sz w:val="17"/>
        </w:rPr>
      </w:pPr>
    </w:p>
    <w:p w14:paraId="4A94FB56" w14:textId="77777777" w:rsidR="00E244DD" w:rsidRDefault="005D6F3A">
      <w:pPr>
        <w:pStyle w:val="ListParagraph"/>
        <w:numPr>
          <w:ilvl w:val="2"/>
          <w:numId w:val="1"/>
        </w:numPr>
        <w:tabs>
          <w:tab w:val="left" w:pos="921"/>
          <w:tab w:val="left" w:pos="3441"/>
          <w:tab w:val="left" w:pos="3997"/>
        </w:tabs>
        <w:ind w:hanging="361"/>
        <w:rPr>
          <w:rFonts w:ascii="Arial"/>
          <w:sz w:val="20"/>
        </w:rPr>
      </w:pPr>
      <w:r>
        <w:rPr>
          <w:rFonts w:ascii="Arial"/>
          <w:sz w:val="20"/>
        </w:rPr>
        <w:t>Current</w:t>
      </w:r>
      <w:r>
        <w:rPr>
          <w:rFonts w:ascii="Arial"/>
          <w:spacing w:val="-26"/>
          <w:sz w:val="20"/>
        </w:rPr>
        <w:t xml:space="preserve"> </w:t>
      </w:r>
      <w:r>
        <w:rPr>
          <w:rFonts w:ascii="Arial"/>
          <w:sz w:val="20"/>
        </w:rPr>
        <w:t>Expenses</w:t>
      </w:r>
      <w:r>
        <w:rPr>
          <w:rFonts w:ascii="Arial"/>
          <w:sz w:val="20"/>
        </w:rPr>
        <w:tab/>
      </w:r>
      <w:r>
        <w:rPr>
          <w:rFonts w:ascii="Arial"/>
          <w:sz w:val="20"/>
          <w:u w:val="single"/>
        </w:rPr>
        <w:t xml:space="preserve"> </w:t>
      </w:r>
      <w:r>
        <w:rPr>
          <w:rFonts w:ascii="Arial"/>
          <w:sz w:val="20"/>
          <w:u w:val="single"/>
        </w:rPr>
        <w:tab/>
      </w:r>
    </w:p>
    <w:p w14:paraId="507AF1DA" w14:textId="77777777" w:rsidR="00E244DD" w:rsidRDefault="00E244DD">
      <w:pPr>
        <w:pStyle w:val="BodyText"/>
        <w:spacing w:before="11"/>
        <w:rPr>
          <w:rFonts w:ascii="Arial"/>
          <w:sz w:val="11"/>
        </w:rPr>
      </w:pPr>
    </w:p>
    <w:p w14:paraId="179D0958" w14:textId="77777777" w:rsidR="00E244DD" w:rsidRDefault="005D6F3A">
      <w:pPr>
        <w:pStyle w:val="ListParagraph"/>
        <w:numPr>
          <w:ilvl w:val="2"/>
          <w:numId w:val="1"/>
        </w:numPr>
        <w:tabs>
          <w:tab w:val="left" w:pos="921"/>
          <w:tab w:val="left" w:pos="3441"/>
          <w:tab w:val="left" w:pos="3999"/>
        </w:tabs>
        <w:spacing w:before="94"/>
        <w:ind w:hanging="360"/>
        <w:rPr>
          <w:rFonts w:ascii="Arial"/>
          <w:sz w:val="20"/>
        </w:rPr>
      </w:pPr>
      <w:r>
        <w:rPr>
          <w:rFonts w:ascii="Arial"/>
          <w:sz w:val="20"/>
        </w:rPr>
        <w:t>Repairs and</w:t>
      </w:r>
      <w:r>
        <w:rPr>
          <w:rFonts w:ascii="Arial"/>
          <w:spacing w:val="-40"/>
          <w:sz w:val="20"/>
        </w:rPr>
        <w:t xml:space="preserve"> </w:t>
      </w:r>
      <w:r>
        <w:rPr>
          <w:rFonts w:ascii="Arial"/>
          <w:sz w:val="20"/>
        </w:rPr>
        <w:t>Alterations</w:t>
      </w:r>
      <w:r>
        <w:rPr>
          <w:rFonts w:ascii="Arial"/>
          <w:sz w:val="20"/>
        </w:rPr>
        <w:tab/>
      </w:r>
      <w:r>
        <w:rPr>
          <w:rFonts w:ascii="Arial"/>
          <w:sz w:val="20"/>
          <w:u w:val="single"/>
        </w:rPr>
        <w:t xml:space="preserve"> </w:t>
      </w:r>
      <w:r>
        <w:rPr>
          <w:rFonts w:ascii="Arial"/>
          <w:sz w:val="20"/>
          <w:u w:val="single"/>
        </w:rPr>
        <w:tab/>
      </w:r>
    </w:p>
    <w:p w14:paraId="7E7C43F1" w14:textId="77777777" w:rsidR="00E244DD" w:rsidRDefault="00E244DD">
      <w:pPr>
        <w:pStyle w:val="BodyText"/>
        <w:spacing w:before="10"/>
        <w:rPr>
          <w:rFonts w:ascii="Arial"/>
          <w:sz w:val="11"/>
        </w:rPr>
      </w:pPr>
    </w:p>
    <w:p w14:paraId="00475FA1" w14:textId="77777777" w:rsidR="00E244DD" w:rsidRDefault="005D6F3A">
      <w:pPr>
        <w:pStyle w:val="ListParagraph"/>
        <w:numPr>
          <w:ilvl w:val="2"/>
          <w:numId w:val="1"/>
        </w:numPr>
        <w:tabs>
          <w:tab w:val="left" w:pos="921"/>
        </w:tabs>
        <w:spacing w:before="94"/>
        <w:ind w:hanging="360"/>
        <w:rPr>
          <w:rFonts w:ascii="Arial"/>
          <w:sz w:val="20"/>
        </w:rPr>
      </w:pPr>
      <w:r>
        <w:rPr>
          <w:rFonts w:ascii="Arial"/>
          <w:sz w:val="20"/>
        </w:rPr>
        <w:t>Equipment:</w:t>
      </w:r>
    </w:p>
    <w:p w14:paraId="4D2C4654" w14:textId="77777777" w:rsidR="00E244DD" w:rsidRDefault="00E244DD">
      <w:pPr>
        <w:pStyle w:val="BodyText"/>
        <w:spacing w:before="10"/>
        <w:rPr>
          <w:rFonts w:ascii="Arial"/>
          <w:sz w:val="19"/>
        </w:rPr>
      </w:pPr>
    </w:p>
    <w:p w14:paraId="3692F01D" w14:textId="77777777" w:rsidR="00E244DD" w:rsidRDefault="005D6F3A">
      <w:pPr>
        <w:tabs>
          <w:tab w:val="left" w:pos="3441"/>
          <w:tab w:val="left" w:pos="3999"/>
        </w:tabs>
        <w:ind w:left="1280"/>
        <w:rPr>
          <w:rFonts w:ascii="Arial"/>
          <w:sz w:val="20"/>
        </w:rPr>
      </w:pPr>
      <w:r>
        <w:rPr>
          <w:rFonts w:ascii="Arial"/>
          <w:sz w:val="20"/>
        </w:rPr>
        <w:t>Educational</w:t>
      </w:r>
      <w:r>
        <w:rPr>
          <w:rFonts w:ascii="Arial"/>
          <w:spacing w:val="-22"/>
          <w:sz w:val="20"/>
        </w:rPr>
        <w:t xml:space="preserve"> </w:t>
      </w:r>
      <w:r>
        <w:rPr>
          <w:rFonts w:ascii="Arial"/>
          <w:sz w:val="20"/>
        </w:rPr>
        <w:t>Equip.</w:t>
      </w:r>
      <w:r>
        <w:rPr>
          <w:rFonts w:ascii="Arial"/>
          <w:sz w:val="20"/>
        </w:rPr>
        <w:tab/>
      </w:r>
      <w:r>
        <w:rPr>
          <w:rFonts w:ascii="Arial"/>
          <w:sz w:val="20"/>
          <w:u w:val="single"/>
        </w:rPr>
        <w:t xml:space="preserve"> </w:t>
      </w:r>
      <w:r>
        <w:rPr>
          <w:rFonts w:ascii="Arial"/>
          <w:sz w:val="20"/>
          <w:u w:val="single"/>
        </w:rPr>
        <w:tab/>
      </w:r>
    </w:p>
    <w:p w14:paraId="3E126A78" w14:textId="77777777" w:rsidR="00E244DD" w:rsidRDefault="00E244DD">
      <w:pPr>
        <w:pStyle w:val="BodyText"/>
        <w:spacing w:before="10"/>
        <w:rPr>
          <w:rFonts w:ascii="Arial"/>
          <w:sz w:val="11"/>
        </w:rPr>
      </w:pPr>
    </w:p>
    <w:p w14:paraId="638B4094" w14:textId="77777777" w:rsidR="00E244DD" w:rsidRDefault="005D6F3A">
      <w:pPr>
        <w:tabs>
          <w:tab w:val="left" w:pos="3441"/>
          <w:tab w:val="left" w:pos="3997"/>
        </w:tabs>
        <w:spacing w:before="94"/>
        <w:ind w:left="1280"/>
        <w:rPr>
          <w:rFonts w:ascii="Arial"/>
          <w:sz w:val="20"/>
        </w:rPr>
      </w:pPr>
      <w:r>
        <w:rPr>
          <w:rFonts w:ascii="Arial"/>
          <w:sz w:val="20"/>
        </w:rPr>
        <w:t>Library</w:t>
      </w:r>
      <w:r>
        <w:rPr>
          <w:rFonts w:ascii="Arial"/>
          <w:spacing w:val="-9"/>
          <w:sz w:val="20"/>
        </w:rPr>
        <w:t xml:space="preserve"> </w:t>
      </w:r>
      <w:r>
        <w:rPr>
          <w:rFonts w:ascii="Arial"/>
          <w:sz w:val="20"/>
        </w:rPr>
        <w:t>Books</w:t>
      </w:r>
      <w:r>
        <w:rPr>
          <w:rFonts w:ascii="Arial"/>
          <w:sz w:val="20"/>
        </w:rPr>
        <w:tab/>
      </w:r>
      <w:r>
        <w:rPr>
          <w:rFonts w:ascii="Arial"/>
          <w:sz w:val="20"/>
          <w:u w:val="single"/>
        </w:rPr>
        <w:t xml:space="preserve"> </w:t>
      </w:r>
      <w:r>
        <w:rPr>
          <w:rFonts w:ascii="Arial"/>
          <w:sz w:val="20"/>
          <w:u w:val="single"/>
        </w:rPr>
        <w:tab/>
      </w:r>
    </w:p>
    <w:p w14:paraId="70395670" w14:textId="77777777" w:rsidR="00E244DD" w:rsidRDefault="00E244DD">
      <w:pPr>
        <w:pStyle w:val="BodyText"/>
        <w:spacing w:before="11"/>
        <w:rPr>
          <w:rFonts w:ascii="Arial"/>
          <w:sz w:val="11"/>
        </w:rPr>
      </w:pPr>
    </w:p>
    <w:p w14:paraId="62B5FD5F" w14:textId="77777777" w:rsidR="00E244DD" w:rsidRDefault="005D6F3A">
      <w:pPr>
        <w:pStyle w:val="ListParagraph"/>
        <w:numPr>
          <w:ilvl w:val="2"/>
          <w:numId w:val="1"/>
        </w:numPr>
        <w:tabs>
          <w:tab w:val="left" w:pos="920"/>
        </w:tabs>
        <w:spacing w:before="94"/>
        <w:ind w:left="1280" w:right="7240" w:hanging="720"/>
        <w:rPr>
          <w:rFonts w:ascii="Arial"/>
          <w:sz w:val="20"/>
        </w:rPr>
      </w:pPr>
      <w:r>
        <w:rPr>
          <w:rFonts w:ascii="Arial"/>
          <w:sz w:val="20"/>
        </w:rPr>
        <w:t>Nonrecurring</w:t>
      </w:r>
      <w:r>
        <w:rPr>
          <w:rFonts w:ascii="Arial"/>
          <w:spacing w:val="-21"/>
          <w:sz w:val="20"/>
        </w:rPr>
        <w:t xml:space="preserve"> </w:t>
      </w:r>
      <w:r>
        <w:rPr>
          <w:rFonts w:ascii="Arial"/>
          <w:sz w:val="20"/>
        </w:rPr>
        <w:t>Expense (specify)</w:t>
      </w:r>
    </w:p>
    <w:p w14:paraId="7AC61AEC" w14:textId="77777777" w:rsidR="00E244DD" w:rsidRDefault="00E244DD">
      <w:pPr>
        <w:pStyle w:val="BodyText"/>
        <w:spacing w:before="10"/>
        <w:rPr>
          <w:rFonts w:ascii="Arial"/>
          <w:sz w:val="19"/>
        </w:rPr>
      </w:pPr>
    </w:p>
    <w:p w14:paraId="1D03C1C7" w14:textId="77777777" w:rsidR="00E244DD" w:rsidRDefault="005D6F3A">
      <w:pPr>
        <w:ind w:left="920"/>
        <w:rPr>
          <w:rFonts w:ascii="Arial"/>
          <w:sz w:val="20"/>
        </w:rPr>
      </w:pPr>
      <w:r>
        <w:rPr>
          <w:rFonts w:ascii="Arial"/>
          <w:sz w:val="20"/>
        </w:rPr>
        <w:t>Total Costs</w:t>
      </w:r>
    </w:p>
    <w:p w14:paraId="342DB474" w14:textId="77777777" w:rsidR="00E244DD" w:rsidRDefault="00E244DD">
      <w:pPr>
        <w:pStyle w:val="BodyText"/>
        <w:spacing w:before="1"/>
        <w:rPr>
          <w:rFonts w:ascii="Arial"/>
          <w:sz w:val="20"/>
        </w:rPr>
      </w:pPr>
    </w:p>
    <w:p w14:paraId="587092B7" w14:textId="77777777" w:rsidR="00E244DD" w:rsidRDefault="005D6F3A">
      <w:pPr>
        <w:pStyle w:val="ListParagraph"/>
        <w:numPr>
          <w:ilvl w:val="1"/>
          <w:numId w:val="1"/>
        </w:numPr>
        <w:tabs>
          <w:tab w:val="left" w:pos="560"/>
        </w:tabs>
        <w:ind w:left="560" w:hanging="360"/>
        <w:rPr>
          <w:rFonts w:ascii="Arial"/>
          <w:b/>
          <w:sz w:val="20"/>
        </w:rPr>
      </w:pPr>
      <w:r>
        <w:rPr>
          <w:rFonts w:ascii="Arial"/>
          <w:b/>
          <w:sz w:val="20"/>
        </w:rPr>
        <w:t>SOURCES</w:t>
      </w:r>
    </w:p>
    <w:p w14:paraId="71B968BE" w14:textId="77777777" w:rsidR="00E244DD" w:rsidRDefault="00E244DD">
      <w:pPr>
        <w:pStyle w:val="BodyText"/>
        <w:spacing w:before="10"/>
        <w:rPr>
          <w:rFonts w:ascii="Arial"/>
          <w:b/>
          <w:sz w:val="19"/>
        </w:rPr>
      </w:pPr>
    </w:p>
    <w:p w14:paraId="144FFF62" w14:textId="392681C7" w:rsidR="00E244DD" w:rsidRPr="00D64562" w:rsidRDefault="005D6F3A" w:rsidP="00D64562">
      <w:pPr>
        <w:pStyle w:val="ListParagraph"/>
        <w:numPr>
          <w:ilvl w:val="2"/>
          <w:numId w:val="1"/>
        </w:numPr>
        <w:tabs>
          <w:tab w:val="left" w:pos="921"/>
        </w:tabs>
        <w:spacing w:before="4"/>
        <w:ind w:hanging="360"/>
        <w:rPr>
          <w:sz w:val="17"/>
        </w:rPr>
      </w:pPr>
      <w:r w:rsidRPr="00D64562">
        <w:rPr>
          <w:rFonts w:ascii="Arial"/>
          <w:sz w:val="20"/>
        </w:rPr>
        <w:t>General Fund</w:t>
      </w:r>
      <w:r w:rsidRPr="00D64562">
        <w:rPr>
          <w:rFonts w:ascii="Arial"/>
          <w:spacing w:val="-9"/>
          <w:sz w:val="20"/>
        </w:rPr>
        <w:t xml:space="preserve"> </w:t>
      </w:r>
      <w:r w:rsidRPr="00D64562">
        <w:rPr>
          <w:rFonts w:ascii="Arial"/>
          <w:sz w:val="20"/>
        </w:rPr>
        <w:t>Appropriatio</w:t>
      </w:r>
      <w:r w:rsidR="00D64562" w:rsidRPr="00D64562">
        <w:rPr>
          <w:rFonts w:ascii="Arial"/>
          <w:sz w:val="20"/>
        </w:rPr>
        <w:t>n</w:t>
      </w:r>
    </w:p>
    <w:sectPr w:rsidR="00E244DD" w:rsidRPr="00D64562">
      <w:pgSz w:w="12240" w:h="15840"/>
      <w:pgMar w:top="1500" w:right="86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30592"/>
    <w:multiLevelType w:val="multilevel"/>
    <w:tmpl w:val="4E8A563A"/>
    <w:lvl w:ilvl="0">
      <w:start w:val="2"/>
      <w:numFmt w:val="decimal"/>
      <w:lvlText w:val="%1"/>
      <w:lvlJc w:val="left"/>
      <w:pPr>
        <w:ind w:left="1090" w:hanging="270"/>
      </w:pPr>
      <w:rPr>
        <w:rFonts w:ascii="Times New Roman" w:eastAsia="Times New Roman" w:hAnsi="Times New Roman" w:cs="Times New Roman" w:hint="default"/>
        <w:w w:val="99"/>
        <w:sz w:val="22"/>
        <w:szCs w:val="22"/>
      </w:rPr>
    </w:lvl>
    <w:lvl w:ilvl="1">
      <w:start w:val="1"/>
      <w:numFmt w:val="decimal"/>
      <w:lvlText w:val="%1.%2"/>
      <w:lvlJc w:val="left"/>
      <w:pPr>
        <w:ind w:left="2620" w:hanging="495"/>
      </w:pPr>
      <w:rPr>
        <w:rFonts w:ascii="Times New Roman" w:eastAsia="Times New Roman" w:hAnsi="Times New Roman" w:cs="Times New Roman" w:hint="default"/>
        <w:w w:val="99"/>
        <w:sz w:val="22"/>
        <w:szCs w:val="22"/>
      </w:rPr>
    </w:lvl>
    <w:lvl w:ilvl="2">
      <w:numFmt w:val="bullet"/>
      <w:lvlText w:val="•"/>
      <w:lvlJc w:val="left"/>
      <w:pPr>
        <w:ind w:left="3455" w:hanging="495"/>
      </w:pPr>
      <w:rPr>
        <w:rFonts w:hint="default"/>
      </w:rPr>
    </w:lvl>
    <w:lvl w:ilvl="3">
      <w:numFmt w:val="bullet"/>
      <w:lvlText w:val="•"/>
      <w:lvlJc w:val="left"/>
      <w:pPr>
        <w:ind w:left="4291" w:hanging="495"/>
      </w:pPr>
      <w:rPr>
        <w:rFonts w:hint="default"/>
      </w:rPr>
    </w:lvl>
    <w:lvl w:ilvl="4">
      <w:numFmt w:val="bullet"/>
      <w:lvlText w:val="•"/>
      <w:lvlJc w:val="left"/>
      <w:pPr>
        <w:ind w:left="5126" w:hanging="495"/>
      </w:pPr>
      <w:rPr>
        <w:rFonts w:hint="default"/>
      </w:rPr>
    </w:lvl>
    <w:lvl w:ilvl="5">
      <w:numFmt w:val="bullet"/>
      <w:lvlText w:val="•"/>
      <w:lvlJc w:val="left"/>
      <w:pPr>
        <w:ind w:left="5962" w:hanging="495"/>
      </w:pPr>
      <w:rPr>
        <w:rFonts w:hint="default"/>
      </w:rPr>
    </w:lvl>
    <w:lvl w:ilvl="6">
      <w:numFmt w:val="bullet"/>
      <w:lvlText w:val="•"/>
      <w:lvlJc w:val="left"/>
      <w:pPr>
        <w:ind w:left="6797" w:hanging="495"/>
      </w:pPr>
      <w:rPr>
        <w:rFonts w:hint="default"/>
      </w:rPr>
    </w:lvl>
    <w:lvl w:ilvl="7">
      <w:numFmt w:val="bullet"/>
      <w:lvlText w:val="•"/>
      <w:lvlJc w:val="left"/>
      <w:pPr>
        <w:ind w:left="7633" w:hanging="495"/>
      </w:pPr>
      <w:rPr>
        <w:rFonts w:hint="default"/>
      </w:rPr>
    </w:lvl>
    <w:lvl w:ilvl="8">
      <w:numFmt w:val="bullet"/>
      <w:lvlText w:val="•"/>
      <w:lvlJc w:val="left"/>
      <w:pPr>
        <w:ind w:left="8468" w:hanging="495"/>
      </w:pPr>
      <w:rPr>
        <w:rFonts w:hint="default"/>
      </w:rPr>
    </w:lvl>
  </w:abstractNum>
  <w:abstractNum w:abstractNumId="1" w15:restartNumberingAfterBreak="0">
    <w:nsid w:val="39471E12"/>
    <w:multiLevelType w:val="hybridMultilevel"/>
    <w:tmpl w:val="C3448CF8"/>
    <w:lvl w:ilvl="0" w:tplc="6E123D06">
      <w:start w:val="1"/>
      <w:numFmt w:val="decimal"/>
      <w:lvlText w:val="%1."/>
      <w:lvlJc w:val="left"/>
      <w:pPr>
        <w:ind w:left="370" w:hanging="270"/>
      </w:pPr>
      <w:rPr>
        <w:rFonts w:ascii="Times New Roman" w:eastAsia="Times New Roman" w:hAnsi="Times New Roman" w:cs="Times New Roman" w:hint="default"/>
        <w:w w:val="99"/>
        <w:sz w:val="22"/>
        <w:szCs w:val="22"/>
      </w:rPr>
    </w:lvl>
    <w:lvl w:ilvl="1" w:tplc="741E1720">
      <w:start w:val="1"/>
      <w:numFmt w:val="upperLetter"/>
      <w:lvlText w:val="%2."/>
      <w:lvlJc w:val="left"/>
      <w:pPr>
        <w:ind w:left="555" w:hanging="357"/>
      </w:pPr>
      <w:rPr>
        <w:rFonts w:ascii="Arial" w:eastAsia="Arial" w:hAnsi="Arial" w:cs="Arial" w:hint="default"/>
        <w:spacing w:val="-2"/>
        <w:w w:val="100"/>
        <w:sz w:val="20"/>
        <w:szCs w:val="20"/>
      </w:rPr>
    </w:lvl>
    <w:lvl w:ilvl="2" w:tplc="82F46B3A">
      <w:start w:val="1"/>
      <w:numFmt w:val="decimal"/>
      <w:lvlText w:val="%3."/>
      <w:lvlJc w:val="left"/>
      <w:pPr>
        <w:ind w:left="920" w:hanging="362"/>
      </w:pPr>
      <w:rPr>
        <w:rFonts w:ascii="Arial" w:eastAsia="Arial" w:hAnsi="Arial" w:cs="Arial" w:hint="default"/>
        <w:spacing w:val="-1"/>
        <w:w w:val="100"/>
        <w:sz w:val="20"/>
        <w:szCs w:val="20"/>
      </w:rPr>
    </w:lvl>
    <w:lvl w:ilvl="3" w:tplc="29B2F28E">
      <w:start w:val="1"/>
      <w:numFmt w:val="lowerLetter"/>
      <w:lvlText w:val="%4."/>
      <w:lvlJc w:val="left"/>
      <w:pPr>
        <w:ind w:left="1277" w:hanging="359"/>
      </w:pPr>
      <w:rPr>
        <w:rFonts w:ascii="Arial" w:eastAsia="Arial" w:hAnsi="Arial" w:cs="Arial" w:hint="default"/>
        <w:w w:val="100"/>
        <w:sz w:val="20"/>
        <w:szCs w:val="20"/>
      </w:rPr>
    </w:lvl>
    <w:lvl w:ilvl="4" w:tplc="CD04ACD2">
      <w:numFmt w:val="bullet"/>
      <w:lvlText w:val="•"/>
      <w:lvlJc w:val="left"/>
      <w:pPr>
        <w:ind w:left="1640" w:hanging="359"/>
      </w:pPr>
      <w:rPr>
        <w:rFonts w:hint="default"/>
      </w:rPr>
    </w:lvl>
    <w:lvl w:ilvl="5" w:tplc="7CB4A214">
      <w:numFmt w:val="bullet"/>
      <w:lvlText w:val="•"/>
      <w:lvlJc w:val="left"/>
      <w:pPr>
        <w:ind w:left="3056" w:hanging="359"/>
      </w:pPr>
      <w:rPr>
        <w:rFonts w:hint="default"/>
      </w:rPr>
    </w:lvl>
    <w:lvl w:ilvl="6" w:tplc="50123AD4">
      <w:numFmt w:val="bullet"/>
      <w:lvlText w:val="•"/>
      <w:lvlJc w:val="left"/>
      <w:pPr>
        <w:ind w:left="4473" w:hanging="359"/>
      </w:pPr>
      <w:rPr>
        <w:rFonts w:hint="default"/>
      </w:rPr>
    </w:lvl>
    <w:lvl w:ilvl="7" w:tplc="4AECC976">
      <w:numFmt w:val="bullet"/>
      <w:lvlText w:val="•"/>
      <w:lvlJc w:val="left"/>
      <w:pPr>
        <w:ind w:left="5890" w:hanging="359"/>
      </w:pPr>
      <w:rPr>
        <w:rFonts w:hint="default"/>
      </w:rPr>
    </w:lvl>
    <w:lvl w:ilvl="8" w:tplc="5DA055D6">
      <w:numFmt w:val="bullet"/>
      <w:lvlText w:val="•"/>
      <w:lvlJc w:val="left"/>
      <w:pPr>
        <w:ind w:left="7306" w:hanging="359"/>
      </w:pPr>
      <w:rPr>
        <w:rFonts w:hint="default"/>
      </w:rPr>
    </w:lvl>
  </w:abstractNum>
  <w:abstractNum w:abstractNumId="2" w15:restartNumberingAfterBreak="0">
    <w:nsid w:val="49BA21CE"/>
    <w:multiLevelType w:val="hybridMultilevel"/>
    <w:tmpl w:val="5906B1AE"/>
    <w:lvl w:ilvl="0" w:tplc="04090011">
      <w:start w:val="1"/>
      <w:numFmt w:val="decimal"/>
      <w:lvlText w:val="%1)"/>
      <w:lvlJc w:val="left"/>
      <w:pPr>
        <w:ind w:left="360" w:hanging="360"/>
      </w:pPr>
    </w:lvl>
    <w:lvl w:ilvl="1" w:tplc="B082F506">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6873647D"/>
    <w:multiLevelType w:val="multilevel"/>
    <w:tmpl w:val="84CC236E"/>
    <w:lvl w:ilvl="0">
      <w:start w:val="1"/>
      <w:numFmt w:val="decimal"/>
      <w:lvlText w:val="%1."/>
      <w:lvlJc w:val="left"/>
      <w:pPr>
        <w:ind w:left="1351" w:hanging="360"/>
      </w:pPr>
      <w:rPr>
        <w:rFonts w:ascii="Times New Roman" w:eastAsia="Times New Roman" w:hAnsi="Times New Roman" w:cs="Times New Roman" w:hint="default"/>
        <w:w w:val="99"/>
        <w:sz w:val="22"/>
        <w:szCs w:val="22"/>
      </w:rPr>
    </w:lvl>
    <w:lvl w:ilvl="1">
      <w:start w:val="1"/>
      <w:numFmt w:val="decimal"/>
      <w:lvlText w:val="%1.%2"/>
      <w:lvlJc w:val="left"/>
      <w:pPr>
        <w:ind w:left="1888" w:hanging="361"/>
      </w:pPr>
      <w:rPr>
        <w:rFonts w:ascii="Times New Roman" w:eastAsia="Times New Roman" w:hAnsi="Times New Roman" w:cs="Times New Roman" w:hint="default"/>
        <w:w w:val="99"/>
        <w:sz w:val="22"/>
        <w:szCs w:val="22"/>
      </w:rPr>
    </w:lvl>
    <w:lvl w:ilvl="2">
      <w:start w:val="1"/>
      <w:numFmt w:val="decimal"/>
      <w:lvlText w:val="%1.%2.%3"/>
      <w:lvlJc w:val="left"/>
      <w:pPr>
        <w:ind w:left="2784" w:hanging="721"/>
      </w:pPr>
      <w:rPr>
        <w:rFonts w:ascii="Times New Roman" w:eastAsia="Times New Roman" w:hAnsi="Times New Roman" w:cs="Times New Roman" w:hint="default"/>
        <w:w w:val="99"/>
        <w:sz w:val="22"/>
        <w:szCs w:val="22"/>
      </w:rPr>
    </w:lvl>
    <w:lvl w:ilvl="3">
      <w:numFmt w:val="bullet"/>
      <w:lvlText w:val="•"/>
      <w:lvlJc w:val="left"/>
      <w:pPr>
        <w:ind w:left="3700" w:hanging="721"/>
      </w:pPr>
      <w:rPr>
        <w:rFonts w:hint="default"/>
      </w:rPr>
    </w:lvl>
    <w:lvl w:ilvl="4">
      <w:numFmt w:val="bullet"/>
      <w:lvlText w:val="•"/>
      <w:lvlJc w:val="left"/>
      <w:pPr>
        <w:ind w:left="4620" w:hanging="721"/>
      </w:pPr>
      <w:rPr>
        <w:rFonts w:hint="default"/>
      </w:rPr>
    </w:lvl>
    <w:lvl w:ilvl="5">
      <w:numFmt w:val="bullet"/>
      <w:lvlText w:val="•"/>
      <w:lvlJc w:val="left"/>
      <w:pPr>
        <w:ind w:left="5540" w:hanging="721"/>
      </w:pPr>
      <w:rPr>
        <w:rFonts w:hint="default"/>
      </w:rPr>
    </w:lvl>
    <w:lvl w:ilvl="6">
      <w:numFmt w:val="bullet"/>
      <w:lvlText w:val="•"/>
      <w:lvlJc w:val="left"/>
      <w:pPr>
        <w:ind w:left="6460" w:hanging="721"/>
      </w:pPr>
      <w:rPr>
        <w:rFonts w:hint="default"/>
      </w:rPr>
    </w:lvl>
    <w:lvl w:ilvl="7">
      <w:numFmt w:val="bullet"/>
      <w:lvlText w:val="•"/>
      <w:lvlJc w:val="left"/>
      <w:pPr>
        <w:ind w:left="7380" w:hanging="721"/>
      </w:pPr>
      <w:rPr>
        <w:rFonts w:hint="default"/>
      </w:rPr>
    </w:lvl>
    <w:lvl w:ilvl="8">
      <w:numFmt w:val="bullet"/>
      <w:lvlText w:val="•"/>
      <w:lvlJc w:val="left"/>
      <w:pPr>
        <w:ind w:left="8300" w:hanging="721"/>
      </w:pPr>
      <w:rPr>
        <w:rFont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4DD"/>
    <w:rsid w:val="00132068"/>
    <w:rsid w:val="0015754B"/>
    <w:rsid w:val="001967D6"/>
    <w:rsid w:val="002C7083"/>
    <w:rsid w:val="003037CB"/>
    <w:rsid w:val="005D6F3A"/>
    <w:rsid w:val="005E59A7"/>
    <w:rsid w:val="005F27D2"/>
    <w:rsid w:val="00770A03"/>
    <w:rsid w:val="00783FF6"/>
    <w:rsid w:val="00971E3B"/>
    <w:rsid w:val="009C0271"/>
    <w:rsid w:val="009E555A"/>
    <w:rsid w:val="00BD1AAA"/>
    <w:rsid w:val="00C02D0E"/>
    <w:rsid w:val="00C62C31"/>
    <w:rsid w:val="00D64562"/>
    <w:rsid w:val="00DF70E8"/>
    <w:rsid w:val="00E24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264F"/>
  <w15:docId w15:val="{C97B1DA4-97D9-41E5-A534-9B33DAF8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37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70A03"/>
    <w:rPr>
      <w:color w:val="0563C1"/>
      <w:u w:val="single"/>
    </w:rPr>
  </w:style>
  <w:style w:type="character" w:styleId="UnresolvedMention">
    <w:name w:val="Unresolved Mention"/>
    <w:basedOn w:val="DefaultParagraphFont"/>
    <w:uiPriority w:val="99"/>
    <w:semiHidden/>
    <w:unhideWhenUsed/>
    <w:rsid w:val="009C0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wvhepc.edu/master-plan-leading-the-way/" TargetMode="External"/><Relationship Id="rId3" Type="http://schemas.openxmlformats.org/officeDocument/2006/relationships/settings" Target="settings.xml"/><Relationship Id="rId7" Type="http://schemas.openxmlformats.org/officeDocument/2006/relationships/hyperlink" Target="http://www.marshall.edu/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shall.edu/assessment/baccalaureate-degree-profile/" TargetMode="External"/><Relationship Id="rId5" Type="http://schemas.openxmlformats.org/officeDocument/2006/relationships/hyperlink" Target="https://www.marshall.edu/miss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Microsoft Word - Intent to Plan Procedures</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Intent to Plan Procedures</dc:title>
  <dc:creator>rose</dc:creator>
  <cp:lastModifiedBy>Amie</cp:lastModifiedBy>
  <cp:revision>2</cp:revision>
  <dcterms:created xsi:type="dcterms:W3CDTF">2019-03-15T21:30:00Z</dcterms:created>
  <dcterms:modified xsi:type="dcterms:W3CDTF">2019-03-15T21:30:00Z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2014-06-10T00:00:00Z</vt:filetime>
  </property>
  <property fmtid="{D5CDD505-2E9C-101B-9397-08002B2CF9AE}" pid="3" name="Creator">
    <vt:lpwstr>PScript5.dll Version 5.2.2</vt:lpwstr>
  </property>
  <property fmtid="{D5CDD505-2E9C-101B-9397-08002B2CF9AE}" pid="4" name="LastSaved">
    <vt:filetime>2018-09-19T00:00:00Z</vt:filetime>
  </property>
</Properties>
</file>