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25C82" w14:textId="77777777" w:rsidR="00DB1699" w:rsidRPr="00494729" w:rsidRDefault="00DB1699" w:rsidP="00DB1699">
      <w:pPr>
        <w:spacing w:after="160" w:line="240" w:lineRule="auto"/>
        <w:rPr>
          <w:rFonts w:ascii="Calibri" w:hAnsi="Calibri" w:cs="Times New Roman"/>
          <w:b/>
          <w:sz w:val="27"/>
          <w:szCs w:val="27"/>
        </w:rPr>
      </w:pPr>
      <w:r w:rsidRPr="00494729">
        <w:rPr>
          <w:rFonts w:ascii="Calibri" w:hAnsi="Calibri" w:cs="Times New Roman"/>
          <w:b/>
          <w:sz w:val="27"/>
          <w:szCs w:val="27"/>
        </w:rPr>
        <w:t>Bobby Dunbar Learning Outcome Writing Assignment</w:t>
      </w:r>
    </w:p>
    <w:p w14:paraId="0BB3E52F" w14:textId="77777777" w:rsidR="00DB1699" w:rsidRPr="00216F80" w:rsidRDefault="00DB1699" w:rsidP="00DB1699">
      <w:pPr>
        <w:spacing w:after="160" w:line="240" w:lineRule="auto"/>
        <w:rPr>
          <w:rFonts w:ascii="Times" w:hAnsi="Times" w:cs="Times New Roman"/>
          <w:sz w:val="20"/>
          <w:szCs w:val="20"/>
        </w:rPr>
      </w:pPr>
      <w:r w:rsidRPr="00216F80">
        <w:rPr>
          <w:rFonts w:ascii="Calibri" w:hAnsi="Calibri" w:cs="Times New Roman"/>
          <w:sz w:val="27"/>
          <w:szCs w:val="27"/>
        </w:rPr>
        <w:t>Of the five learning outcomes FYS focuses on, which one (NOT Ethical and Civic Thinking) do you think best connects to the Bobby Dunbar activity we’ve been investigating over the last two weeks?</w:t>
      </w:r>
    </w:p>
    <w:p w14:paraId="0F6BFC97" w14:textId="77777777" w:rsidR="00DB1699" w:rsidRPr="00216F80" w:rsidRDefault="00DB1699" w:rsidP="00DB1699">
      <w:pPr>
        <w:spacing w:after="160" w:line="240" w:lineRule="auto"/>
        <w:rPr>
          <w:rFonts w:ascii="Times" w:hAnsi="Times" w:cs="Times New Roman"/>
          <w:sz w:val="20"/>
          <w:szCs w:val="20"/>
        </w:rPr>
      </w:pPr>
      <w:r w:rsidRPr="00216F80">
        <w:rPr>
          <w:rFonts w:ascii="Calibri" w:hAnsi="Calibri" w:cs="Times New Roman"/>
          <w:sz w:val="27"/>
          <w:szCs w:val="27"/>
        </w:rPr>
        <w:t> </w:t>
      </w:r>
    </w:p>
    <w:p w14:paraId="3CC5EF64" w14:textId="77777777" w:rsidR="00DB1699" w:rsidRPr="00216F80" w:rsidRDefault="00DB1699" w:rsidP="00DB1699">
      <w:pPr>
        <w:spacing w:after="160" w:line="240" w:lineRule="auto"/>
        <w:rPr>
          <w:rFonts w:ascii="Times" w:hAnsi="Times" w:cs="Times New Roman"/>
          <w:sz w:val="20"/>
          <w:szCs w:val="20"/>
        </w:rPr>
      </w:pPr>
      <w:r w:rsidRPr="00216F80">
        <w:rPr>
          <w:rFonts w:ascii="Calibri" w:hAnsi="Calibri" w:cs="Times New Roman"/>
          <w:b/>
          <w:bCs/>
          <w:sz w:val="27"/>
          <w:szCs w:val="27"/>
        </w:rPr>
        <w:t>Bobby Dunbar Learning Outcome Writing Assignment</w:t>
      </w:r>
    </w:p>
    <w:p w14:paraId="107DB48F" w14:textId="77777777" w:rsidR="00DB1699" w:rsidRPr="00216F80" w:rsidRDefault="00DB1699" w:rsidP="00DB1699">
      <w:pPr>
        <w:spacing w:after="160" w:line="240" w:lineRule="auto"/>
        <w:rPr>
          <w:rFonts w:ascii="Times" w:hAnsi="Times" w:cs="Times New Roman"/>
          <w:sz w:val="20"/>
          <w:szCs w:val="20"/>
        </w:rPr>
      </w:pPr>
      <w:r w:rsidRPr="00216F80">
        <w:rPr>
          <w:rFonts w:ascii="Calibri" w:hAnsi="Calibri" w:cs="Times New Roman"/>
          <w:sz w:val="27"/>
          <w:szCs w:val="27"/>
        </w:rPr>
        <w:t>Your name:  ____________</w:t>
      </w:r>
      <w:proofErr w:type="gramStart"/>
      <w:r w:rsidRPr="00216F80">
        <w:rPr>
          <w:rFonts w:ascii="Calibri" w:hAnsi="Calibri" w:cs="Times New Roman"/>
          <w:sz w:val="27"/>
          <w:szCs w:val="27"/>
        </w:rPr>
        <w:t>_   Date</w:t>
      </w:r>
      <w:proofErr w:type="gramEnd"/>
      <w:r w:rsidRPr="00216F80">
        <w:rPr>
          <w:rFonts w:ascii="Calibri" w:hAnsi="Calibri" w:cs="Times New Roman"/>
          <w:sz w:val="27"/>
          <w:szCs w:val="27"/>
        </w:rPr>
        <w:t xml:space="preserve">: </w:t>
      </w:r>
      <w:r>
        <w:rPr>
          <w:rFonts w:ascii="Calibri" w:hAnsi="Calibri" w:cs="Times New Roman"/>
          <w:sz w:val="27"/>
          <w:szCs w:val="27"/>
        </w:rPr>
        <w:t>_______________</w:t>
      </w:r>
    </w:p>
    <w:p w14:paraId="418494A3" w14:textId="77777777" w:rsidR="00DB1699" w:rsidRPr="00216F80" w:rsidRDefault="00DB1699" w:rsidP="00DB1699">
      <w:pPr>
        <w:spacing w:after="160" w:line="240" w:lineRule="auto"/>
        <w:rPr>
          <w:rFonts w:ascii="Times" w:hAnsi="Times" w:cs="Times New Roman"/>
          <w:sz w:val="20"/>
          <w:szCs w:val="20"/>
        </w:rPr>
      </w:pPr>
      <w:r w:rsidRPr="00216F80">
        <w:rPr>
          <w:rFonts w:ascii="Calibri" w:hAnsi="Calibri" w:cs="Times New Roman"/>
          <w:b/>
          <w:bCs/>
          <w:sz w:val="27"/>
          <w:szCs w:val="27"/>
          <w:u w:val="single"/>
        </w:rPr>
        <w:t>In Class Writing Assignment:</w:t>
      </w:r>
    </w:p>
    <w:p w14:paraId="1646FE05" w14:textId="77777777" w:rsidR="00DB1699" w:rsidRPr="00216F80" w:rsidRDefault="00DB1699" w:rsidP="00DB1699">
      <w:pPr>
        <w:spacing w:after="160" w:line="240" w:lineRule="auto"/>
        <w:rPr>
          <w:rFonts w:ascii="Times" w:hAnsi="Times" w:cs="Times New Roman"/>
          <w:sz w:val="20"/>
          <w:szCs w:val="20"/>
        </w:rPr>
      </w:pPr>
      <w:r w:rsidRPr="00216F80">
        <w:rPr>
          <w:rFonts w:ascii="Calibri" w:hAnsi="Calibri" w:cs="Times New Roman"/>
          <w:sz w:val="27"/>
          <w:szCs w:val="27"/>
        </w:rPr>
        <w:t xml:space="preserve">Select the one learning outcome you think best aligns with the Bobby Dunbar case. </w:t>
      </w:r>
    </w:p>
    <w:p w14:paraId="3C8BC043" w14:textId="77777777" w:rsidR="00DB1699" w:rsidRPr="00216F80" w:rsidRDefault="00DB1699" w:rsidP="00DB1699">
      <w:pPr>
        <w:spacing w:after="160" w:line="240" w:lineRule="auto"/>
        <w:rPr>
          <w:rFonts w:ascii="Times" w:hAnsi="Times" w:cs="Times New Roman"/>
          <w:sz w:val="20"/>
          <w:szCs w:val="20"/>
        </w:rPr>
      </w:pPr>
      <w:r w:rsidRPr="00216F80">
        <w:rPr>
          <w:rFonts w:ascii="Calibri" w:hAnsi="Calibri" w:cs="Times New Roman"/>
          <w:sz w:val="27"/>
          <w:szCs w:val="27"/>
        </w:rPr>
        <w:t>a. Name it and in your own words, describe the learning outcome.  What does it mean?</w:t>
      </w:r>
    </w:p>
    <w:p w14:paraId="585B97E4" w14:textId="77777777" w:rsidR="00DB1699" w:rsidRPr="00216F80" w:rsidRDefault="00DB1699" w:rsidP="00DB1699">
      <w:pPr>
        <w:spacing w:after="160" w:line="240" w:lineRule="auto"/>
        <w:rPr>
          <w:rFonts w:ascii="Times" w:hAnsi="Times" w:cs="Times New Roman"/>
          <w:sz w:val="20"/>
          <w:szCs w:val="20"/>
        </w:rPr>
      </w:pPr>
      <w:r w:rsidRPr="00216F80">
        <w:rPr>
          <w:rFonts w:ascii="Calibri" w:hAnsi="Calibri" w:cs="Times New Roman"/>
          <w:sz w:val="27"/>
          <w:szCs w:val="27"/>
        </w:rPr>
        <w:t>b. Specifically, how did the Bobby Dunbar activity help us address this learning outcome?</w:t>
      </w:r>
    </w:p>
    <w:p w14:paraId="4CDEDF97" w14:textId="77777777" w:rsidR="00DB1699" w:rsidRDefault="00DB1699" w:rsidP="00DB1699">
      <w:pPr>
        <w:spacing w:after="160" w:line="240" w:lineRule="auto"/>
        <w:rPr>
          <w:rFonts w:ascii="Calibri" w:hAnsi="Calibri" w:cs="Times New Roman"/>
          <w:i/>
          <w:iCs/>
          <w:color w:val="00B0F0"/>
          <w:sz w:val="27"/>
          <w:szCs w:val="27"/>
        </w:rPr>
      </w:pPr>
      <w:r w:rsidRPr="00216F80">
        <w:rPr>
          <w:rFonts w:ascii="Calibri" w:hAnsi="Calibri" w:cs="Times New Roman"/>
          <w:i/>
          <w:iCs/>
          <w:color w:val="00B0F0"/>
          <w:sz w:val="27"/>
          <w:szCs w:val="27"/>
        </w:rPr>
        <w:t xml:space="preserve">For instance, in </w:t>
      </w:r>
      <w:r w:rsidRPr="00216F80">
        <w:rPr>
          <w:rFonts w:ascii="Calibri" w:hAnsi="Calibri" w:cs="Times New Roman"/>
          <w:b/>
          <w:bCs/>
          <w:i/>
          <w:iCs/>
          <w:color w:val="00B0F0"/>
          <w:sz w:val="27"/>
          <w:szCs w:val="27"/>
        </w:rPr>
        <w:t>Ethical and Civic Thinking</w:t>
      </w:r>
      <w:r w:rsidRPr="00216F80">
        <w:rPr>
          <w:rFonts w:ascii="Calibri" w:hAnsi="Calibri" w:cs="Times New Roman"/>
          <w:i/>
          <w:iCs/>
          <w:color w:val="00B0F0"/>
          <w:sz w:val="27"/>
          <w:szCs w:val="27"/>
        </w:rPr>
        <w:t xml:space="preserve">, a person examines the origins of a core belief and the ethical principles it is based on.  In the Bobby Dunbar case, I had to think about why the Dunbar family believed that the boy found 8 months later was their son, Bobby.  If I were the mother, </w:t>
      </w:r>
      <w:proofErr w:type="spellStart"/>
      <w:r w:rsidRPr="00216F80">
        <w:rPr>
          <w:rFonts w:ascii="Calibri" w:hAnsi="Calibri" w:cs="Times New Roman"/>
          <w:i/>
          <w:iCs/>
          <w:color w:val="00B0F0"/>
          <w:sz w:val="27"/>
          <w:szCs w:val="27"/>
        </w:rPr>
        <w:t>Lessie</w:t>
      </w:r>
      <w:proofErr w:type="spellEnd"/>
      <w:r w:rsidRPr="00216F80">
        <w:rPr>
          <w:rFonts w:ascii="Calibri" w:hAnsi="Calibri" w:cs="Times New Roman"/>
          <w:i/>
          <w:iCs/>
          <w:color w:val="00B0F0"/>
          <w:sz w:val="27"/>
          <w:szCs w:val="27"/>
        </w:rPr>
        <w:t xml:space="preserve">, I would rather believe that my little boy is alive, because what would the alternative be?  That </w:t>
      </w:r>
      <w:proofErr w:type="gramStart"/>
      <w:r w:rsidRPr="00216F80">
        <w:rPr>
          <w:rFonts w:ascii="Calibri" w:hAnsi="Calibri" w:cs="Times New Roman"/>
          <w:i/>
          <w:iCs/>
          <w:color w:val="00B0F0"/>
          <w:sz w:val="27"/>
          <w:szCs w:val="27"/>
        </w:rPr>
        <w:t>he was eaten by an alligator</w:t>
      </w:r>
      <w:proofErr w:type="gramEnd"/>
      <w:r w:rsidRPr="00216F80">
        <w:rPr>
          <w:rFonts w:ascii="Calibri" w:hAnsi="Calibri" w:cs="Times New Roman"/>
          <w:i/>
          <w:iCs/>
          <w:color w:val="00B0F0"/>
          <w:sz w:val="27"/>
          <w:szCs w:val="27"/>
        </w:rPr>
        <w:t xml:space="preserve">?  I don’t want to have to face that kind of trauma.  I’d rather believe that I have my little boy back with me safe and sound.  Now, if I were Percy, the father, at the point of finding the little boy, perhaps I would want to console my wife who has been a wreck since our son disappeared; plus, I’m use to getting my own way.  The origins of my belief come from the fact that I was born into a family that wields power in this area.  My family has political power.  Streets and businesses are named after the </w:t>
      </w:r>
      <w:proofErr w:type="spellStart"/>
      <w:r w:rsidRPr="00216F80">
        <w:rPr>
          <w:rFonts w:ascii="Calibri" w:hAnsi="Calibri" w:cs="Times New Roman"/>
          <w:i/>
          <w:iCs/>
          <w:color w:val="00B0F0"/>
          <w:sz w:val="27"/>
          <w:szCs w:val="27"/>
        </w:rPr>
        <w:t>Dunbars</w:t>
      </w:r>
      <w:proofErr w:type="spellEnd"/>
      <w:r w:rsidRPr="00216F80">
        <w:rPr>
          <w:rFonts w:ascii="Calibri" w:hAnsi="Calibri" w:cs="Times New Roman"/>
          <w:i/>
          <w:iCs/>
          <w:color w:val="00B0F0"/>
          <w:sz w:val="27"/>
          <w:szCs w:val="27"/>
        </w:rPr>
        <w:t>.  How does that happen?  That comes from a history of strong-minded and strong-willed men.  We make things happen.  So, if I can make it so that this little boy is our missing son Bobby, I will do that.</w:t>
      </w:r>
    </w:p>
    <w:p w14:paraId="1D3494ED" w14:textId="77777777" w:rsidR="005D430B" w:rsidRDefault="005D430B" w:rsidP="00DB1699">
      <w:pPr>
        <w:spacing w:after="160" w:line="240" w:lineRule="auto"/>
        <w:rPr>
          <w:rFonts w:ascii="Calibri" w:hAnsi="Calibri" w:cs="Times New Roman"/>
          <w:iCs/>
          <w:color w:val="00B0F0"/>
          <w:sz w:val="27"/>
          <w:szCs w:val="27"/>
        </w:rPr>
      </w:pPr>
    </w:p>
    <w:p w14:paraId="0541FF40" w14:textId="77777777" w:rsidR="005D430B" w:rsidRPr="005D430B" w:rsidRDefault="005D430B" w:rsidP="00DB1699">
      <w:pPr>
        <w:spacing w:after="160" w:line="240" w:lineRule="auto"/>
        <w:rPr>
          <w:rFonts w:ascii="Times" w:hAnsi="Times" w:cs="Times New Roman"/>
          <w:sz w:val="20"/>
          <w:szCs w:val="20"/>
        </w:rPr>
      </w:pPr>
      <w:r w:rsidRPr="005D430B">
        <w:rPr>
          <w:rFonts w:ascii="Calibri" w:hAnsi="Calibri" w:cs="Times New Roman"/>
          <w:iCs/>
          <w:sz w:val="27"/>
          <w:szCs w:val="27"/>
        </w:rPr>
        <w:t>Use the back of this sheet and more if needed for your response.  (</w:t>
      </w:r>
      <w:proofErr w:type="gramStart"/>
      <w:r w:rsidRPr="005D430B">
        <w:rPr>
          <w:rFonts w:ascii="Calibri" w:hAnsi="Calibri" w:cs="Times New Roman"/>
          <w:iCs/>
          <w:sz w:val="27"/>
          <w:szCs w:val="27"/>
        </w:rPr>
        <w:t>300 word</w:t>
      </w:r>
      <w:proofErr w:type="gramEnd"/>
      <w:r w:rsidRPr="005D430B">
        <w:rPr>
          <w:rFonts w:ascii="Calibri" w:hAnsi="Calibri" w:cs="Times New Roman"/>
          <w:iCs/>
          <w:sz w:val="27"/>
          <w:szCs w:val="27"/>
        </w:rPr>
        <w:t xml:space="preserve"> minimum.  </w:t>
      </w:r>
    </w:p>
    <w:p w14:paraId="4FE9E1BD" w14:textId="77777777" w:rsidR="00E84C72" w:rsidRDefault="00E84C72">
      <w:bookmarkStart w:id="0" w:name="_GoBack"/>
      <w:bookmarkEnd w:id="0"/>
    </w:p>
    <w:sectPr w:rsidR="00E84C72" w:rsidSect="00E62A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99"/>
    <w:rsid w:val="005D430B"/>
    <w:rsid w:val="00DB1699"/>
    <w:rsid w:val="00E62AA4"/>
    <w:rsid w:val="00E8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65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99"/>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99"/>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1591</Characters>
  <Application>Microsoft Macintosh Word</Application>
  <DocSecurity>0</DocSecurity>
  <Lines>13</Lines>
  <Paragraphs>3</Paragraphs>
  <ScaleCrop>false</ScaleCrop>
  <Company>Marshall University</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Marshall University</cp:lastModifiedBy>
  <cp:revision>2</cp:revision>
  <dcterms:created xsi:type="dcterms:W3CDTF">2015-07-20T14:56:00Z</dcterms:created>
  <dcterms:modified xsi:type="dcterms:W3CDTF">2015-09-15T14:34:00Z</dcterms:modified>
</cp:coreProperties>
</file>