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82425" w14:textId="77777777" w:rsidR="00E84C72" w:rsidRPr="00367112" w:rsidRDefault="00AE3055" w:rsidP="00E85915">
      <w:pPr>
        <w:jc w:val="center"/>
        <w:rPr>
          <w:b/>
          <w:sz w:val="28"/>
          <w:szCs w:val="28"/>
        </w:rPr>
      </w:pPr>
      <w:r w:rsidRPr="00367112">
        <w:rPr>
          <w:b/>
          <w:sz w:val="28"/>
          <w:szCs w:val="28"/>
        </w:rPr>
        <w:t>Research and Confirmation Bias</w:t>
      </w:r>
    </w:p>
    <w:p w14:paraId="410F95AE" w14:textId="77777777" w:rsidR="00AE3055" w:rsidRDefault="00AE3055"/>
    <w:p w14:paraId="2EB325C1" w14:textId="6F9C3A17" w:rsidR="00367112" w:rsidRDefault="00367112">
      <w:r>
        <w:rPr>
          <w:noProof/>
        </w:rPr>
        <mc:AlternateContent>
          <mc:Choice Requires="wps">
            <w:drawing>
              <wp:anchor distT="0" distB="0" distL="114300" distR="114300" simplePos="0" relativeHeight="251659264" behindDoc="0" locked="0" layoutInCell="1" allowOverlap="1" wp14:anchorId="576D895A" wp14:editId="52180143">
                <wp:simplePos x="0" y="0"/>
                <wp:positionH relativeFrom="column">
                  <wp:posOffset>0</wp:posOffset>
                </wp:positionH>
                <wp:positionV relativeFrom="paragraph">
                  <wp:posOffset>0</wp:posOffset>
                </wp:positionV>
                <wp:extent cx="5486400" cy="487426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4874260"/>
                        </a:xfrm>
                        <a:prstGeom prst="rect">
                          <a:avLst/>
                        </a:prstGeom>
                        <a:solidFill>
                          <a:schemeClr val="bg1">
                            <a:lumMod val="75000"/>
                          </a:schemeClr>
                        </a:solidFill>
                        <a:ln>
                          <a:noFill/>
                        </a:ln>
                        <a:effectLst/>
                        <a:extLst>
                          <a:ext uri="{C572A759-6A51-4108-AA02-DFA0A04FC94B}">
                            <ma14:wrappingTextBoxFlag xmlns:ma14="http://schemas.microsoft.com/office/mac/drawingml/2011/main"/>
                          </a:ext>
                        </a:extLst>
                      </wps:spPr>
                      <wps:txbx>
                        <w:txbxContent>
                          <w:p w14:paraId="70EBB199" w14:textId="3513F102" w:rsidR="005521A4" w:rsidRDefault="005521A4">
                            <w:r w:rsidRPr="00367112">
                              <w:rPr>
                                <w:b/>
                              </w:rPr>
                              <w:t>PACING:</w:t>
                            </w:r>
                            <w:r>
                              <w:t xml:space="preserve">  Time needed for full lesson – At least three classes (presuming students complete some of the following information sheet as homework). Possibly four + classes.</w:t>
                            </w:r>
                          </w:p>
                          <w:p w14:paraId="1D091ED7" w14:textId="77777777" w:rsidR="005521A4" w:rsidRDefault="005521A4"/>
                          <w:p w14:paraId="01F0D315" w14:textId="544358A7" w:rsidR="005521A4" w:rsidRDefault="005521A4">
                            <w:r w:rsidRPr="00367112">
                              <w:rPr>
                                <w:b/>
                              </w:rPr>
                              <w:t>Day One</w:t>
                            </w:r>
                            <w:r>
                              <w:t xml:space="preserve"> – introduction of the concept of confirmation bias, reading articles and watching TED talk.  Respond to questions about the articles and TED talk in writing. Discuss.</w:t>
                            </w:r>
                          </w:p>
                          <w:p w14:paraId="0EDE9038" w14:textId="77777777" w:rsidR="005521A4" w:rsidRDefault="005521A4"/>
                          <w:p w14:paraId="126B7A56" w14:textId="2C779BA4" w:rsidR="005521A4" w:rsidRDefault="005521A4">
                            <w:r w:rsidRPr="00367112">
                              <w:rPr>
                                <w:b/>
                              </w:rPr>
                              <w:t>Day Two</w:t>
                            </w:r>
                            <w:r>
                              <w:t xml:space="preserve"> – Brainstorming topic ideas and sketching out a point and counterpoint along with declarative statements and rationale for each.</w:t>
                            </w:r>
                          </w:p>
                          <w:p w14:paraId="13F7AA6C" w14:textId="77777777" w:rsidR="005521A4" w:rsidRDefault="005521A4"/>
                          <w:p w14:paraId="0B4F61AE" w14:textId="068D30A9" w:rsidR="005521A4" w:rsidRDefault="005521A4">
                            <w:r>
                              <w:t xml:space="preserve">Introduce students to databases: CQ Researcher, Points of View (Ebsco). </w:t>
                            </w:r>
                          </w:p>
                          <w:p w14:paraId="7F631691" w14:textId="1D27A963" w:rsidR="005521A4" w:rsidRDefault="005521A4">
                            <w:r>
                              <w:t xml:space="preserve">Brainstorm list of possible topics.  Begin completing sheet – point and counterpoint.  </w:t>
                            </w:r>
                          </w:p>
                          <w:p w14:paraId="1765A806" w14:textId="77777777" w:rsidR="005521A4" w:rsidRDefault="005521A4"/>
                          <w:p w14:paraId="1599F87C" w14:textId="44E49DF2" w:rsidR="005521A4" w:rsidRDefault="005521A4" w:rsidP="00D600D0">
                            <w:r w:rsidRPr="00D600D0">
                              <w:rPr>
                                <w:b/>
                              </w:rPr>
                              <w:t>Day Three -</w:t>
                            </w:r>
                            <w:r>
                              <w:t xml:space="preserve"> Watch TED talk on Beware of Online Filter Bubbles.  Academic Search Premier (Ebsco), and Nexis Uni.  Find two sources, ideally the neutral sources.  Complete that part of the handout.</w:t>
                            </w:r>
                          </w:p>
                          <w:p w14:paraId="4EDE6564" w14:textId="77777777" w:rsidR="005521A4" w:rsidRDefault="005521A4" w:rsidP="00D600D0"/>
                          <w:p w14:paraId="118C26FB" w14:textId="2182E18F" w:rsidR="005521A4" w:rsidRDefault="005521A4" w:rsidP="00D600D0">
                            <w:r w:rsidRPr="00D600D0">
                              <w:rPr>
                                <w:b/>
                              </w:rPr>
                              <w:t>Day Four</w:t>
                            </w:r>
                            <w:r>
                              <w:t xml:space="preserve"> – Focus on sources supporting your point and counterpoint.  Work on those parts of the handout.</w:t>
                            </w:r>
                          </w:p>
                          <w:p w14:paraId="0F77AEB2" w14:textId="77777777" w:rsidR="005521A4" w:rsidRDefault="005521A4" w:rsidP="00D600D0"/>
                          <w:p w14:paraId="31EB9EA9" w14:textId="77777777" w:rsidR="005521A4" w:rsidRDefault="005521A4">
                            <w:r w:rsidRPr="00367112">
                              <w:rPr>
                                <w:b/>
                              </w:rPr>
                              <w:t>Homework:</w:t>
                            </w:r>
                            <w:r>
                              <w:t xml:space="preserve">  Finish the sheet and bring findings to next class for presentation.</w:t>
                            </w:r>
                          </w:p>
                          <w:p w14:paraId="373280E1" w14:textId="77777777" w:rsidR="005521A4" w:rsidRDefault="005521A4"/>
                          <w:p w14:paraId="2786F628" w14:textId="162E3E58" w:rsidR="005521A4" w:rsidRPr="00531BE7" w:rsidRDefault="005521A4">
                            <w:pPr>
                              <w:rPr>
                                <w:b/>
                              </w:rPr>
                            </w:pPr>
                            <w:r w:rsidRPr="00367112">
                              <w:rPr>
                                <w:b/>
                              </w:rPr>
                              <w:t xml:space="preserve">Day </w:t>
                            </w:r>
                            <w:r>
                              <w:rPr>
                                <w:b/>
                              </w:rPr>
                              <w:t>Five</w:t>
                            </w:r>
                            <w:r w:rsidRPr="00367112">
                              <w:rPr>
                                <w:b/>
                              </w:rPr>
                              <w:t>:</w:t>
                            </w:r>
                            <w:r>
                              <w:t xml:space="preserve"> Presentation of findings.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width:6in;height:383.8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" fillcolor="#bfbfbf [2412]" stroked="f">
                <v:textbox style="mso-fit-shape-to-text:t">
                  <w:txbxContent>
                    <w:p w14:paraId="70EBB199" w14:textId="3513F102" w:rsidR="005521A4" w:rsidRDefault="005521A4">
                      <w:r w:rsidRPr="00367112">
                        <w:rPr>
                          <w:b/>
                        </w:rPr>
                        <w:t>PACING:</w:t>
                      </w:r>
                      <w:r>
                        <w:t xml:space="preserve">  Time needed for full lesson – At least three classes (presuming students complete some of the following information sheet as homework). Possibly four + classes.</w:t>
                      </w:r>
                    </w:p>
                    <w:p w14:paraId="1D091ED7" w14:textId="77777777" w:rsidR="005521A4" w:rsidRDefault="005521A4"/>
                    <w:p w14:paraId="01F0D315" w14:textId="544358A7" w:rsidR="005521A4" w:rsidRDefault="005521A4">
                      <w:r w:rsidRPr="00367112">
                        <w:rPr>
                          <w:b/>
                        </w:rPr>
                        <w:t>Day One</w:t>
                      </w:r>
                      <w:r>
                        <w:t xml:space="preserve"> – introduction of the concept of confirmation bias, reading articles and watching TED talk.  Respond to questions about the articles and TED talk in writing. Discuss.</w:t>
                      </w:r>
                    </w:p>
                    <w:p w14:paraId="0EDE9038" w14:textId="77777777" w:rsidR="005521A4" w:rsidRDefault="005521A4"/>
                    <w:p w14:paraId="126B7A56" w14:textId="2C779BA4" w:rsidR="005521A4" w:rsidRDefault="005521A4">
                      <w:r w:rsidRPr="00367112">
                        <w:rPr>
                          <w:b/>
                        </w:rPr>
                        <w:t>Day Two</w:t>
                      </w:r>
                      <w:r>
                        <w:t xml:space="preserve"> – Brainstorming topic ideas and sketching out a point and counterpoint along with declarative statements and rationale for each.</w:t>
                      </w:r>
                    </w:p>
                    <w:p w14:paraId="13F7AA6C" w14:textId="77777777" w:rsidR="005521A4" w:rsidRDefault="005521A4"/>
                    <w:p w14:paraId="0B4F61AE" w14:textId="068D30A9" w:rsidR="005521A4" w:rsidRDefault="005521A4">
                      <w:r>
                        <w:t xml:space="preserve">Introduce students to databases: CQ Researcher, Points of View (Ebsco). </w:t>
                      </w:r>
                    </w:p>
                    <w:p w14:paraId="7F631691" w14:textId="1D27A963" w:rsidR="005521A4" w:rsidRDefault="005521A4">
                      <w:r>
                        <w:t xml:space="preserve">Brainstorm list of possible topics.  Begin completing sheet – point and counterpoint.  </w:t>
                      </w:r>
                    </w:p>
                    <w:p w14:paraId="1765A806" w14:textId="77777777" w:rsidR="005521A4" w:rsidRDefault="005521A4"/>
                    <w:p w14:paraId="1599F87C" w14:textId="44E49DF2" w:rsidR="005521A4" w:rsidRDefault="005521A4" w:rsidP="00D600D0">
                      <w:r w:rsidRPr="00D600D0">
                        <w:rPr>
                          <w:b/>
                        </w:rPr>
                        <w:t>Day Three -</w:t>
                      </w:r>
                      <w:r>
                        <w:t xml:space="preserve"> Watch TED talk on Beware of Online Filter Bubbles.  Academic Search Premier (Ebsco), and Nexis Uni.  Find two sources, ideally the neutral sources.  Complete that part of the handout.</w:t>
                      </w:r>
                    </w:p>
                    <w:p w14:paraId="4EDE6564" w14:textId="77777777" w:rsidR="005521A4" w:rsidRDefault="005521A4" w:rsidP="00D600D0"/>
                    <w:p w14:paraId="118C26FB" w14:textId="2182E18F" w:rsidR="005521A4" w:rsidRDefault="005521A4" w:rsidP="00D600D0">
                      <w:r w:rsidRPr="00D600D0">
                        <w:rPr>
                          <w:b/>
                        </w:rPr>
                        <w:t>Day Four</w:t>
                      </w:r>
                      <w:r>
                        <w:t xml:space="preserve"> – Focus on sources supporting your point and counterpoint.  Work on those parts of the handout.</w:t>
                      </w:r>
                    </w:p>
                    <w:p w14:paraId="0F77AEB2" w14:textId="77777777" w:rsidR="005521A4" w:rsidRDefault="005521A4" w:rsidP="00D600D0"/>
                    <w:p w14:paraId="31EB9EA9" w14:textId="77777777" w:rsidR="005521A4" w:rsidRDefault="005521A4">
                      <w:r w:rsidRPr="00367112">
                        <w:rPr>
                          <w:b/>
                        </w:rPr>
                        <w:t>Homework:</w:t>
                      </w:r>
                      <w:r>
                        <w:t xml:space="preserve">  Finish the sheet and bring findings to next class for presentation.</w:t>
                      </w:r>
                    </w:p>
                    <w:p w14:paraId="373280E1" w14:textId="77777777" w:rsidR="005521A4" w:rsidRDefault="005521A4"/>
                    <w:p w14:paraId="2786F628" w14:textId="162E3E58" w:rsidR="005521A4" w:rsidRPr="00531BE7" w:rsidRDefault="005521A4">
                      <w:pPr>
                        <w:rPr>
                          <w:b/>
                        </w:rPr>
                      </w:pPr>
                      <w:r w:rsidRPr="00367112">
                        <w:rPr>
                          <w:b/>
                        </w:rPr>
                        <w:t xml:space="preserve">Day </w:t>
                      </w:r>
                      <w:r>
                        <w:rPr>
                          <w:b/>
                        </w:rPr>
                        <w:t>Five</w:t>
                      </w:r>
                      <w:r w:rsidRPr="00367112">
                        <w:rPr>
                          <w:b/>
                        </w:rPr>
                        <w:t>:</w:t>
                      </w:r>
                      <w:r>
                        <w:t xml:space="preserve"> Presentation of findings.</w:t>
                      </w:r>
                    </w:p>
                  </w:txbxContent>
                </v:textbox>
                <w10:wrap type="square"/>
              </v:shape>
            </w:pict>
          </mc:Fallback>
        </mc:AlternateContent>
      </w:r>
    </w:p>
    <w:p w14:paraId="0BE5E8AF" w14:textId="473FBDCD" w:rsidR="00EC4082" w:rsidRDefault="00AE3055">
      <w:r w:rsidRPr="00AE3055">
        <w:rPr>
          <w:b/>
        </w:rPr>
        <w:t>Opening question:</w:t>
      </w:r>
      <w:r w:rsidR="00D600D0">
        <w:t xml:space="preserve">  Let’s dust off some cobwebs.  What do you remember from our last class?  What was the TED talk about?</w:t>
      </w:r>
    </w:p>
    <w:p w14:paraId="71625FD6" w14:textId="77777777" w:rsidR="00EC4082" w:rsidRDefault="00EC4082"/>
    <w:p w14:paraId="69435B61" w14:textId="77777777" w:rsidR="00EC4082" w:rsidRDefault="00EC4082"/>
    <w:p w14:paraId="52C9838F" w14:textId="339AE70D" w:rsidR="00606916" w:rsidRDefault="00EC4082" w:rsidP="00D600D0">
      <w:r w:rsidRPr="00EC4082">
        <w:rPr>
          <w:b/>
        </w:rPr>
        <w:t>Next question:</w:t>
      </w:r>
      <w:r>
        <w:t xml:space="preserve"> </w:t>
      </w:r>
      <w:r w:rsidR="00AE3055">
        <w:t xml:space="preserve">What is confirmation bias?  First, share your understanding of what confirmation bias is.  </w:t>
      </w:r>
      <w:r w:rsidR="00D600D0">
        <w:t>Explain how the story in the TED talk represented motivated reasoning/confirmation bias:    Also, what were its connections to the Bobby Dunbar story?</w:t>
      </w:r>
    </w:p>
    <w:p w14:paraId="4497D2D2" w14:textId="77777777" w:rsidR="00606916" w:rsidRDefault="00606916"/>
    <w:p w14:paraId="16E507F1" w14:textId="6603953E" w:rsidR="00583944" w:rsidRDefault="00606916">
      <w:r>
        <w:rPr>
          <w:noProof/>
        </w:rPr>
        <w:lastRenderedPageBreak/>
        <mc:AlternateContent>
          <mc:Choice Requires="wps">
            <w:drawing>
              <wp:anchor distT="0" distB="0" distL="114300" distR="114300" simplePos="0" relativeHeight="251661312" behindDoc="0" locked="0" layoutInCell="1" allowOverlap="1" wp14:anchorId="5C32727F" wp14:editId="6AF142AD">
                <wp:simplePos x="0" y="0"/>
                <wp:positionH relativeFrom="column">
                  <wp:posOffset>0</wp:posOffset>
                </wp:positionH>
                <wp:positionV relativeFrom="paragraph">
                  <wp:posOffset>0</wp:posOffset>
                </wp:positionV>
                <wp:extent cx="5486400" cy="2473325"/>
                <wp:effectExtent l="0" t="0" r="25400" b="15875"/>
                <wp:wrapSquare wrapText="bothSides"/>
                <wp:docPr id="4" name="Text Box 4"/>
                <wp:cNvGraphicFramePr/>
                <a:graphic xmlns:a="http://schemas.openxmlformats.org/drawingml/2006/main">
                  <a:graphicData uri="http://schemas.microsoft.com/office/word/2010/wordprocessingShape">
                    <wps:wsp>
                      <wps:cNvSpPr txBox="1"/>
                      <wps:spPr>
                        <a:xfrm>
                          <a:off x="0" y="0"/>
                          <a:ext cx="5486400" cy="2473325"/>
                        </a:xfrm>
                        <a:prstGeom prst="rect">
                          <a:avLst/>
                        </a:prstGeom>
                        <a:noFill/>
                        <a:ln>
                          <a:solidFill>
                            <a:schemeClr val="bg1">
                              <a:lumMod val="85000"/>
                            </a:schemeClr>
                          </a:solidFill>
                        </a:ln>
                        <a:effectLst/>
                        <a:extLst>
                          <a:ext uri="{C572A759-6A51-4108-AA02-DFA0A04FC94B}">
                            <ma14:wrappingTextBoxFlag xmlns:ma14="http://schemas.microsoft.com/office/mac/drawingml/2011/main"/>
                          </a:ext>
                        </a:extLst>
                      </wps:spPr>
                      <wps:txbx>
                        <w:txbxContent>
                          <w:p w14:paraId="06C301E4" w14:textId="77777777" w:rsidR="005521A4" w:rsidRPr="00606916" w:rsidRDefault="005521A4" w:rsidP="00606916">
                            <w:pPr>
                              <w:pStyle w:val="Heading3"/>
                              <w:rPr>
                                <w:rFonts w:ascii="Georgia" w:eastAsia="Times New Roman" w:hAnsi="Georgia" w:cs="Times New Roman"/>
                                <w:sz w:val="24"/>
                                <w:szCs w:val="24"/>
                              </w:rPr>
                            </w:pPr>
                            <w:r w:rsidRPr="00606916">
                              <w:rPr>
                                <w:rStyle w:val="page-heading"/>
                                <w:rFonts w:ascii="Georgia" w:eastAsia="Times New Roman" w:hAnsi="Georgia" w:cs="Times New Roman"/>
                                <w:sz w:val="24"/>
                                <w:szCs w:val="24"/>
                              </w:rPr>
                              <w:t>confirmation bias</w:t>
                            </w:r>
                          </w:p>
                          <w:p w14:paraId="022C3038" w14:textId="77777777" w:rsidR="005521A4" w:rsidRPr="00606916" w:rsidRDefault="005521A4" w:rsidP="00606916">
                            <w:pPr>
                              <w:pStyle w:val="Heading4"/>
                              <w:spacing w:before="0" w:beforeAutospacing="0"/>
                              <w:rPr>
                                <w:rFonts w:ascii="inherit" w:eastAsia="Times New Roman" w:hAnsi="inherit" w:cs="Times New Roman"/>
                                <w:b w:val="0"/>
                                <w:bCs w:val="0"/>
                                <w:i/>
                                <w:iCs/>
                              </w:rPr>
                            </w:pPr>
                            <w:r w:rsidRPr="00606916">
                              <w:rPr>
                                <w:rFonts w:ascii="inherit" w:eastAsia="Times New Roman" w:hAnsi="inherit" w:cs="Times New Roman"/>
                                <w:b w:val="0"/>
                                <w:bCs w:val="0"/>
                                <w:i/>
                                <w:iCs/>
                              </w:rPr>
                              <w:t>from </w:t>
                            </w:r>
                            <w:hyperlink r:id="rId8" w:history="1">
                              <w:r w:rsidRPr="00606916">
                                <w:rPr>
                                  <w:rStyle w:val="Hyperlink"/>
                                  <w:rFonts w:ascii="inherit" w:eastAsia="Times New Roman" w:hAnsi="inherit" w:cs="Times New Roman"/>
                                  <w:b w:val="0"/>
                                  <w:bCs w:val="0"/>
                                  <w:i/>
                                  <w:iCs/>
                                  <w:color w:val="865BBE"/>
                                </w:rPr>
                                <w:t>The Penguin Dictionary of Psychology</w:t>
                              </w:r>
                            </w:hyperlink>
                          </w:p>
                          <w:p w14:paraId="74428425" w14:textId="77777777" w:rsidR="005521A4" w:rsidRPr="00606916" w:rsidRDefault="005521A4" w:rsidP="00606916">
                            <w:pPr>
                              <w:pStyle w:val="NormalWeb"/>
                              <w:spacing w:before="0" w:beforeAutospacing="0"/>
                              <w:rPr>
                                <w:sz w:val="24"/>
                                <w:szCs w:val="24"/>
                              </w:rPr>
                            </w:pPr>
                            <w:r w:rsidRPr="00606916">
                              <w:rPr>
                                <w:sz w:val="24"/>
                                <w:szCs w:val="24"/>
                              </w:rPr>
                              <w:t>The tendency to seek and interpret information that confirms existing beliefs. It is seen both in social situations, where information that disconfirms one's beliefs is often ignored or misinterpreted, and in cognitive tasks like problem-solving, where people frequently test hypotheses that, if true, confirm already held beliefs rather than entertain hypotheses that would disconfirm those beliefs.</w:t>
                            </w:r>
                          </w:p>
                          <w:p w14:paraId="36D47B4D" w14:textId="77777777" w:rsidR="005521A4" w:rsidRPr="00767B96" w:rsidRDefault="005521A4">
                            <w:pPr>
                              <w:rPr>
                                <w:rFonts w:ascii="Segoe UI" w:eastAsia="Times New Roman" w:hAnsi="Segoe UI" w:cs="Segoe UI"/>
                                <w:color w:val="212529"/>
                                <w:sz w:val="20"/>
                                <w:szCs w:val="20"/>
                                <w:shd w:val="clear" w:color="auto" w:fill="FFFFFF"/>
                              </w:rPr>
                            </w:pPr>
                            <w:r w:rsidRPr="00606916">
                              <w:rPr>
                                <w:rFonts w:ascii="Segoe UI" w:eastAsia="Times New Roman" w:hAnsi="Segoe UI" w:cs="Segoe UI"/>
                                <w:color w:val="212529"/>
                                <w:sz w:val="20"/>
                                <w:szCs w:val="20"/>
                                <w:shd w:val="clear" w:color="auto" w:fill="FFFFFF"/>
                              </w:rPr>
                              <w:t>"confirmation bias." </w:t>
                            </w:r>
                            <w:r w:rsidRPr="00606916">
                              <w:rPr>
                                <w:rFonts w:ascii="Segoe UI" w:eastAsia="Times New Roman" w:hAnsi="Segoe UI" w:cs="Segoe UI"/>
                                <w:i/>
                                <w:iCs/>
                                <w:color w:val="212529"/>
                                <w:sz w:val="20"/>
                                <w:szCs w:val="20"/>
                                <w:shd w:val="clear" w:color="auto" w:fill="FFFFFF"/>
                              </w:rPr>
                              <w:t>The Penguin Dictionary of Psychology</w:t>
                            </w:r>
                            <w:r w:rsidRPr="00606916">
                              <w:rPr>
                                <w:rFonts w:ascii="Segoe UI" w:eastAsia="Times New Roman" w:hAnsi="Segoe UI" w:cs="Segoe UI"/>
                                <w:color w:val="212529"/>
                                <w:sz w:val="20"/>
                                <w:szCs w:val="20"/>
                                <w:shd w:val="clear" w:color="auto" w:fill="FFFFFF"/>
                              </w:rPr>
                              <w:t>, Arthur S. Reber, et al., Penguin, 4th edition, 2009. </w:t>
                            </w:r>
                            <w:r w:rsidRPr="00606916">
                              <w:rPr>
                                <w:rFonts w:ascii="Segoe UI" w:eastAsia="Times New Roman" w:hAnsi="Segoe UI" w:cs="Segoe UI"/>
                                <w:i/>
                                <w:iCs/>
                                <w:color w:val="212529"/>
                                <w:sz w:val="20"/>
                                <w:szCs w:val="20"/>
                                <w:shd w:val="clear" w:color="auto" w:fill="FFFFFF"/>
                              </w:rPr>
                              <w:t>Credo Reference</w:t>
                            </w:r>
                            <w:r w:rsidRPr="00606916">
                              <w:rPr>
                                <w:rFonts w:ascii="Segoe UI" w:eastAsia="Times New Roman" w:hAnsi="Segoe UI" w:cs="Segoe UI"/>
                                <w:color w:val="212529"/>
                                <w:sz w:val="20"/>
                                <w:szCs w:val="20"/>
                                <w:shd w:val="clear" w:color="auto" w:fill="FFFFFF"/>
                              </w:rPr>
                              <w:t>, https://marshall.idm.oclc.org/login?url=https://search.credoreference.com/content/entry/penguinpsyc/confirmation_bias/0?institutionId=3309. Accessed 19 Feb 2018.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 o:spid="_x0000_s1027" type="#_x0000_t202" style="position:absolute;margin-left:0;margin-top:0;width:6in;height:194.7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" filled="f" strokecolor="#d8d8d8 [2732]">
                <v:textbox style="mso-fit-shape-to-text:t">
                  <w:txbxContent>
                    <w:p w14:paraId="06C301E4" w14:textId="77777777" w:rsidR="005521A4" w:rsidRPr="00606916" w:rsidRDefault="005521A4" w:rsidP="00606916">
                      <w:pPr>
                        <w:pStyle w:val="Heading3"/>
                        <w:rPr>
                          <w:rFonts w:ascii="Georgia" w:eastAsia="Times New Roman" w:hAnsi="Georgia" w:cs="Times New Roman"/>
                          <w:sz w:val="24"/>
                          <w:szCs w:val="24"/>
                        </w:rPr>
                      </w:pPr>
                      <w:r w:rsidRPr="00606916">
                        <w:rPr>
                          <w:rStyle w:val="page-heading"/>
                          <w:rFonts w:ascii="Georgia" w:eastAsia="Times New Roman" w:hAnsi="Georgia" w:cs="Times New Roman"/>
                          <w:sz w:val="24"/>
                          <w:szCs w:val="24"/>
                        </w:rPr>
                        <w:t>confirmation bias</w:t>
                      </w:r>
                    </w:p>
                    <w:p w14:paraId="022C3038" w14:textId="77777777" w:rsidR="005521A4" w:rsidRPr="00606916" w:rsidRDefault="005521A4" w:rsidP="00606916">
                      <w:pPr>
                        <w:pStyle w:val="Heading4"/>
                        <w:spacing w:before="0" w:beforeAutospacing="0"/>
                        <w:rPr>
                          <w:rFonts w:ascii="inherit" w:eastAsia="Times New Roman" w:hAnsi="inherit" w:cs="Times New Roman"/>
                          <w:b w:val="0"/>
                          <w:bCs w:val="0"/>
                          <w:i/>
                          <w:iCs/>
                        </w:rPr>
                      </w:pPr>
                      <w:r w:rsidRPr="00606916">
                        <w:rPr>
                          <w:rFonts w:ascii="inherit" w:eastAsia="Times New Roman" w:hAnsi="inherit" w:cs="Times New Roman"/>
                          <w:b w:val="0"/>
                          <w:bCs w:val="0"/>
                          <w:i/>
                          <w:iCs/>
                        </w:rPr>
                        <w:t>from </w:t>
                      </w:r>
                      <w:hyperlink r:id="rId9" w:history="1">
                        <w:r w:rsidRPr="00606916">
                          <w:rPr>
                            <w:rStyle w:val="Hyperlink"/>
                            <w:rFonts w:ascii="inherit" w:eastAsia="Times New Roman" w:hAnsi="inherit" w:cs="Times New Roman"/>
                            <w:b w:val="0"/>
                            <w:bCs w:val="0"/>
                            <w:i/>
                            <w:iCs/>
                            <w:color w:val="865BBE"/>
                          </w:rPr>
                          <w:t>The Penguin Dictionary of Psychology</w:t>
                        </w:r>
                      </w:hyperlink>
                    </w:p>
                    <w:p w14:paraId="74428425" w14:textId="77777777" w:rsidR="005521A4" w:rsidRPr="00606916" w:rsidRDefault="005521A4" w:rsidP="00606916">
                      <w:pPr>
                        <w:pStyle w:val="NormalWeb"/>
                        <w:spacing w:before="0" w:beforeAutospacing="0"/>
                        <w:rPr>
                          <w:sz w:val="24"/>
                          <w:szCs w:val="24"/>
                        </w:rPr>
                      </w:pPr>
                      <w:r w:rsidRPr="00606916">
                        <w:rPr>
                          <w:sz w:val="24"/>
                          <w:szCs w:val="24"/>
                        </w:rPr>
                        <w:t>The tendency to seek and interpret information that confirms existing beliefs. It is seen both in social situations, where information that disconfirms one's beliefs is often ignored or misinterpreted, and in cognitive tasks like problem-solving, where people frequently test hypotheses that, if true, confirm already held beliefs rather than entertain hypotheses that would disconfirm those beliefs.</w:t>
                      </w:r>
                    </w:p>
                    <w:p w14:paraId="36D47B4D" w14:textId="77777777" w:rsidR="005521A4" w:rsidRPr="00767B96" w:rsidRDefault="005521A4">
                      <w:pPr>
                        <w:rPr>
                          <w:rFonts w:ascii="Segoe UI" w:eastAsia="Times New Roman" w:hAnsi="Segoe UI" w:cs="Segoe UI"/>
                          <w:color w:val="212529"/>
                          <w:sz w:val="20"/>
                          <w:szCs w:val="20"/>
                          <w:shd w:val="clear" w:color="auto" w:fill="FFFFFF"/>
                        </w:rPr>
                      </w:pPr>
                      <w:r w:rsidRPr="00606916">
                        <w:rPr>
                          <w:rFonts w:ascii="Segoe UI" w:eastAsia="Times New Roman" w:hAnsi="Segoe UI" w:cs="Segoe UI"/>
                          <w:color w:val="212529"/>
                          <w:sz w:val="20"/>
                          <w:szCs w:val="20"/>
                          <w:shd w:val="clear" w:color="auto" w:fill="FFFFFF"/>
                        </w:rPr>
                        <w:t>"confirmation bias." </w:t>
                      </w:r>
                      <w:r w:rsidRPr="00606916">
                        <w:rPr>
                          <w:rFonts w:ascii="Segoe UI" w:eastAsia="Times New Roman" w:hAnsi="Segoe UI" w:cs="Segoe UI"/>
                          <w:i/>
                          <w:iCs/>
                          <w:color w:val="212529"/>
                          <w:sz w:val="20"/>
                          <w:szCs w:val="20"/>
                          <w:shd w:val="clear" w:color="auto" w:fill="FFFFFF"/>
                        </w:rPr>
                        <w:t>The Penguin Dictionary of Psychology</w:t>
                      </w:r>
                      <w:r w:rsidRPr="00606916">
                        <w:rPr>
                          <w:rFonts w:ascii="Segoe UI" w:eastAsia="Times New Roman" w:hAnsi="Segoe UI" w:cs="Segoe UI"/>
                          <w:color w:val="212529"/>
                          <w:sz w:val="20"/>
                          <w:szCs w:val="20"/>
                          <w:shd w:val="clear" w:color="auto" w:fill="FFFFFF"/>
                        </w:rPr>
                        <w:t>, Arthur S. Reber, et al., Penguin, 4th edition, 2009. </w:t>
                      </w:r>
                      <w:r w:rsidRPr="00606916">
                        <w:rPr>
                          <w:rFonts w:ascii="Segoe UI" w:eastAsia="Times New Roman" w:hAnsi="Segoe UI" w:cs="Segoe UI"/>
                          <w:i/>
                          <w:iCs/>
                          <w:color w:val="212529"/>
                          <w:sz w:val="20"/>
                          <w:szCs w:val="20"/>
                          <w:shd w:val="clear" w:color="auto" w:fill="FFFFFF"/>
                        </w:rPr>
                        <w:t>Credo Reference</w:t>
                      </w:r>
                      <w:r w:rsidRPr="00606916">
                        <w:rPr>
                          <w:rFonts w:ascii="Segoe UI" w:eastAsia="Times New Roman" w:hAnsi="Segoe UI" w:cs="Segoe UI"/>
                          <w:color w:val="212529"/>
                          <w:sz w:val="20"/>
                          <w:szCs w:val="20"/>
                          <w:shd w:val="clear" w:color="auto" w:fill="FFFFFF"/>
                        </w:rPr>
                        <w:t>, https://marshall.idm.oclc.org/login?url=https://search.credoreference.com/content/entry/penguinpsyc/confirmation_bias/0?institutionId=3309. Accessed 19 Feb 2018.</w:t>
                      </w:r>
                    </w:p>
                  </w:txbxContent>
                </v:textbox>
                <w10:wrap type="square"/>
              </v:shape>
            </w:pict>
          </mc:Fallback>
        </mc:AlternateContent>
      </w:r>
    </w:p>
    <w:p w14:paraId="2C1FC079" w14:textId="77777777" w:rsidR="00606916" w:rsidRDefault="00606916"/>
    <w:p w14:paraId="6B6E5E32" w14:textId="739EF845" w:rsidR="00583944" w:rsidRDefault="00583944">
      <w:r>
        <w:t>Sources we may consider as we discuss the concept of confirmation bias:</w:t>
      </w:r>
    </w:p>
    <w:p w14:paraId="1F331BF1" w14:textId="77777777" w:rsidR="00583944" w:rsidRPr="004528A7" w:rsidRDefault="00583944" w:rsidP="004528A7"/>
    <w:p w14:paraId="4D847D3B" w14:textId="663838EE" w:rsidR="004528A7" w:rsidRPr="004528A7" w:rsidRDefault="004528A7" w:rsidP="004528A7">
      <w:pPr>
        <w:pStyle w:val="ListParagraph"/>
        <w:numPr>
          <w:ilvl w:val="0"/>
          <w:numId w:val="8"/>
        </w:numPr>
      </w:pPr>
      <w:r w:rsidRPr="004528A7">
        <w:t xml:space="preserve">Howgego, Joshua. "WE ONLY BELIEVE WHAT WE ALREADY THINK. (Cover Story)." New Scientist, vol. 227, no. 3034, 15 Aug. 2015, pp. 28-30. EBSCOhost, </w:t>
      </w:r>
      <w:hyperlink r:id="rId10" w:history="1">
        <w:r w:rsidRPr="004528A7">
          <w:rPr>
            <w:rStyle w:val="Hyperlink"/>
          </w:rPr>
          <w:t>search.ebscohost.com/login.aspx?direct=true&amp;db=aph&amp;AN=108982300&amp;site=ehost-live.</w:t>
        </w:r>
      </w:hyperlink>
    </w:p>
    <w:p w14:paraId="46BF8364" w14:textId="77777777" w:rsidR="004528A7" w:rsidRDefault="004528A7" w:rsidP="00EC4082">
      <w:pPr>
        <w:pStyle w:val="ListParagraph"/>
      </w:pPr>
    </w:p>
    <w:p w14:paraId="0420A678" w14:textId="1E9397CB" w:rsidR="00583944" w:rsidRDefault="00E85F22" w:rsidP="00583944">
      <w:pPr>
        <w:pStyle w:val="ListParagraph"/>
        <w:numPr>
          <w:ilvl w:val="0"/>
          <w:numId w:val="8"/>
        </w:numPr>
      </w:pPr>
      <w:hyperlink r:id="rId11" w:history="1">
        <w:r w:rsidR="00583944" w:rsidRPr="0097295E">
          <w:rPr>
            <w:rStyle w:val="Hyperlink"/>
          </w:rPr>
          <w:t>https://www.psychologytoday.com/blog/science-choice/201504/what-is-confirmation-bias</w:t>
        </w:r>
      </w:hyperlink>
    </w:p>
    <w:p w14:paraId="68C5EFB7" w14:textId="77777777" w:rsidR="00583944" w:rsidRDefault="00583944"/>
    <w:p w14:paraId="1CE43B6E" w14:textId="0E06AA30" w:rsidR="00583944" w:rsidRDefault="00E85F22" w:rsidP="00583944">
      <w:pPr>
        <w:pStyle w:val="ListParagraph"/>
        <w:numPr>
          <w:ilvl w:val="0"/>
          <w:numId w:val="8"/>
        </w:numPr>
      </w:pPr>
      <w:hyperlink r:id="rId12" w:history="1">
        <w:r w:rsidR="00583944" w:rsidRPr="0097295E">
          <w:rPr>
            <w:rStyle w:val="Hyperlink"/>
          </w:rPr>
          <w:t>http://www.newyorker.com/magazine/2017/02/27/why-facts-dont-change-our-minds</w:t>
        </w:r>
      </w:hyperlink>
      <w:r w:rsidR="00583944">
        <w:t xml:space="preserve"> </w:t>
      </w:r>
    </w:p>
    <w:p w14:paraId="093F30BD" w14:textId="77777777" w:rsidR="00891AEB" w:rsidRDefault="00891AEB" w:rsidP="00891AEB"/>
    <w:p w14:paraId="74DFC1DB" w14:textId="471CE95E" w:rsidR="00891AEB" w:rsidRPr="00891AEB" w:rsidRDefault="00891AEB" w:rsidP="00891AEB">
      <w:pPr>
        <w:rPr>
          <w:b/>
          <w:u w:val="single"/>
        </w:rPr>
      </w:pPr>
      <w:r w:rsidRPr="00891AEB">
        <w:rPr>
          <w:b/>
          <w:u w:val="single"/>
        </w:rPr>
        <w:t>VIDEO</w:t>
      </w:r>
    </w:p>
    <w:p w14:paraId="6D58F86C" w14:textId="589EBC81" w:rsidR="00891AEB" w:rsidRDefault="00E85F22" w:rsidP="00583944">
      <w:pPr>
        <w:pStyle w:val="ListParagraph"/>
        <w:numPr>
          <w:ilvl w:val="0"/>
          <w:numId w:val="8"/>
        </w:numPr>
      </w:pPr>
      <w:hyperlink r:id="rId13" w:history="1">
        <w:r w:rsidR="00891AEB" w:rsidRPr="0097295E">
          <w:rPr>
            <w:rStyle w:val="Hyperlink"/>
          </w:rPr>
          <w:t>https://www.ted.com/talks/julia_galef_why_you_think_you_re_right_even_if_you_re_wrong</w:t>
        </w:r>
      </w:hyperlink>
      <w:r w:rsidR="00891AEB">
        <w:t xml:space="preserve"> </w:t>
      </w:r>
      <w:r w:rsidR="00D600D0">
        <w:t>*We watched this previously</w:t>
      </w:r>
    </w:p>
    <w:p w14:paraId="26FDC59F" w14:textId="5CB29873" w:rsidR="00CA1B76" w:rsidRDefault="00E85F22" w:rsidP="00583944">
      <w:pPr>
        <w:pStyle w:val="ListParagraph"/>
        <w:numPr>
          <w:ilvl w:val="0"/>
          <w:numId w:val="8"/>
        </w:numPr>
      </w:pPr>
      <w:hyperlink r:id="rId14" w:history="1">
        <w:r w:rsidR="00CA1B76" w:rsidRPr="0097295E">
          <w:rPr>
            <w:rStyle w:val="Hyperlink"/>
          </w:rPr>
          <w:t>https://www.ted.com/talks/kathryn_schulz_on_being_wrong</w:t>
        </w:r>
      </w:hyperlink>
      <w:r w:rsidR="00CA1B76">
        <w:t xml:space="preserve"> </w:t>
      </w:r>
      <w:r w:rsidR="00D600D0">
        <w:t>* We watched this before the Bobby Dunbar assignments</w:t>
      </w:r>
    </w:p>
    <w:p w14:paraId="1F95585E" w14:textId="4A8F49B8" w:rsidR="00CA1B76" w:rsidRDefault="00E85F22" w:rsidP="00410264">
      <w:pPr>
        <w:pStyle w:val="ListParagraph"/>
        <w:numPr>
          <w:ilvl w:val="0"/>
          <w:numId w:val="8"/>
        </w:numPr>
      </w:pPr>
      <w:hyperlink r:id="rId15" w:history="1">
        <w:r w:rsidR="00410264" w:rsidRPr="0097295E">
          <w:rPr>
            <w:rStyle w:val="Hyperlink"/>
          </w:rPr>
          <w:t>https://www.ted.com/talks/michael_shermer_the_pattern_behind_self_deception</w:t>
        </w:r>
      </w:hyperlink>
      <w:r w:rsidR="00410264">
        <w:t xml:space="preserve"> </w:t>
      </w:r>
      <w:r w:rsidR="00D600D0">
        <w:t>We will watch this in a later class.</w:t>
      </w:r>
    </w:p>
    <w:p w14:paraId="3F6BD601" w14:textId="77777777" w:rsidR="00CA1B76" w:rsidRDefault="00CA1B76"/>
    <w:p w14:paraId="027E41BA" w14:textId="77777777" w:rsidR="006F1BCD" w:rsidRDefault="00891AEB">
      <w:r w:rsidRPr="00891AEB">
        <w:t>Sometimes it’s not our fault</w:t>
      </w:r>
      <w:r w:rsidR="00507F3E">
        <w:t>. Search engines “feed” us what they think we want</w:t>
      </w:r>
      <w:r w:rsidRPr="00891AEB">
        <w:t xml:space="preserve">: </w:t>
      </w:r>
    </w:p>
    <w:p w14:paraId="26C224CC" w14:textId="77777777" w:rsidR="006F1BCD" w:rsidRDefault="006F1BCD"/>
    <w:p w14:paraId="549272DB" w14:textId="40AC22DC" w:rsidR="00891AEB" w:rsidRDefault="00E85F22">
      <w:pPr>
        <w:rPr>
          <w:b/>
        </w:rPr>
      </w:pPr>
      <w:hyperlink r:id="rId16" w:history="1">
        <w:r w:rsidR="00891AEB" w:rsidRPr="0097295E">
          <w:rPr>
            <w:rStyle w:val="Hyperlink"/>
            <w:b/>
          </w:rPr>
          <w:t>https://www.ted.com/talks/eli_pariser_beware_online_filter_bubbles</w:t>
        </w:r>
      </w:hyperlink>
      <w:r w:rsidR="00891AEB">
        <w:rPr>
          <w:b/>
        </w:rPr>
        <w:t xml:space="preserve"> </w:t>
      </w:r>
    </w:p>
    <w:p w14:paraId="760BFECB" w14:textId="2F1D7A36" w:rsidR="00D600D0" w:rsidRPr="005521A4" w:rsidRDefault="00D600D0">
      <w:r w:rsidRPr="005521A4">
        <w:t xml:space="preserve">*We will watch this in </w:t>
      </w:r>
      <w:r w:rsidR="005521A4" w:rsidRPr="005521A4">
        <w:t>Thursday’s class as we begin research in earnest.</w:t>
      </w:r>
    </w:p>
    <w:p w14:paraId="4402B669" w14:textId="77777777" w:rsidR="00EC4082" w:rsidRDefault="00EC4082" w:rsidP="00EC4082">
      <w:r>
        <w:t>Important takeaway points – there are information desserts vs information vegetables.  Which ones will you consume most?  Keep in mind that technology-based algorithms/filters are not the same as human filters, like human editors who, ideally, are guided by journalistic ethics.</w:t>
      </w:r>
    </w:p>
    <w:p w14:paraId="3B3189E6" w14:textId="77777777" w:rsidR="00891AEB" w:rsidRDefault="00891AEB">
      <w:pPr>
        <w:rPr>
          <w:b/>
        </w:rPr>
      </w:pPr>
    </w:p>
    <w:p w14:paraId="768412B8" w14:textId="77777777" w:rsidR="00891AEB" w:rsidRDefault="00891AEB">
      <w:pPr>
        <w:rPr>
          <w:b/>
        </w:rPr>
      </w:pPr>
    </w:p>
    <w:p w14:paraId="54E12367" w14:textId="77777777" w:rsidR="00AE3055" w:rsidRDefault="00AE3055">
      <w:r w:rsidRPr="00AE3055">
        <w:rPr>
          <w:b/>
        </w:rPr>
        <w:t>Introduction:</w:t>
      </w:r>
      <w:r>
        <w:t xml:space="preserve">  We will listen to an episode of </w:t>
      </w:r>
      <w:r w:rsidRPr="00E85915">
        <w:rPr>
          <w:i/>
        </w:rPr>
        <w:t>This American Life</w:t>
      </w:r>
      <w:r>
        <w:t xml:space="preserve"> that is all about confirmation bias, our tendency to look for information that confirms what we already believe.</w:t>
      </w:r>
    </w:p>
    <w:p w14:paraId="5C180A12" w14:textId="77777777" w:rsidR="00AE3055" w:rsidRDefault="00AE3055"/>
    <w:p w14:paraId="72C5D33B" w14:textId="77777777" w:rsidR="00AE3055" w:rsidRDefault="00AE3055">
      <w:bookmarkStart w:id="0" w:name="_GoBack"/>
      <w:bookmarkEnd w:id="0"/>
    </w:p>
    <w:p w14:paraId="2A457353" w14:textId="77777777" w:rsidR="00AE3055" w:rsidRDefault="00AE3055">
      <w:r w:rsidRPr="00AE3055">
        <w:rPr>
          <w:b/>
        </w:rPr>
        <w:t>Next step:</w:t>
      </w:r>
      <w:r>
        <w:t xml:space="preserve"> Now think about some of the “controversial” topics that surround us – in your community, in your state, in the United States, and in the world.  </w:t>
      </w:r>
    </w:p>
    <w:p w14:paraId="4565F86A" w14:textId="77777777" w:rsidR="00AE3055" w:rsidRDefault="00AE3055"/>
    <w:p w14:paraId="73F7DC5C" w14:textId="420BB99C" w:rsidR="00AE3055" w:rsidRDefault="00AE3055">
      <w:pPr>
        <w:rPr>
          <w:b/>
        </w:rPr>
      </w:pPr>
      <w:r w:rsidRPr="00AE3055">
        <w:rPr>
          <w:b/>
        </w:rPr>
        <w:t xml:space="preserve">Make a list.  </w:t>
      </w:r>
      <w:r w:rsidR="00626868">
        <w:rPr>
          <w:b/>
        </w:rPr>
        <w:t>If you need some examples to help you brainstorm, take a look at:</w:t>
      </w:r>
    </w:p>
    <w:p w14:paraId="5B09EFD6" w14:textId="77777777" w:rsidR="00626868" w:rsidRPr="00626868" w:rsidRDefault="00626868"/>
    <w:p w14:paraId="2742CCD2" w14:textId="157EF41F" w:rsidR="00626868" w:rsidRPr="00626868" w:rsidRDefault="00626868">
      <w:pPr>
        <w:rPr>
          <w:b/>
        </w:rPr>
      </w:pPr>
      <w:r w:rsidRPr="00626868">
        <w:rPr>
          <w:b/>
        </w:rPr>
        <w:t>Points of View Reference Center – browse by category:</w:t>
      </w:r>
    </w:p>
    <w:p w14:paraId="56DC5BCE" w14:textId="4D4E9729" w:rsidR="00626868" w:rsidRPr="00626868" w:rsidRDefault="00E85F22">
      <w:hyperlink r:id="rId17" w:history="1">
        <w:r w:rsidR="00626868" w:rsidRPr="00626868">
          <w:rPr>
            <w:rStyle w:val="Hyperlink"/>
          </w:rPr>
          <w:t>http://muezproxy.marshall.edu:2088/pov/search/basic?vid=0&amp;sid=5ebc91bf-475b-4673-9e2a-1e351f008fb4%40sessionmgr4010</w:t>
        </w:r>
      </w:hyperlink>
    </w:p>
    <w:p w14:paraId="4A965D25" w14:textId="77777777" w:rsidR="00626868" w:rsidRPr="00AE3055" w:rsidRDefault="00626868">
      <w:pPr>
        <w:rPr>
          <w:b/>
        </w:rPr>
      </w:pPr>
    </w:p>
    <w:p w14:paraId="06CDBE2B" w14:textId="3B937D48" w:rsidR="00AE3055" w:rsidRPr="00626868" w:rsidRDefault="00626868">
      <w:pPr>
        <w:rPr>
          <w:b/>
        </w:rPr>
      </w:pPr>
      <w:r w:rsidRPr="00626868">
        <w:rPr>
          <w:b/>
        </w:rPr>
        <w:t>CQ Researcher – browse reports by topic:</w:t>
      </w:r>
    </w:p>
    <w:p w14:paraId="3A53CAAF" w14:textId="331591B7" w:rsidR="00626868" w:rsidRDefault="00E85F22">
      <w:hyperlink r:id="rId18" w:history="1">
        <w:r w:rsidR="00626868" w:rsidRPr="0097295E">
          <w:rPr>
            <w:rStyle w:val="Hyperlink"/>
          </w:rPr>
          <w:t>http://muezproxy.marshall.edu:2114/cqresearcher/toc.php?mode=cqres-topic</w:t>
        </w:r>
      </w:hyperlink>
      <w:r w:rsidR="00626868">
        <w:t xml:space="preserve"> </w:t>
      </w:r>
    </w:p>
    <w:p w14:paraId="5191E5B8" w14:textId="77777777" w:rsidR="00626868" w:rsidRDefault="00626868"/>
    <w:p w14:paraId="72BC2F6E" w14:textId="51F32E67" w:rsidR="00BD2C95" w:rsidRPr="00BD2C95" w:rsidRDefault="00AE3055" w:rsidP="00BD2C95">
      <w:pPr>
        <w:rPr>
          <w:rFonts w:ascii="Times" w:eastAsia="Times New Roman" w:hAnsi="Times" w:cs="Times New Roman"/>
          <w:sz w:val="20"/>
          <w:szCs w:val="20"/>
        </w:rPr>
      </w:pPr>
      <w:r>
        <w:t>From that list</w:t>
      </w:r>
      <w:r w:rsidRPr="00AE3055">
        <w:rPr>
          <w:b/>
        </w:rPr>
        <w:t>, select (circle</w:t>
      </w:r>
      <w:r>
        <w:t xml:space="preserve">) one topic that you </w:t>
      </w:r>
      <w:r w:rsidR="00BD2C95">
        <w:t xml:space="preserve">find interesting but that you HAVEN’T made your mind up about YET.  Select a topic that you are on the fence about, so to speak.  </w:t>
      </w:r>
    </w:p>
    <w:p w14:paraId="4A2D4EE8" w14:textId="77777777" w:rsidR="00AE3055" w:rsidRDefault="00AE3055"/>
    <w:p w14:paraId="4738E8BB" w14:textId="77777777" w:rsidR="00AE3055" w:rsidRDefault="00AE3055">
      <w:r w:rsidRPr="00AE3055">
        <w:rPr>
          <w:b/>
        </w:rPr>
        <w:t>Point:</w:t>
      </w:r>
      <w:r>
        <w:t xml:space="preserve"> Now, in sentence form, outline what the issue is. State what your belief is.  State WHY you believe this. </w:t>
      </w:r>
    </w:p>
    <w:p w14:paraId="6D452E97" w14:textId="77777777" w:rsidR="00AE3055" w:rsidRDefault="00AE3055"/>
    <w:p w14:paraId="12193CD6" w14:textId="42B3AC8B" w:rsidR="00AE3055" w:rsidRDefault="00AE3055">
      <w:r w:rsidRPr="00AE3055">
        <w:rPr>
          <w:b/>
        </w:rPr>
        <w:t>Counterpoint:</w:t>
      </w:r>
      <w:r>
        <w:t xml:space="preserve"> Then state what you think someone with a differing opinion is.</w:t>
      </w:r>
      <w:r w:rsidR="00DA7207">
        <w:t xml:space="preserve">  WHY do you think someone might believe this?</w:t>
      </w:r>
    </w:p>
    <w:p w14:paraId="2144418B" w14:textId="77777777" w:rsidR="002D4935" w:rsidRDefault="002D4935"/>
    <w:p w14:paraId="52933A07" w14:textId="4BB9A4A7" w:rsidR="002D4935" w:rsidRPr="002D4935" w:rsidRDefault="002D4935">
      <w:pPr>
        <w:rPr>
          <w:b/>
          <w:u w:val="single"/>
        </w:rPr>
      </w:pPr>
      <w:r w:rsidRPr="002D4935">
        <w:rPr>
          <w:b/>
          <w:u w:val="single"/>
        </w:rPr>
        <w:t>Introduction to research</w:t>
      </w:r>
    </w:p>
    <w:p w14:paraId="7887D369" w14:textId="77777777" w:rsidR="002D4935" w:rsidRDefault="002D4935"/>
    <w:p w14:paraId="3789DF07" w14:textId="77777777" w:rsidR="00EC4082" w:rsidRDefault="00EC4082">
      <w:r>
        <w:t>What is the antidote to confirmation bias?  Information Literacy!</w:t>
      </w:r>
    </w:p>
    <w:p w14:paraId="46C4740A" w14:textId="77777777" w:rsidR="00EC4082" w:rsidRDefault="00EC4082"/>
    <w:p w14:paraId="76AA24A5" w14:textId="3F3DF3F2" w:rsidR="002D4935" w:rsidRDefault="002D4935">
      <w:r>
        <w:t>Beware of finding only what you want. ;) Remember the perils of confirmation bias!</w:t>
      </w:r>
    </w:p>
    <w:p w14:paraId="40766FE3" w14:textId="77777777" w:rsidR="00A855CC" w:rsidRDefault="00A855CC"/>
    <w:p w14:paraId="7525F1C9" w14:textId="2AB6D39B" w:rsidR="002D4935" w:rsidRDefault="002D4935">
      <w:r>
        <w:t>Show students how to access and search library databases, specifically:</w:t>
      </w:r>
    </w:p>
    <w:p w14:paraId="097A0FA5" w14:textId="5764CABD" w:rsidR="002D4935" w:rsidRDefault="002D4935">
      <w:r>
        <w:t xml:space="preserve">CQ Researcher, Points of View (Ebsco), Academic Search Premier (Ebsco) and Lexis Nexis Academic.  </w:t>
      </w:r>
      <w:hyperlink r:id="rId19" w:history="1">
        <w:r w:rsidRPr="0097295E">
          <w:rPr>
            <w:rStyle w:val="Hyperlink"/>
          </w:rPr>
          <w:t>http://libguides.marshall.edu/az.php?t=12944</w:t>
        </w:r>
      </w:hyperlink>
      <w:r>
        <w:t xml:space="preserve"> </w:t>
      </w:r>
    </w:p>
    <w:p w14:paraId="786B1543" w14:textId="77777777" w:rsidR="00EF4C40" w:rsidRDefault="00EF4C40"/>
    <w:p w14:paraId="4FA37352" w14:textId="71D3D62B" w:rsidR="00EF4C40" w:rsidRDefault="00EF4C40">
      <w:r w:rsidRPr="00EF4C40">
        <w:rPr>
          <w:b/>
        </w:rPr>
        <w:t xml:space="preserve">Research </w:t>
      </w:r>
      <w:r>
        <w:t>– time to find some sources related to this topic.</w:t>
      </w:r>
    </w:p>
    <w:p w14:paraId="2F1F4F60" w14:textId="198D9BAB" w:rsidR="00EF4C40" w:rsidRDefault="00EF4C40">
      <w:r>
        <w:t xml:space="preserve">Your task is to find six sources:  </w:t>
      </w:r>
    </w:p>
    <w:p w14:paraId="5F34F03D" w14:textId="77777777" w:rsidR="00EF4C40" w:rsidRDefault="00EF4C40"/>
    <w:p w14:paraId="1BD4C3CB" w14:textId="4FC487AF" w:rsidR="00EF4C40" w:rsidRDefault="00EF4C40" w:rsidP="00B13061">
      <w:pPr>
        <w:pStyle w:val="ListParagraph"/>
        <w:numPr>
          <w:ilvl w:val="0"/>
          <w:numId w:val="9"/>
        </w:numPr>
      </w:pPr>
      <w:r>
        <w:t>Two sources should be neutral, objective, unbiased.</w:t>
      </w:r>
    </w:p>
    <w:p w14:paraId="4C681398" w14:textId="36676233" w:rsidR="00EF4C40" w:rsidRDefault="00EF4C40" w:rsidP="00B13061">
      <w:pPr>
        <w:pStyle w:val="ListParagraph"/>
        <w:numPr>
          <w:ilvl w:val="0"/>
          <w:numId w:val="9"/>
        </w:numPr>
      </w:pPr>
      <w:r>
        <w:t>Two sources should align with your point of view.</w:t>
      </w:r>
    </w:p>
    <w:p w14:paraId="419619C5" w14:textId="5C14FCA0" w:rsidR="00EF4C40" w:rsidRDefault="00EF4C40" w:rsidP="00B13061">
      <w:pPr>
        <w:pStyle w:val="ListParagraph"/>
        <w:numPr>
          <w:ilvl w:val="0"/>
          <w:numId w:val="9"/>
        </w:numPr>
      </w:pPr>
      <w:r>
        <w:t>Two sources should align with the point of view with which you disagree.</w:t>
      </w:r>
      <w:r w:rsidR="00C6624C">
        <w:t xml:space="preserve"> (A professor once told me that she asks her students to search for information that </w:t>
      </w:r>
      <w:r w:rsidR="00C6624C" w:rsidRPr="00C6624C">
        <w:rPr>
          <w:u w:val="single"/>
        </w:rPr>
        <w:t>counters</w:t>
      </w:r>
      <w:r w:rsidR="00C6624C">
        <w:t>/</w:t>
      </w:r>
      <w:r w:rsidR="00C6624C" w:rsidRPr="00C6624C">
        <w:rPr>
          <w:u w:val="single"/>
        </w:rPr>
        <w:t>refutes</w:t>
      </w:r>
      <w:r w:rsidR="00C6624C">
        <w:t xml:space="preserve"> their opinions “with more vigor” than they do for information with which they agree.)</w:t>
      </w:r>
    </w:p>
    <w:p w14:paraId="7C9A8351" w14:textId="77777777" w:rsidR="00B13061" w:rsidRDefault="00B13061"/>
    <w:p w14:paraId="372F0AE1" w14:textId="7D39EDED" w:rsidR="00EF4C40" w:rsidRDefault="00EF4C40">
      <w:r>
        <w:t>Use the following to find these articles/information sources.</w:t>
      </w:r>
    </w:p>
    <w:p w14:paraId="696BA05B" w14:textId="77777777" w:rsidR="00EF4C40" w:rsidRDefault="00EF4C40"/>
    <w:p w14:paraId="15F8D8E7" w14:textId="06A5C61A" w:rsidR="00EF4C40" w:rsidRPr="00EF4C40" w:rsidRDefault="00EF4C40">
      <w:pPr>
        <w:rPr>
          <w:u w:val="single"/>
        </w:rPr>
      </w:pPr>
      <w:r w:rsidRPr="00EF4C40">
        <w:rPr>
          <w:u w:val="single"/>
        </w:rPr>
        <w:t>MU Libraries Databases:</w:t>
      </w:r>
    </w:p>
    <w:p w14:paraId="023D9706" w14:textId="5977ADA0" w:rsidR="00EF4C40" w:rsidRDefault="00EF4C40" w:rsidP="00C6624C">
      <w:pPr>
        <w:pStyle w:val="ListParagraph"/>
        <w:numPr>
          <w:ilvl w:val="0"/>
          <w:numId w:val="10"/>
        </w:numPr>
      </w:pPr>
      <w:r>
        <w:t>CQ Researcher</w:t>
      </w:r>
    </w:p>
    <w:p w14:paraId="0FD780DF" w14:textId="414F1C89" w:rsidR="00EF4C40" w:rsidRDefault="00EF4C40" w:rsidP="00C6624C">
      <w:pPr>
        <w:pStyle w:val="ListParagraph"/>
        <w:numPr>
          <w:ilvl w:val="0"/>
          <w:numId w:val="10"/>
        </w:numPr>
      </w:pPr>
      <w:r>
        <w:t>Academic Search Premier (Ebsco)</w:t>
      </w:r>
    </w:p>
    <w:p w14:paraId="5F4CAFF6" w14:textId="5F04416F" w:rsidR="00EF4C40" w:rsidRDefault="00EF4C40" w:rsidP="00C6624C">
      <w:pPr>
        <w:pStyle w:val="ListParagraph"/>
        <w:numPr>
          <w:ilvl w:val="0"/>
          <w:numId w:val="10"/>
        </w:numPr>
      </w:pPr>
      <w:r>
        <w:t>Points of View (Ebsco)</w:t>
      </w:r>
    </w:p>
    <w:p w14:paraId="6899BB8C" w14:textId="223EE999" w:rsidR="00EF4C40" w:rsidRDefault="00EF4C40" w:rsidP="00C6624C">
      <w:pPr>
        <w:pStyle w:val="ListParagraph"/>
        <w:numPr>
          <w:ilvl w:val="0"/>
          <w:numId w:val="10"/>
        </w:numPr>
      </w:pPr>
      <w:r>
        <w:t>Lexis Nexis</w:t>
      </w:r>
    </w:p>
    <w:p w14:paraId="55E03908" w14:textId="77777777" w:rsidR="00EF4C40" w:rsidRDefault="00EF4C40"/>
    <w:p w14:paraId="6CBCCE30" w14:textId="3D03CD1A" w:rsidR="00EF4C40" w:rsidRDefault="00EF4C40">
      <w:r>
        <w:t>Google – only two of your sources may come from a Google/basic Internet search.</w:t>
      </w:r>
    </w:p>
    <w:p w14:paraId="20AD7F0E" w14:textId="77777777" w:rsidR="00EF4C40" w:rsidRDefault="00EF4C40"/>
    <w:p w14:paraId="7B148011" w14:textId="77777777" w:rsidR="00BA0005" w:rsidRDefault="00BA0005"/>
    <w:p w14:paraId="3D2FD8BC" w14:textId="3AA656EB" w:rsidR="00BA0005" w:rsidRDefault="00BA0005">
      <w:r>
        <w:t>Some helpful definitions via Dictionary.com:</w:t>
      </w:r>
    </w:p>
    <w:p w14:paraId="6F9A7225" w14:textId="77777777" w:rsidR="00BA0005" w:rsidRDefault="00BA0005"/>
    <w:p w14:paraId="16F7B538" w14:textId="6FF5901B" w:rsidR="00BA0005" w:rsidRPr="00BA0005" w:rsidRDefault="00BA0005" w:rsidP="00BA0005">
      <w:pPr>
        <w:rPr>
          <w:rFonts w:ascii="Times" w:eastAsia="Times New Roman" w:hAnsi="Times" w:cs="Times New Roman"/>
          <w:sz w:val="20"/>
          <w:szCs w:val="20"/>
        </w:rPr>
      </w:pPr>
      <w:r w:rsidRPr="00BA0005">
        <w:rPr>
          <w:b/>
        </w:rPr>
        <w:t>Assertion:</w:t>
      </w:r>
      <w:r>
        <w:t xml:space="preserve">  “</w:t>
      </w:r>
      <w:r w:rsidRPr="00BA0005">
        <w:rPr>
          <w:rFonts w:ascii="Arial" w:eastAsia="Times New Roman" w:hAnsi="Arial" w:cs="Arial"/>
          <w:color w:val="222222"/>
          <w:shd w:val="clear" w:color="auto" w:fill="FFFFFF"/>
        </w:rPr>
        <w:t>a confident and forceful statement of fact or belief.</w:t>
      </w:r>
      <w:r>
        <w:rPr>
          <w:rFonts w:ascii="Arial" w:eastAsia="Times New Roman" w:hAnsi="Arial" w:cs="Arial"/>
          <w:color w:val="222222"/>
          <w:shd w:val="clear" w:color="auto" w:fill="FFFFFF"/>
        </w:rPr>
        <w:t>”  Synonym = declaration</w:t>
      </w:r>
    </w:p>
    <w:p w14:paraId="645C3EFF" w14:textId="586D0354" w:rsidR="00BA0005" w:rsidRDefault="00BA0005"/>
    <w:p w14:paraId="41E9A995" w14:textId="77777777" w:rsidR="00BA0005" w:rsidRDefault="00BA0005"/>
    <w:p w14:paraId="4A202750" w14:textId="45E9D722" w:rsidR="00BA0005" w:rsidRPr="00BA0005" w:rsidRDefault="00BA0005" w:rsidP="00BA0005">
      <w:pPr>
        <w:shd w:val="clear" w:color="auto" w:fill="FFFFFF"/>
        <w:rPr>
          <w:rFonts w:ascii="Arial" w:eastAsia="Times New Roman" w:hAnsi="Arial" w:cs="Arial"/>
          <w:color w:val="222222"/>
        </w:rPr>
      </w:pPr>
      <w:r w:rsidRPr="00BA0005">
        <w:rPr>
          <w:b/>
        </w:rPr>
        <w:t>Justification</w:t>
      </w:r>
      <w:r>
        <w:t>: “</w:t>
      </w:r>
      <w:r w:rsidRPr="00BA0005">
        <w:rPr>
          <w:rFonts w:ascii="Arial" w:eastAsia="Times New Roman" w:hAnsi="Arial" w:cs="Arial"/>
          <w:color w:val="222222"/>
        </w:rPr>
        <w:t>the action of showing something to be right or reasonable.</w:t>
      </w:r>
      <w:r>
        <w:rPr>
          <w:rFonts w:ascii="Arial" w:eastAsia="Times New Roman" w:hAnsi="Arial" w:cs="Arial"/>
          <w:color w:val="222222"/>
        </w:rPr>
        <w:t>”  “</w:t>
      </w:r>
      <w:r w:rsidRPr="00BA0005">
        <w:rPr>
          <w:rFonts w:ascii="Arial" w:eastAsia="Times New Roman" w:hAnsi="Arial" w:cs="Arial"/>
          <w:color w:val="222222"/>
        </w:rPr>
        <w:t>good reason for something that exists or has been done.</w:t>
      </w:r>
      <w:r>
        <w:rPr>
          <w:rFonts w:ascii="Arial" w:eastAsia="Times New Roman" w:hAnsi="Arial" w:cs="Arial"/>
          <w:color w:val="222222"/>
        </w:rPr>
        <w:t>” Synonym = rationale</w:t>
      </w:r>
      <w:r w:rsidR="003C4666">
        <w:rPr>
          <w:rFonts w:ascii="Arial" w:eastAsia="Times New Roman" w:hAnsi="Arial" w:cs="Arial"/>
          <w:color w:val="222222"/>
        </w:rPr>
        <w:t>, evidence, reasoning</w:t>
      </w:r>
    </w:p>
    <w:p w14:paraId="097D3EC9" w14:textId="64F3418C" w:rsidR="00BA0005" w:rsidRDefault="00BA0005"/>
    <w:p w14:paraId="5C82057C" w14:textId="77777777" w:rsidR="00BA0005" w:rsidRDefault="00BA0005"/>
    <w:p w14:paraId="031942E3" w14:textId="77777777" w:rsidR="00BA0005" w:rsidRDefault="00BA0005"/>
    <w:p w14:paraId="7B27B3F6" w14:textId="77777777" w:rsidR="00BA0005" w:rsidRDefault="00BA0005"/>
    <w:p w14:paraId="5D25962F" w14:textId="77777777" w:rsidR="0029176F" w:rsidRDefault="0029176F" w:rsidP="0029176F">
      <w:r>
        <w:rPr>
          <w:noProof/>
        </w:rPr>
        <mc:AlternateContent>
          <mc:Choice Requires="wps">
            <w:drawing>
              <wp:anchor distT="0" distB="0" distL="114300" distR="114300" simplePos="0" relativeHeight="251664384" behindDoc="0" locked="0" layoutInCell="1" allowOverlap="1" wp14:anchorId="6A0893A7" wp14:editId="661551D8">
                <wp:simplePos x="0" y="0"/>
                <wp:positionH relativeFrom="column">
                  <wp:posOffset>4440382</wp:posOffset>
                </wp:positionH>
                <wp:positionV relativeFrom="paragraph">
                  <wp:posOffset>-540327</wp:posOffset>
                </wp:positionV>
                <wp:extent cx="1856509" cy="872836"/>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56509" cy="87283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A34D9E" w14:textId="77777777" w:rsidR="005521A4" w:rsidRDefault="005521A4" w:rsidP="0029176F"/>
                          <w:p w14:paraId="0CE594C5" w14:textId="77777777" w:rsidR="005521A4" w:rsidRPr="00D16AD0" w:rsidRDefault="005521A4" w:rsidP="0029176F">
                            <w:pPr>
                              <w:rPr>
                                <w:b/>
                              </w:rPr>
                            </w:pPr>
                            <w:r w:rsidRPr="00D16AD0">
                              <w:rPr>
                                <w:b/>
                              </w:rPr>
                              <w:t>Grade: 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margin-left:349.65pt;margin-top:-42.5pt;width:146.2pt;height:6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" filled="f" stroked="f">
                <v:textbox>
                  <w:txbxContent>
                    <w:p w14:paraId="4DA34D9E" w14:textId="77777777" w:rsidR="005521A4" w:rsidRDefault="005521A4" w:rsidP="0029176F"/>
                    <w:p w14:paraId="0CE594C5" w14:textId="77777777" w:rsidR="005521A4" w:rsidRPr="00D16AD0" w:rsidRDefault="005521A4" w:rsidP="0029176F">
                      <w:pPr>
                        <w:rPr>
                          <w:b/>
                        </w:rPr>
                      </w:pPr>
                      <w:r w:rsidRPr="00D16AD0">
                        <w:rPr>
                          <w:b/>
                        </w:rPr>
                        <w:t>Grade: _______</w:t>
                      </w:r>
                    </w:p>
                  </w:txbxContent>
                </v:textbox>
                <w10:wrap type="square"/>
              </v:shape>
            </w:pict>
          </mc:Fallback>
        </mc:AlternateContent>
      </w:r>
    </w:p>
    <w:p w14:paraId="05FF7905" w14:textId="77777777" w:rsidR="0029176F" w:rsidRPr="007418B3" w:rsidRDefault="0029176F" w:rsidP="0029176F">
      <w:pPr>
        <w:jc w:val="center"/>
        <w:rPr>
          <w:b/>
          <w:sz w:val="22"/>
          <w:szCs w:val="22"/>
        </w:rPr>
      </w:pPr>
      <w:r w:rsidRPr="007418B3">
        <w:rPr>
          <w:b/>
          <w:sz w:val="22"/>
          <w:szCs w:val="22"/>
        </w:rPr>
        <w:t>FYS 100: Research and Confirmation Bias</w:t>
      </w:r>
    </w:p>
    <w:p w14:paraId="34D27688" w14:textId="77777777" w:rsidR="0029176F" w:rsidRPr="007418B3" w:rsidRDefault="0029176F" w:rsidP="0029176F">
      <w:pPr>
        <w:rPr>
          <w:sz w:val="22"/>
          <w:szCs w:val="22"/>
        </w:rPr>
      </w:pPr>
    </w:p>
    <w:p w14:paraId="0919FE5A" w14:textId="77777777" w:rsidR="0029176F" w:rsidRPr="007418B3" w:rsidRDefault="0029176F" w:rsidP="0029176F">
      <w:pPr>
        <w:rPr>
          <w:sz w:val="22"/>
          <w:szCs w:val="22"/>
        </w:rPr>
      </w:pPr>
      <w:r w:rsidRPr="007418B3">
        <w:rPr>
          <w:sz w:val="22"/>
          <w:szCs w:val="22"/>
        </w:rPr>
        <w:t>Your name:</w:t>
      </w:r>
      <w:r w:rsidRPr="007418B3">
        <w:rPr>
          <w:sz w:val="22"/>
          <w:szCs w:val="22"/>
        </w:rPr>
        <w:tab/>
        <w:t>___________________________________</w:t>
      </w:r>
      <w:r w:rsidRPr="007418B3">
        <w:rPr>
          <w:sz w:val="22"/>
          <w:szCs w:val="22"/>
        </w:rPr>
        <w:tab/>
        <w:t>Date: __________</w:t>
      </w:r>
    </w:p>
    <w:p w14:paraId="453F65FD" w14:textId="77777777" w:rsidR="0029176F" w:rsidRPr="007418B3" w:rsidRDefault="0029176F" w:rsidP="0029176F">
      <w:pPr>
        <w:rPr>
          <w:sz w:val="22"/>
          <w:szCs w:val="22"/>
        </w:rPr>
      </w:pPr>
      <w:r>
        <w:rPr>
          <w:sz w:val="22"/>
          <w:szCs w:val="22"/>
        </w:rPr>
        <w:t>When does your class meet?</w:t>
      </w:r>
      <w:r w:rsidRPr="007418B3">
        <w:rPr>
          <w:sz w:val="22"/>
          <w:szCs w:val="22"/>
        </w:rPr>
        <w:t xml:space="preserve"> _________________________________________</w:t>
      </w:r>
    </w:p>
    <w:p w14:paraId="2C386398" w14:textId="77777777" w:rsidR="0029176F" w:rsidRPr="007418B3" w:rsidRDefault="0029176F" w:rsidP="0029176F">
      <w:pPr>
        <w:rPr>
          <w:sz w:val="22"/>
          <w:szCs w:val="22"/>
        </w:rPr>
      </w:pPr>
    </w:p>
    <w:p w14:paraId="0A51790B" w14:textId="77777777" w:rsidR="0029176F" w:rsidRDefault="0029176F" w:rsidP="0029176F"/>
    <w:p w14:paraId="729D3EA9" w14:textId="77777777" w:rsidR="0029176F" w:rsidRDefault="0029176F" w:rsidP="0029176F"/>
    <w:p w14:paraId="1579C4EB" w14:textId="77777777" w:rsidR="0029176F" w:rsidRDefault="0029176F" w:rsidP="0029176F">
      <w:r>
        <w:rPr>
          <w:noProof/>
        </w:rPr>
        <mc:AlternateContent>
          <mc:Choice Requires="wps">
            <w:drawing>
              <wp:anchor distT="0" distB="0" distL="114300" distR="114300" simplePos="0" relativeHeight="251665408" behindDoc="0" locked="0" layoutInCell="1" allowOverlap="1" wp14:anchorId="5AF1C60D" wp14:editId="0847C0DC">
                <wp:simplePos x="0" y="0"/>
                <wp:positionH relativeFrom="column">
                  <wp:posOffset>0</wp:posOffset>
                </wp:positionH>
                <wp:positionV relativeFrom="paragraph">
                  <wp:posOffset>0</wp:posOffset>
                </wp:positionV>
                <wp:extent cx="5486400" cy="1538605"/>
                <wp:effectExtent l="0" t="0" r="25400" b="36195"/>
                <wp:wrapSquare wrapText="bothSides"/>
                <wp:docPr id="5" name="Text Box 5"/>
                <wp:cNvGraphicFramePr/>
                <a:graphic xmlns:a="http://schemas.openxmlformats.org/drawingml/2006/main">
                  <a:graphicData uri="http://schemas.microsoft.com/office/word/2010/wordprocessingShape">
                    <wps:wsp>
                      <wps:cNvSpPr txBox="1"/>
                      <wps:spPr>
                        <a:xfrm>
                          <a:off x="0" y="0"/>
                          <a:ext cx="5486400" cy="1538605"/>
                        </a:xfrm>
                        <a:prstGeom prst="rect">
                          <a:avLst/>
                        </a:prstGeom>
                        <a:noFill/>
                        <a:ln>
                          <a:solidFill>
                            <a:schemeClr val="bg1">
                              <a:lumMod val="85000"/>
                            </a:schemeClr>
                          </a:solidFill>
                        </a:ln>
                        <a:effectLst/>
                        <a:extLst>
                          <a:ext uri="{C572A759-6A51-4108-AA02-DFA0A04FC94B}">
                            <ma14:wrappingTextBoxFlag xmlns:ma14="http://schemas.microsoft.com/office/mac/drawingml/2011/main"/>
                          </a:ext>
                        </a:extLst>
                      </wps:spPr>
                      <wps:txbx>
                        <w:txbxContent>
                          <w:p w14:paraId="5E891265" w14:textId="77777777" w:rsidR="005521A4" w:rsidRDefault="005521A4" w:rsidP="0029176F">
                            <w:r>
                              <w:t>Some helpful definitions via Dictionary.com:</w:t>
                            </w:r>
                          </w:p>
                          <w:p w14:paraId="4B939BCF" w14:textId="77777777" w:rsidR="005521A4" w:rsidRDefault="005521A4" w:rsidP="0029176F"/>
                          <w:p w14:paraId="78CD3C59" w14:textId="77777777" w:rsidR="005521A4" w:rsidRPr="00BA0005" w:rsidRDefault="005521A4" w:rsidP="0029176F">
                            <w:pPr>
                              <w:rPr>
                                <w:rFonts w:ascii="Times" w:eastAsia="Times New Roman" w:hAnsi="Times" w:cs="Times New Roman"/>
                                <w:sz w:val="20"/>
                                <w:szCs w:val="20"/>
                              </w:rPr>
                            </w:pPr>
                            <w:r w:rsidRPr="00BA0005">
                              <w:rPr>
                                <w:b/>
                              </w:rPr>
                              <w:t>Assertion:</w:t>
                            </w:r>
                            <w:r>
                              <w:t xml:space="preserve">  “</w:t>
                            </w:r>
                            <w:r w:rsidRPr="00BA0005">
                              <w:rPr>
                                <w:rFonts w:ascii="Arial" w:eastAsia="Times New Roman" w:hAnsi="Arial" w:cs="Arial"/>
                                <w:color w:val="222222"/>
                                <w:shd w:val="clear" w:color="auto" w:fill="FFFFFF"/>
                              </w:rPr>
                              <w:t>a confident and forceful statement of fact or belief.</w:t>
                            </w:r>
                            <w:r>
                              <w:rPr>
                                <w:rFonts w:ascii="Arial" w:eastAsia="Times New Roman" w:hAnsi="Arial" w:cs="Arial"/>
                                <w:color w:val="222222"/>
                                <w:shd w:val="clear" w:color="auto" w:fill="FFFFFF"/>
                              </w:rPr>
                              <w:t>”  Synonym = declaration</w:t>
                            </w:r>
                          </w:p>
                          <w:p w14:paraId="74910E9A" w14:textId="77777777" w:rsidR="005521A4" w:rsidRDefault="005521A4" w:rsidP="0029176F"/>
                          <w:p w14:paraId="7BEA15EA" w14:textId="77777777" w:rsidR="005521A4" w:rsidRPr="00314293" w:rsidRDefault="005521A4" w:rsidP="0029176F">
                            <w:pPr>
                              <w:shd w:val="clear" w:color="auto" w:fill="FFFFFF"/>
                              <w:rPr>
                                <w:b/>
                              </w:rPr>
                            </w:pPr>
                            <w:r w:rsidRPr="00BA0005">
                              <w:rPr>
                                <w:b/>
                              </w:rPr>
                              <w:t>Justification</w:t>
                            </w:r>
                            <w:r>
                              <w:t>: “</w:t>
                            </w:r>
                            <w:r w:rsidRPr="00BA0005">
                              <w:rPr>
                                <w:rFonts w:ascii="Arial" w:eastAsia="Times New Roman" w:hAnsi="Arial" w:cs="Arial"/>
                                <w:color w:val="222222"/>
                              </w:rPr>
                              <w:t>the action of showing something to be right or reasonable.</w:t>
                            </w:r>
                            <w:r>
                              <w:rPr>
                                <w:rFonts w:ascii="Arial" w:eastAsia="Times New Roman" w:hAnsi="Arial" w:cs="Arial"/>
                                <w:color w:val="222222"/>
                              </w:rPr>
                              <w:t>”  “</w:t>
                            </w:r>
                            <w:r w:rsidRPr="00BA0005">
                              <w:rPr>
                                <w:rFonts w:ascii="Arial" w:eastAsia="Times New Roman" w:hAnsi="Arial" w:cs="Arial"/>
                                <w:color w:val="222222"/>
                              </w:rPr>
                              <w:t>good reason for something that exists or has been done.</w:t>
                            </w:r>
                            <w:r>
                              <w:rPr>
                                <w:rFonts w:ascii="Arial" w:eastAsia="Times New Roman" w:hAnsi="Arial" w:cs="Arial"/>
                                <w:color w:val="222222"/>
                              </w:rPr>
                              <w:t>” Synonym = rationale, evidence, reasoning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29" type="#_x0000_t202" style="position:absolute;margin-left:0;margin-top:0;width:6in;height:121.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" filled="f" strokecolor="#d8d8d8 [2732]">
                <v:textbox style="mso-fit-shape-to-text:t">
                  <w:txbxContent>
                    <w:p w14:paraId="5E891265" w14:textId="77777777" w:rsidR="005521A4" w:rsidRDefault="005521A4" w:rsidP="0029176F">
                      <w:r>
                        <w:t>Some helpful definitions via Dictionary.com:</w:t>
                      </w:r>
                    </w:p>
                    <w:p w14:paraId="4B939BCF" w14:textId="77777777" w:rsidR="005521A4" w:rsidRDefault="005521A4" w:rsidP="0029176F"/>
                    <w:p w14:paraId="78CD3C59" w14:textId="77777777" w:rsidR="005521A4" w:rsidRPr="00BA0005" w:rsidRDefault="005521A4" w:rsidP="0029176F">
                      <w:pPr>
                        <w:rPr>
                          <w:rFonts w:ascii="Times" w:eastAsia="Times New Roman" w:hAnsi="Times" w:cs="Times New Roman"/>
                          <w:sz w:val="20"/>
                          <w:szCs w:val="20"/>
                        </w:rPr>
                      </w:pPr>
                      <w:r w:rsidRPr="00BA0005">
                        <w:rPr>
                          <w:b/>
                        </w:rPr>
                        <w:t>Assertion:</w:t>
                      </w:r>
                      <w:r>
                        <w:t xml:space="preserve">  “</w:t>
                      </w:r>
                      <w:r w:rsidRPr="00BA0005">
                        <w:rPr>
                          <w:rFonts w:ascii="Arial" w:eastAsia="Times New Roman" w:hAnsi="Arial" w:cs="Arial"/>
                          <w:color w:val="222222"/>
                          <w:shd w:val="clear" w:color="auto" w:fill="FFFFFF"/>
                        </w:rPr>
                        <w:t>a confident and forceful statement of fact or belief.</w:t>
                      </w:r>
                      <w:r>
                        <w:rPr>
                          <w:rFonts w:ascii="Arial" w:eastAsia="Times New Roman" w:hAnsi="Arial" w:cs="Arial"/>
                          <w:color w:val="222222"/>
                          <w:shd w:val="clear" w:color="auto" w:fill="FFFFFF"/>
                        </w:rPr>
                        <w:t>”  Synonym = declaration</w:t>
                      </w:r>
                    </w:p>
                    <w:p w14:paraId="74910E9A" w14:textId="77777777" w:rsidR="005521A4" w:rsidRDefault="005521A4" w:rsidP="0029176F"/>
                    <w:p w14:paraId="7BEA15EA" w14:textId="77777777" w:rsidR="005521A4" w:rsidRPr="00314293" w:rsidRDefault="005521A4" w:rsidP="0029176F">
                      <w:pPr>
                        <w:shd w:val="clear" w:color="auto" w:fill="FFFFFF"/>
                        <w:rPr>
                          <w:b/>
                        </w:rPr>
                      </w:pPr>
                      <w:r w:rsidRPr="00BA0005">
                        <w:rPr>
                          <w:b/>
                        </w:rPr>
                        <w:t>Justification</w:t>
                      </w:r>
                      <w:r>
                        <w:t>: “</w:t>
                      </w:r>
                      <w:r w:rsidRPr="00BA0005">
                        <w:rPr>
                          <w:rFonts w:ascii="Arial" w:eastAsia="Times New Roman" w:hAnsi="Arial" w:cs="Arial"/>
                          <w:color w:val="222222"/>
                        </w:rPr>
                        <w:t>the action of showing something to be right or reasonable.</w:t>
                      </w:r>
                      <w:r>
                        <w:rPr>
                          <w:rFonts w:ascii="Arial" w:eastAsia="Times New Roman" w:hAnsi="Arial" w:cs="Arial"/>
                          <w:color w:val="222222"/>
                        </w:rPr>
                        <w:t>”  “</w:t>
                      </w:r>
                      <w:r w:rsidRPr="00BA0005">
                        <w:rPr>
                          <w:rFonts w:ascii="Arial" w:eastAsia="Times New Roman" w:hAnsi="Arial" w:cs="Arial"/>
                          <w:color w:val="222222"/>
                        </w:rPr>
                        <w:t>good reason for something that exists or has been done.</w:t>
                      </w:r>
                      <w:r>
                        <w:rPr>
                          <w:rFonts w:ascii="Arial" w:eastAsia="Times New Roman" w:hAnsi="Arial" w:cs="Arial"/>
                          <w:color w:val="222222"/>
                        </w:rPr>
                        <w:t>” Synonym = rationale, evidence, reasoning</w:t>
                      </w:r>
                    </w:p>
                  </w:txbxContent>
                </v:textbox>
                <w10:wrap type="square"/>
              </v:shape>
            </w:pict>
          </mc:Fallback>
        </mc:AlternateContent>
      </w:r>
    </w:p>
    <w:p w14:paraId="7B843805" w14:textId="77777777" w:rsidR="0029176F" w:rsidRDefault="0029176F" w:rsidP="0029176F"/>
    <w:p w14:paraId="1A66110E" w14:textId="77777777" w:rsidR="0029176F" w:rsidRPr="00BD2C95" w:rsidRDefault="0029176F" w:rsidP="0029176F">
      <w:pPr>
        <w:rPr>
          <w:rFonts w:ascii="Times" w:eastAsia="Times New Roman" w:hAnsi="Times" w:cs="Times New Roman"/>
          <w:sz w:val="20"/>
          <w:szCs w:val="20"/>
        </w:rPr>
      </w:pPr>
      <w:r>
        <w:t xml:space="preserve">Select one topic that you find interesting but that you HAVEN’T made your mind up about YET.  Select a topic that you are on the fence about, so to speak.  </w:t>
      </w:r>
    </w:p>
    <w:p w14:paraId="58A8F5AA" w14:textId="77777777" w:rsidR="0029176F" w:rsidRPr="007418B3" w:rsidRDefault="0029176F" w:rsidP="0029176F">
      <w:pPr>
        <w:rPr>
          <w:sz w:val="22"/>
          <w:szCs w:val="22"/>
        </w:rPr>
      </w:pPr>
    </w:p>
    <w:p w14:paraId="64E561B5" w14:textId="77777777" w:rsidR="0029176F" w:rsidRPr="007418B3" w:rsidRDefault="0029176F" w:rsidP="0029176F">
      <w:pPr>
        <w:rPr>
          <w:sz w:val="22"/>
          <w:szCs w:val="22"/>
        </w:rPr>
      </w:pPr>
      <w:r w:rsidRPr="007418B3">
        <w:rPr>
          <w:b/>
          <w:sz w:val="22"/>
          <w:szCs w:val="22"/>
        </w:rPr>
        <w:t>Your topic:</w:t>
      </w:r>
      <w:r w:rsidRPr="007418B3">
        <w:rPr>
          <w:sz w:val="22"/>
          <w:szCs w:val="22"/>
        </w:rPr>
        <w:t xml:space="preserve"> (</w:t>
      </w:r>
      <w:r>
        <w:rPr>
          <w:sz w:val="22"/>
          <w:szCs w:val="22"/>
        </w:rPr>
        <w:t>Animal Testing</w:t>
      </w:r>
      <w:r w:rsidRPr="007418B3">
        <w:rPr>
          <w:sz w:val="22"/>
          <w:szCs w:val="22"/>
        </w:rPr>
        <w:t>, Gun Control, etc.) ____________________________</w:t>
      </w:r>
    </w:p>
    <w:p w14:paraId="4EE24C9F" w14:textId="77777777" w:rsidR="0029176F" w:rsidRPr="007418B3" w:rsidRDefault="0029176F" w:rsidP="0029176F">
      <w:pPr>
        <w:rPr>
          <w:sz w:val="22"/>
          <w:szCs w:val="22"/>
        </w:rPr>
      </w:pPr>
    </w:p>
    <w:p w14:paraId="5AA250DE" w14:textId="77777777" w:rsidR="0029176F" w:rsidRPr="007418B3" w:rsidRDefault="0029176F" w:rsidP="0029176F">
      <w:pPr>
        <w:rPr>
          <w:sz w:val="22"/>
          <w:szCs w:val="22"/>
        </w:rPr>
      </w:pPr>
      <w:r w:rsidRPr="007418B3">
        <w:rPr>
          <w:b/>
          <w:sz w:val="22"/>
          <w:szCs w:val="22"/>
        </w:rPr>
        <w:t>Point:</w:t>
      </w:r>
      <w:r w:rsidRPr="007418B3">
        <w:rPr>
          <w:sz w:val="22"/>
          <w:szCs w:val="22"/>
        </w:rPr>
        <w:t xml:space="preserve"> </w:t>
      </w:r>
      <w:r>
        <w:rPr>
          <w:sz w:val="22"/>
          <w:szCs w:val="22"/>
        </w:rPr>
        <w:t xml:space="preserve"> A. </w:t>
      </w:r>
      <w:r w:rsidRPr="007418B3">
        <w:rPr>
          <w:sz w:val="22"/>
          <w:szCs w:val="22"/>
        </w:rPr>
        <w:t>In sentence form, outline what the issue is</w:t>
      </w:r>
      <w:r>
        <w:rPr>
          <w:sz w:val="22"/>
          <w:szCs w:val="22"/>
        </w:rPr>
        <w:t xml:space="preserve"> from one particular point of view. You could call this the “pro” side. Phrase it as an assertion/declaration. B. Now, state WHY one side might believe this. This is the justification/rationale for the assertion.</w:t>
      </w:r>
    </w:p>
    <w:p w14:paraId="20053E13" w14:textId="77777777" w:rsidR="0029176F" w:rsidRPr="007418B3" w:rsidRDefault="0029176F" w:rsidP="0029176F">
      <w:pPr>
        <w:rPr>
          <w:sz w:val="22"/>
          <w:szCs w:val="22"/>
        </w:rPr>
      </w:pPr>
    </w:p>
    <w:p w14:paraId="042B2830" w14:textId="77777777" w:rsidR="0029176F" w:rsidRDefault="0029176F" w:rsidP="0029176F">
      <w:pPr>
        <w:rPr>
          <w:sz w:val="22"/>
          <w:szCs w:val="22"/>
        </w:rPr>
      </w:pPr>
      <w:r>
        <w:rPr>
          <w:sz w:val="22"/>
          <w:szCs w:val="22"/>
        </w:rPr>
        <w:t>Assertion:</w:t>
      </w:r>
    </w:p>
    <w:p w14:paraId="06B15F48" w14:textId="77777777" w:rsidR="0029176F" w:rsidRDefault="0029176F" w:rsidP="0029176F">
      <w:pPr>
        <w:rPr>
          <w:sz w:val="22"/>
          <w:szCs w:val="22"/>
        </w:rPr>
      </w:pPr>
    </w:p>
    <w:p w14:paraId="5DA0F637" w14:textId="77777777" w:rsidR="0029176F" w:rsidRDefault="0029176F" w:rsidP="0029176F">
      <w:pPr>
        <w:rPr>
          <w:sz w:val="22"/>
          <w:szCs w:val="22"/>
        </w:rPr>
      </w:pPr>
    </w:p>
    <w:p w14:paraId="03128A81" w14:textId="77777777" w:rsidR="0029176F" w:rsidRDefault="0029176F" w:rsidP="0029176F">
      <w:pPr>
        <w:rPr>
          <w:sz w:val="22"/>
          <w:szCs w:val="22"/>
        </w:rPr>
      </w:pPr>
    </w:p>
    <w:p w14:paraId="79582744" w14:textId="77777777" w:rsidR="0029176F" w:rsidRDefault="0029176F" w:rsidP="0029176F">
      <w:pPr>
        <w:rPr>
          <w:sz w:val="22"/>
          <w:szCs w:val="22"/>
        </w:rPr>
      </w:pPr>
      <w:r>
        <w:rPr>
          <w:sz w:val="22"/>
          <w:szCs w:val="22"/>
        </w:rPr>
        <w:t>Justification:</w:t>
      </w:r>
    </w:p>
    <w:p w14:paraId="45E74295" w14:textId="77777777" w:rsidR="0029176F" w:rsidRDefault="0029176F" w:rsidP="0029176F">
      <w:pPr>
        <w:rPr>
          <w:sz w:val="22"/>
          <w:szCs w:val="22"/>
        </w:rPr>
      </w:pPr>
    </w:p>
    <w:p w14:paraId="53F227AB" w14:textId="77777777" w:rsidR="0029176F" w:rsidRPr="007418B3" w:rsidRDefault="0029176F" w:rsidP="0029176F">
      <w:pPr>
        <w:rPr>
          <w:sz w:val="22"/>
          <w:szCs w:val="22"/>
        </w:rPr>
      </w:pPr>
    </w:p>
    <w:p w14:paraId="0BE8A749" w14:textId="77777777" w:rsidR="0029176F" w:rsidRPr="007418B3" w:rsidRDefault="0029176F" w:rsidP="0029176F">
      <w:pPr>
        <w:rPr>
          <w:sz w:val="22"/>
          <w:szCs w:val="22"/>
        </w:rPr>
      </w:pPr>
    </w:p>
    <w:p w14:paraId="77665F07" w14:textId="77777777" w:rsidR="0029176F" w:rsidRPr="007418B3" w:rsidRDefault="0029176F" w:rsidP="0029176F">
      <w:pPr>
        <w:rPr>
          <w:sz w:val="22"/>
          <w:szCs w:val="22"/>
        </w:rPr>
      </w:pPr>
    </w:p>
    <w:p w14:paraId="2D5882A2" w14:textId="77777777" w:rsidR="0029176F" w:rsidRPr="007418B3" w:rsidRDefault="0029176F" w:rsidP="0029176F">
      <w:pPr>
        <w:rPr>
          <w:sz w:val="22"/>
          <w:szCs w:val="22"/>
        </w:rPr>
      </w:pPr>
      <w:r w:rsidRPr="007418B3">
        <w:rPr>
          <w:b/>
          <w:sz w:val="22"/>
          <w:szCs w:val="22"/>
        </w:rPr>
        <w:t>Counterpoint:</w:t>
      </w:r>
      <w:r w:rsidRPr="007418B3">
        <w:rPr>
          <w:sz w:val="22"/>
          <w:szCs w:val="22"/>
        </w:rPr>
        <w:t xml:space="preserve"> Then state what you think som</w:t>
      </w:r>
      <w:r>
        <w:rPr>
          <w:sz w:val="22"/>
          <w:szCs w:val="22"/>
        </w:rPr>
        <w:t>eone with a differing opinion would say</w:t>
      </w:r>
      <w:r w:rsidRPr="007418B3">
        <w:rPr>
          <w:sz w:val="22"/>
          <w:szCs w:val="22"/>
        </w:rPr>
        <w:t xml:space="preserve">.  </w:t>
      </w:r>
      <w:r>
        <w:rPr>
          <w:sz w:val="22"/>
          <w:szCs w:val="22"/>
        </w:rPr>
        <w:t>What is an alternate point of view?  You could call this the “con” side.  Phrase it as an assertion/declaration. B. Now, state WHY one side might believe this. This is the justification/rationale for the assertion.</w:t>
      </w:r>
    </w:p>
    <w:p w14:paraId="37985AB1" w14:textId="77777777" w:rsidR="0029176F" w:rsidRPr="007418B3" w:rsidRDefault="0029176F" w:rsidP="0029176F">
      <w:pPr>
        <w:rPr>
          <w:sz w:val="22"/>
          <w:szCs w:val="22"/>
        </w:rPr>
      </w:pPr>
    </w:p>
    <w:p w14:paraId="6ADC09F8" w14:textId="77777777" w:rsidR="0029176F" w:rsidRDefault="0029176F" w:rsidP="0029176F">
      <w:pPr>
        <w:rPr>
          <w:sz w:val="22"/>
          <w:szCs w:val="22"/>
        </w:rPr>
      </w:pPr>
      <w:r>
        <w:rPr>
          <w:sz w:val="22"/>
          <w:szCs w:val="22"/>
        </w:rPr>
        <w:t>Assertion:</w:t>
      </w:r>
    </w:p>
    <w:p w14:paraId="16776ED9" w14:textId="77777777" w:rsidR="0029176F" w:rsidRDefault="0029176F" w:rsidP="0029176F">
      <w:pPr>
        <w:rPr>
          <w:sz w:val="22"/>
          <w:szCs w:val="22"/>
        </w:rPr>
      </w:pPr>
    </w:p>
    <w:p w14:paraId="7EE44921" w14:textId="77777777" w:rsidR="0029176F" w:rsidRDefault="0029176F" w:rsidP="0029176F">
      <w:pPr>
        <w:rPr>
          <w:sz w:val="22"/>
          <w:szCs w:val="22"/>
        </w:rPr>
      </w:pPr>
    </w:p>
    <w:p w14:paraId="16D67013" w14:textId="77777777" w:rsidR="0029176F" w:rsidRDefault="0029176F" w:rsidP="0029176F">
      <w:pPr>
        <w:rPr>
          <w:sz w:val="22"/>
          <w:szCs w:val="22"/>
        </w:rPr>
      </w:pPr>
    </w:p>
    <w:p w14:paraId="3B9650C2" w14:textId="77777777" w:rsidR="0029176F" w:rsidRDefault="0029176F" w:rsidP="0029176F">
      <w:pPr>
        <w:rPr>
          <w:sz w:val="22"/>
          <w:szCs w:val="22"/>
        </w:rPr>
      </w:pPr>
      <w:r>
        <w:rPr>
          <w:sz w:val="22"/>
          <w:szCs w:val="22"/>
        </w:rPr>
        <w:t>Justification:</w:t>
      </w:r>
    </w:p>
    <w:p w14:paraId="10A503BD" w14:textId="77777777" w:rsidR="0029176F" w:rsidRDefault="0029176F" w:rsidP="0029176F">
      <w:pPr>
        <w:rPr>
          <w:sz w:val="22"/>
          <w:szCs w:val="22"/>
        </w:rPr>
      </w:pPr>
    </w:p>
    <w:p w14:paraId="258D144C" w14:textId="77777777" w:rsidR="0029176F" w:rsidRPr="007418B3" w:rsidRDefault="0029176F" w:rsidP="0029176F">
      <w:pPr>
        <w:rPr>
          <w:sz w:val="22"/>
          <w:szCs w:val="22"/>
        </w:rPr>
      </w:pPr>
    </w:p>
    <w:p w14:paraId="305068A6" w14:textId="77777777" w:rsidR="0029176F" w:rsidRDefault="0029176F" w:rsidP="0029176F">
      <w:pPr>
        <w:rPr>
          <w:b/>
          <w:sz w:val="22"/>
          <w:szCs w:val="22"/>
        </w:rPr>
      </w:pPr>
      <w:r>
        <w:rPr>
          <w:noProof/>
          <w:sz w:val="22"/>
          <w:szCs w:val="22"/>
        </w:rPr>
        <mc:AlternateContent>
          <mc:Choice Requires="wps">
            <w:drawing>
              <wp:anchor distT="0" distB="0" distL="114300" distR="114300" simplePos="0" relativeHeight="251663360" behindDoc="0" locked="0" layoutInCell="1" allowOverlap="1" wp14:anchorId="43BE6D1F" wp14:editId="7B6D16C0">
                <wp:simplePos x="0" y="0"/>
                <wp:positionH relativeFrom="column">
                  <wp:posOffset>2911475</wp:posOffset>
                </wp:positionH>
                <wp:positionV relativeFrom="paragraph">
                  <wp:posOffset>-735330</wp:posOffset>
                </wp:positionV>
                <wp:extent cx="3519805" cy="1897380"/>
                <wp:effectExtent l="50800" t="25400" r="86995" b="185420"/>
                <wp:wrapThrough wrapText="bothSides">
                  <wp:wrapPolygon edited="0">
                    <wp:start x="8105" y="-289"/>
                    <wp:lineTo x="1403" y="0"/>
                    <wp:lineTo x="1403" y="4627"/>
                    <wp:lineTo x="-312" y="4627"/>
                    <wp:lineTo x="-312" y="13590"/>
                    <wp:lineTo x="-156" y="15325"/>
                    <wp:lineTo x="2182" y="18506"/>
                    <wp:lineTo x="2806" y="23133"/>
                    <wp:lineTo x="2962" y="23422"/>
                    <wp:lineTo x="4364" y="23422"/>
                    <wp:lineTo x="9664" y="23133"/>
                    <wp:lineTo x="19640" y="19952"/>
                    <wp:lineTo x="19640" y="18506"/>
                    <wp:lineTo x="21822" y="14169"/>
                    <wp:lineTo x="21822" y="13880"/>
                    <wp:lineTo x="21978" y="9542"/>
                    <wp:lineTo x="21978" y="9253"/>
                    <wp:lineTo x="20419" y="4916"/>
                    <wp:lineTo x="20263" y="3470"/>
                    <wp:lineTo x="15120" y="0"/>
                    <wp:lineTo x="13561" y="-289"/>
                    <wp:lineTo x="8105" y="-289"/>
                  </wp:wrapPolygon>
                </wp:wrapThrough>
                <wp:docPr id="2" name="Oval Callout 2"/>
                <wp:cNvGraphicFramePr/>
                <a:graphic xmlns:a="http://schemas.openxmlformats.org/drawingml/2006/main">
                  <a:graphicData uri="http://schemas.microsoft.com/office/word/2010/wordprocessingShape">
                    <wps:wsp>
                      <wps:cNvSpPr/>
                      <wps:spPr>
                        <a:xfrm>
                          <a:off x="0" y="0"/>
                          <a:ext cx="3519805" cy="1897380"/>
                        </a:xfrm>
                        <a:prstGeom prst="wedgeEllipseCallout">
                          <a:avLst>
                            <a:gd name="adj1" fmla="val -33933"/>
                            <a:gd name="adj2" fmla="val 54520"/>
                          </a:avLst>
                        </a:prstGeom>
                        <a:solidFill>
                          <a:schemeClr val="bg1">
                            <a:lumMod val="85000"/>
                          </a:schemeClr>
                        </a:solidFill>
                      </wps:spPr>
                      <wps:style>
                        <a:lnRef idx="1">
                          <a:schemeClr val="accent1"/>
                        </a:lnRef>
                        <a:fillRef idx="3">
                          <a:schemeClr val="accent1"/>
                        </a:fillRef>
                        <a:effectRef idx="2">
                          <a:schemeClr val="accent1"/>
                        </a:effectRef>
                        <a:fontRef idx="minor">
                          <a:schemeClr val="lt1"/>
                        </a:fontRef>
                      </wps:style>
                      <wps:txbx>
                        <w:txbxContent>
                          <w:p w14:paraId="63E6E42D" w14:textId="77777777" w:rsidR="005521A4" w:rsidRPr="00BB3830" w:rsidRDefault="005521A4" w:rsidP="0029176F">
                            <w:pPr>
                              <w:rPr>
                                <w:color w:val="000000" w:themeColor="text1"/>
                                <w:sz w:val="20"/>
                                <w:szCs w:val="20"/>
                              </w:rPr>
                            </w:pPr>
                            <w:r w:rsidRPr="00BB3830">
                              <w:rPr>
                                <w:color w:val="000000" w:themeColor="text1"/>
                                <w:sz w:val="20"/>
                                <w:szCs w:val="20"/>
                              </w:rPr>
                              <w:t>Metacognitive Thinking/Metacognition: Thinking about your own thinking. Reflecting on what you think, why you think this way</w:t>
                            </w:r>
                            <w:r>
                              <w:rPr>
                                <w:color w:val="000000" w:themeColor="text1"/>
                                <w:sz w:val="20"/>
                                <w:szCs w:val="20"/>
                              </w:rPr>
                              <w:t xml:space="preserve"> and considering what other points of view one might have on a given issue.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0,,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30" type="#_x0000_t63" style="position:absolute;margin-left:229.25pt;margin-top:-57.85pt;width:277.15pt;height:14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" adj="3470,22576" fillcolor="#d8d8d8 [2732]" strokecolor="#4579b8 [3044]">
                <v:shadow on="t" opacity="22937f" mv:blur="40000f" origin=",.5" offset="0,23000emu"/>
                <v:textbox>
                  <w:txbxContent>
                    <w:p w14:paraId="63E6E42D" w14:textId="77777777" w:rsidR="005521A4" w:rsidRPr="00BB3830" w:rsidRDefault="005521A4" w:rsidP="0029176F">
                      <w:pPr>
                        <w:rPr>
                          <w:color w:val="000000" w:themeColor="text1"/>
                          <w:sz w:val="20"/>
                          <w:szCs w:val="20"/>
                        </w:rPr>
                      </w:pPr>
                      <w:r w:rsidRPr="00BB3830">
                        <w:rPr>
                          <w:color w:val="000000" w:themeColor="text1"/>
                          <w:sz w:val="20"/>
                          <w:szCs w:val="20"/>
                        </w:rPr>
                        <w:t>Metacognitive Thinking/Metacognition: Thinking about your own thinking. Reflecting on what you think, why you think this way</w:t>
                      </w:r>
                      <w:r>
                        <w:rPr>
                          <w:color w:val="000000" w:themeColor="text1"/>
                          <w:sz w:val="20"/>
                          <w:szCs w:val="20"/>
                        </w:rPr>
                        <w:t xml:space="preserve"> and considering what other points of view one might have on a given issue.</w:t>
                      </w:r>
                    </w:p>
                  </w:txbxContent>
                </v:textbox>
                <w10:wrap type="through"/>
              </v:shape>
            </w:pict>
          </mc:Fallback>
        </mc:AlternateContent>
      </w:r>
    </w:p>
    <w:p w14:paraId="17CB7542" w14:textId="77777777" w:rsidR="0029176F" w:rsidRDefault="0029176F" w:rsidP="0029176F">
      <w:pPr>
        <w:rPr>
          <w:b/>
          <w:sz w:val="22"/>
          <w:szCs w:val="22"/>
        </w:rPr>
      </w:pPr>
    </w:p>
    <w:p w14:paraId="735E2D5B" w14:textId="77777777" w:rsidR="0029176F" w:rsidRDefault="0029176F" w:rsidP="0029176F">
      <w:pPr>
        <w:rPr>
          <w:b/>
          <w:sz w:val="22"/>
          <w:szCs w:val="22"/>
        </w:rPr>
      </w:pPr>
    </w:p>
    <w:p w14:paraId="7EFEE7BA" w14:textId="77777777" w:rsidR="0029176F" w:rsidRDefault="0029176F" w:rsidP="0029176F">
      <w:pPr>
        <w:rPr>
          <w:b/>
          <w:sz w:val="22"/>
          <w:szCs w:val="22"/>
        </w:rPr>
      </w:pPr>
    </w:p>
    <w:p w14:paraId="140CCB86" w14:textId="77777777" w:rsidR="0029176F" w:rsidRDefault="0029176F" w:rsidP="0029176F">
      <w:pPr>
        <w:rPr>
          <w:rFonts w:eastAsia="Times New Roman" w:cs="Times New Roman"/>
        </w:rPr>
      </w:pPr>
      <w:r w:rsidRPr="00BB3830">
        <w:rPr>
          <w:b/>
          <w:sz w:val="22"/>
          <w:szCs w:val="22"/>
        </w:rPr>
        <w:t>IF I APPLY (source evaluation tool created by MU Librarians)</w:t>
      </w:r>
      <w:r>
        <w:rPr>
          <w:b/>
          <w:sz w:val="22"/>
          <w:szCs w:val="22"/>
        </w:rPr>
        <w:t xml:space="preserve"> </w:t>
      </w:r>
      <w:hyperlink r:id="rId20" w:history="1">
        <w:r>
          <w:rPr>
            <w:rStyle w:val="Hyperlink"/>
            <w:rFonts w:eastAsia="Times New Roman" w:cs="Times New Roman"/>
          </w:rPr>
          <w:t>https://libguides.marshall.edu/IFIAPPLY</w:t>
        </w:r>
      </w:hyperlink>
    </w:p>
    <w:p w14:paraId="49E89E62" w14:textId="77777777" w:rsidR="0029176F" w:rsidRPr="00BB3830" w:rsidRDefault="0029176F" w:rsidP="0029176F">
      <w:pPr>
        <w:rPr>
          <w:b/>
          <w:sz w:val="22"/>
          <w:szCs w:val="22"/>
        </w:rPr>
      </w:pPr>
    </w:p>
    <w:p w14:paraId="7C10F31C" w14:textId="77777777" w:rsidR="0029176F" w:rsidRDefault="0029176F" w:rsidP="0029176F">
      <w:pPr>
        <w:rPr>
          <w:sz w:val="22"/>
          <w:szCs w:val="22"/>
        </w:rPr>
      </w:pPr>
    </w:p>
    <w:p w14:paraId="314B6D63" w14:textId="77777777" w:rsidR="0029176F" w:rsidRDefault="0029176F" w:rsidP="0029176F">
      <w:pPr>
        <w:rPr>
          <w:sz w:val="22"/>
          <w:szCs w:val="22"/>
        </w:rPr>
      </w:pPr>
      <w:r w:rsidRPr="00BB3830">
        <w:rPr>
          <w:b/>
          <w:sz w:val="22"/>
          <w:szCs w:val="22"/>
        </w:rPr>
        <w:t>I = Identify</w:t>
      </w:r>
      <w:r>
        <w:rPr>
          <w:sz w:val="22"/>
          <w:szCs w:val="22"/>
        </w:rPr>
        <w:t xml:space="preserve"> emotions attached to the topic.</w:t>
      </w:r>
    </w:p>
    <w:p w14:paraId="35B03E51" w14:textId="77777777" w:rsidR="0029176F" w:rsidRDefault="0029176F" w:rsidP="0029176F">
      <w:pPr>
        <w:rPr>
          <w:sz w:val="22"/>
          <w:szCs w:val="22"/>
        </w:rPr>
      </w:pPr>
    </w:p>
    <w:p w14:paraId="45536A9D" w14:textId="77777777" w:rsidR="0029176F" w:rsidRDefault="0029176F" w:rsidP="0029176F">
      <w:pPr>
        <w:rPr>
          <w:sz w:val="22"/>
          <w:szCs w:val="22"/>
        </w:rPr>
      </w:pPr>
    </w:p>
    <w:p w14:paraId="2C2DE3ED" w14:textId="77777777" w:rsidR="0029176F" w:rsidRDefault="0029176F" w:rsidP="0029176F">
      <w:pPr>
        <w:rPr>
          <w:sz w:val="22"/>
          <w:szCs w:val="22"/>
        </w:rPr>
      </w:pPr>
    </w:p>
    <w:p w14:paraId="778DBB3C" w14:textId="77777777" w:rsidR="0029176F" w:rsidRDefault="0029176F" w:rsidP="0029176F">
      <w:pPr>
        <w:pStyle w:val="ListParagraph"/>
        <w:numPr>
          <w:ilvl w:val="0"/>
          <w:numId w:val="13"/>
        </w:numPr>
        <w:ind w:left="360"/>
        <w:rPr>
          <w:sz w:val="22"/>
          <w:szCs w:val="22"/>
        </w:rPr>
      </w:pPr>
      <w:r w:rsidRPr="00BB3830">
        <w:rPr>
          <w:sz w:val="22"/>
          <w:szCs w:val="22"/>
        </w:rPr>
        <w:t xml:space="preserve">What do </w:t>
      </w:r>
      <w:r>
        <w:rPr>
          <w:sz w:val="22"/>
          <w:szCs w:val="22"/>
        </w:rPr>
        <w:t xml:space="preserve">you </w:t>
      </w:r>
      <w:r w:rsidRPr="00BB3830">
        <w:rPr>
          <w:sz w:val="22"/>
          <w:szCs w:val="22"/>
        </w:rPr>
        <w:t>already know about the topic?</w:t>
      </w:r>
    </w:p>
    <w:p w14:paraId="1354D939" w14:textId="77777777" w:rsidR="0029176F" w:rsidRDefault="0029176F" w:rsidP="0029176F">
      <w:pPr>
        <w:rPr>
          <w:sz w:val="22"/>
          <w:szCs w:val="22"/>
        </w:rPr>
      </w:pPr>
    </w:p>
    <w:p w14:paraId="391E0CE4" w14:textId="77777777" w:rsidR="0029176F" w:rsidRDefault="0029176F" w:rsidP="0029176F">
      <w:pPr>
        <w:rPr>
          <w:sz w:val="22"/>
          <w:szCs w:val="22"/>
        </w:rPr>
      </w:pPr>
    </w:p>
    <w:p w14:paraId="50E14E9C" w14:textId="77777777" w:rsidR="0029176F" w:rsidRDefault="0029176F" w:rsidP="0029176F">
      <w:pPr>
        <w:rPr>
          <w:sz w:val="22"/>
          <w:szCs w:val="22"/>
        </w:rPr>
      </w:pPr>
    </w:p>
    <w:p w14:paraId="6E9190F5" w14:textId="77777777" w:rsidR="0029176F" w:rsidRDefault="0029176F" w:rsidP="0029176F">
      <w:pPr>
        <w:rPr>
          <w:sz w:val="22"/>
          <w:szCs w:val="22"/>
        </w:rPr>
      </w:pPr>
    </w:p>
    <w:p w14:paraId="6173027C" w14:textId="77777777" w:rsidR="0029176F" w:rsidRDefault="0029176F" w:rsidP="0029176F">
      <w:pPr>
        <w:rPr>
          <w:sz w:val="22"/>
          <w:szCs w:val="22"/>
        </w:rPr>
      </w:pPr>
    </w:p>
    <w:p w14:paraId="14333614" w14:textId="77777777" w:rsidR="0029176F" w:rsidRPr="00B737C1" w:rsidRDefault="0029176F" w:rsidP="0029176F">
      <w:pPr>
        <w:rPr>
          <w:sz w:val="22"/>
          <w:szCs w:val="22"/>
        </w:rPr>
      </w:pPr>
    </w:p>
    <w:p w14:paraId="0BAE4761" w14:textId="77777777" w:rsidR="0029176F" w:rsidRPr="00BB3830" w:rsidRDefault="0029176F" w:rsidP="0029176F">
      <w:pPr>
        <w:rPr>
          <w:sz w:val="22"/>
          <w:szCs w:val="22"/>
        </w:rPr>
      </w:pPr>
    </w:p>
    <w:p w14:paraId="37F50ADD" w14:textId="77777777" w:rsidR="0029176F" w:rsidRDefault="0029176F" w:rsidP="0029176F">
      <w:pPr>
        <w:pStyle w:val="ListParagraph"/>
        <w:numPr>
          <w:ilvl w:val="0"/>
          <w:numId w:val="13"/>
        </w:numPr>
        <w:ind w:left="360"/>
        <w:rPr>
          <w:sz w:val="22"/>
          <w:szCs w:val="22"/>
        </w:rPr>
      </w:pPr>
      <w:r w:rsidRPr="00BB3830">
        <w:rPr>
          <w:sz w:val="22"/>
          <w:szCs w:val="22"/>
        </w:rPr>
        <w:t>How do you feel about the topic?</w:t>
      </w:r>
    </w:p>
    <w:p w14:paraId="4EAE83B8" w14:textId="77777777" w:rsidR="0029176F" w:rsidRDefault="0029176F" w:rsidP="0029176F">
      <w:pPr>
        <w:rPr>
          <w:sz w:val="22"/>
          <w:szCs w:val="22"/>
        </w:rPr>
      </w:pPr>
    </w:p>
    <w:p w14:paraId="180015F8" w14:textId="77777777" w:rsidR="0029176F" w:rsidRDefault="0029176F" w:rsidP="0029176F">
      <w:pPr>
        <w:rPr>
          <w:sz w:val="22"/>
          <w:szCs w:val="22"/>
        </w:rPr>
      </w:pPr>
    </w:p>
    <w:p w14:paraId="565782B1" w14:textId="77777777" w:rsidR="0029176F" w:rsidRDefault="0029176F" w:rsidP="0029176F">
      <w:pPr>
        <w:rPr>
          <w:sz w:val="22"/>
          <w:szCs w:val="22"/>
        </w:rPr>
      </w:pPr>
    </w:p>
    <w:p w14:paraId="763D9198" w14:textId="77777777" w:rsidR="0029176F" w:rsidRDefault="0029176F" w:rsidP="0029176F">
      <w:pPr>
        <w:rPr>
          <w:sz w:val="22"/>
          <w:szCs w:val="22"/>
        </w:rPr>
      </w:pPr>
    </w:p>
    <w:p w14:paraId="3307777F" w14:textId="77777777" w:rsidR="0029176F" w:rsidRDefault="0029176F" w:rsidP="0029176F">
      <w:pPr>
        <w:rPr>
          <w:sz w:val="22"/>
          <w:szCs w:val="22"/>
        </w:rPr>
      </w:pPr>
    </w:p>
    <w:p w14:paraId="407FFF9B" w14:textId="77777777" w:rsidR="0029176F" w:rsidRDefault="0029176F" w:rsidP="0029176F">
      <w:pPr>
        <w:rPr>
          <w:sz w:val="22"/>
          <w:szCs w:val="22"/>
        </w:rPr>
      </w:pPr>
    </w:p>
    <w:p w14:paraId="097DA731" w14:textId="77777777" w:rsidR="0029176F" w:rsidRPr="00B737C1" w:rsidRDefault="0029176F" w:rsidP="0029176F">
      <w:pPr>
        <w:rPr>
          <w:sz w:val="22"/>
          <w:szCs w:val="22"/>
        </w:rPr>
      </w:pPr>
    </w:p>
    <w:p w14:paraId="3483BA06" w14:textId="77777777" w:rsidR="0029176F" w:rsidRPr="00BB3830" w:rsidRDefault="0029176F" w:rsidP="0029176F">
      <w:pPr>
        <w:rPr>
          <w:sz w:val="22"/>
          <w:szCs w:val="22"/>
        </w:rPr>
      </w:pPr>
    </w:p>
    <w:p w14:paraId="3C844D00" w14:textId="77777777" w:rsidR="0029176F" w:rsidRDefault="0029176F" w:rsidP="0029176F">
      <w:pPr>
        <w:pStyle w:val="ListParagraph"/>
        <w:numPr>
          <w:ilvl w:val="0"/>
          <w:numId w:val="13"/>
        </w:numPr>
        <w:ind w:left="360"/>
        <w:rPr>
          <w:sz w:val="22"/>
          <w:szCs w:val="22"/>
        </w:rPr>
      </w:pPr>
      <w:r>
        <w:rPr>
          <w:sz w:val="22"/>
          <w:szCs w:val="22"/>
        </w:rPr>
        <w:t>Why do you think you feel this way? Where do those feelings come from?</w:t>
      </w:r>
    </w:p>
    <w:p w14:paraId="3A8AC427" w14:textId="77777777" w:rsidR="0029176F" w:rsidRDefault="0029176F" w:rsidP="0029176F">
      <w:pPr>
        <w:rPr>
          <w:sz w:val="22"/>
          <w:szCs w:val="22"/>
        </w:rPr>
      </w:pPr>
    </w:p>
    <w:p w14:paraId="7893ED1F" w14:textId="77777777" w:rsidR="0029176F" w:rsidRDefault="0029176F" w:rsidP="0029176F">
      <w:pPr>
        <w:rPr>
          <w:sz w:val="22"/>
          <w:szCs w:val="22"/>
        </w:rPr>
      </w:pPr>
    </w:p>
    <w:p w14:paraId="5DFCC01C" w14:textId="77777777" w:rsidR="0029176F" w:rsidRDefault="0029176F" w:rsidP="0029176F">
      <w:pPr>
        <w:rPr>
          <w:sz w:val="22"/>
          <w:szCs w:val="22"/>
        </w:rPr>
      </w:pPr>
    </w:p>
    <w:p w14:paraId="4462EA22" w14:textId="77777777" w:rsidR="0029176F" w:rsidRDefault="0029176F" w:rsidP="0029176F">
      <w:pPr>
        <w:rPr>
          <w:sz w:val="22"/>
          <w:szCs w:val="22"/>
        </w:rPr>
      </w:pPr>
    </w:p>
    <w:p w14:paraId="21BCECC6" w14:textId="77777777" w:rsidR="0029176F" w:rsidRDefault="0029176F" w:rsidP="0029176F">
      <w:pPr>
        <w:rPr>
          <w:sz w:val="22"/>
          <w:szCs w:val="22"/>
        </w:rPr>
      </w:pPr>
    </w:p>
    <w:p w14:paraId="67D43A46" w14:textId="77777777" w:rsidR="0029176F" w:rsidRDefault="0029176F" w:rsidP="0029176F">
      <w:pPr>
        <w:rPr>
          <w:sz w:val="22"/>
          <w:szCs w:val="22"/>
        </w:rPr>
      </w:pPr>
    </w:p>
    <w:p w14:paraId="53CC812C" w14:textId="77777777" w:rsidR="0029176F" w:rsidRDefault="0029176F" w:rsidP="0029176F">
      <w:pPr>
        <w:rPr>
          <w:sz w:val="22"/>
          <w:szCs w:val="22"/>
        </w:rPr>
      </w:pPr>
    </w:p>
    <w:p w14:paraId="6784447B" w14:textId="77777777" w:rsidR="0029176F" w:rsidRDefault="0029176F" w:rsidP="0029176F">
      <w:pPr>
        <w:rPr>
          <w:sz w:val="22"/>
          <w:szCs w:val="22"/>
        </w:rPr>
      </w:pPr>
    </w:p>
    <w:p w14:paraId="5844182C" w14:textId="77777777" w:rsidR="0029176F" w:rsidRDefault="0029176F" w:rsidP="0029176F">
      <w:pPr>
        <w:rPr>
          <w:sz w:val="22"/>
          <w:szCs w:val="22"/>
        </w:rPr>
      </w:pPr>
    </w:p>
    <w:p w14:paraId="476022A1" w14:textId="77777777" w:rsidR="0029176F" w:rsidRDefault="0029176F" w:rsidP="0029176F">
      <w:pPr>
        <w:rPr>
          <w:sz w:val="22"/>
          <w:szCs w:val="22"/>
        </w:rPr>
      </w:pPr>
    </w:p>
    <w:p w14:paraId="4E1D61BD" w14:textId="77777777" w:rsidR="0029176F" w:rsidRDefault="0029176F" w:rsidP="0029176F">
      <w:pPr>
        <w:rPr>
          <w:sz w:val="22"/>
          <w:szCs w:val="22"/>
        </w:rPr>
      </w:pPr>
    </w:p>
    <w:p w14:paraId="583B7509" w14:textId="77777777" w:rsidR="0029176F" w:rsidRDefault="0029176F" w:rsidP="0029176F">
      <w:pPr>
        <w:rPr>
          <w:sz w:val="22"/>
          <w:szCs w:val="22"/>
        </w:rPr>
      </w:pPr>
    </w:p>
    <w:p w14:paraId="7C05D141" w14:textId="77777777" w:rsidR="0029176F" w:rsidRDefault="0029176F" w:rsidP="0029176F">
      <w:pPr>
        <w:rPr>
          <w:sz w:val="22"/>
          <w:szCs w:val="22"/>
        </w:rPr>
      </w:pPr>
    </w:p>
    <w:p w14:paraId="0639958A" w14:textId="77777777" w:rsidR="0029176F" w:rsidRDefault="0029176F" w:rsidP="0029176F">
      <w:pPr>
        <w:rPr>
          <w:sz w:val="22"/>
          <w:szCs w:val="22"/>
        </w:rPr>
      </w:pPr>
    </w:p>
    <w:p w14:paraId="6A2A8A66" w14:textId="77777777" w:rsidR="0029176F" w:rsidRPr="007418B3" w:rsidRDefault="0029176F" w:rsidP="0029176F">
      <w:pPr>
        <w:rPr>
          <w:sz w:val="22"/>
          <w:szCs w:val="22"/>
        </w:rPr>
      </w:pPr>
    </w:p>
    <w:p w14:paraId="7D0C5EE4" w14:textId="77777777" w:rsidR="0029176F" w:rsidRPr="007418B3" w:rsidRDefault="0029176F" w:rsidP="0029176F">
      <w:pPr>
        <w:rPr>
          <w:b/>
          <w:sz w:val="22"/>
          <w:szCs w:val="22"/>
        </w:rPr>
      </w:pPr>
      <w:r w:rsidRPr="007418B3">
        <w:rPr>
          <w:b/>
          <w:sz w:val="22"/>
          <w:szCs w:val="22"/>
        </w:rPr>
        <w:t>Two neutral, objective, unbiased sources</w:t>
      </w:r>
    </w:p>
    <w:p w14:paraId="5EA149FC" w14:textId="77777777" w:rsidR="0029176F" w:rsidRPr="007418B3" w:rsidRDefault="0029176F" w:rsidP="0029176F">
      <w:pPr>
        <w:rPr>
          <w:sz w:val="22"/>
          <w:szCs w:val="22"/>
        </w:rPr>
      </w:pPr>
    </w:p>
    <w:p w14:paraId="6CA03DCF" w14:textId="77777777" w:rsidR="0029176F" w:rsidRPr="007418B3" w:rsidRDefault="0029176F" w:rsidP="0029176F">
      <w:pPr>
        <w:rPr>
          <w:sz w:val="22"/>
          <w:szCs w:val="22"/>
          <w:u w:val="single"/>
        </w:rPr>
      </w:pPr>
      <w:r w:rsidRPr="007418B3">
        <w:rPr>
          <w:sz w:val="22"/>
          <w:szCs w:val="22"/>
          <w:u w:val="single"/>
        </w:rPr>
        <w:t>Source One</w:t>
      </w:r>
    </w:p>
    <w:p w14:paraId="5A70124D" w14:textId="77777777" w:rsidR="0029176F" w:rsidRPr="007418B3" w:rsidRDefault="0029176F" w:rsidP="0029176F">
      <w:pPr>
        <w:rPr>
          <w:sz w:val="22"/>
          <w:szCs w:val="22"/>
        </w:rPr>
      </w:pPr>
    </w:p>
    <w:p w14:paraId="187B0797" w14:textId="77777777" w:rsidR="0029176F" w:rsidRPr="007418B3" w:rsidRDefault="0029176F" w:rsidP="0029176F">
      <w:pPr>
        <w:pStyle w:val="ListParagraph"/>
        <w:numPr>
          <w:ilvl w:val="0"/>
          <w:numId w:val="2"/>
        </w:numPr>
        <w:rPr>
          <w:sz w:val="22"/>
          <w:szCs w:val="22"/>
        </w:rPr>
      </w:pPr>
      <w:r w:rsidRPr="007418B3">
        <w:rPr>
          <w:sz w:val="22"/>
          <w:szCs w:val="22"/>
        </w:rPr>
        <w:t>Source: (Example – Time, Newsweek, etc.):</w:t>
      </w:r>
    </w:p>
    <w:p w14:paraId="42DEE9BF" w14:textId="77777777" w:rsidR="0029176F" w:rsidRPr="007418B3" w:rsidRDefault="0029176F" w:rsidP="0029176F">
      <w:pPr>
        <w:pStyle w:val="ListParagraph"/>
        <w:numPr>
          <w:ilvl w:val="0"/>
          <w:numId w:val="2"/>
        </w:numPr>
        <w:rPr>
          <w:sz w:val="22"/>
          <w:szCs w:val="22"/>
        </w:rPr>
      </w:pPr>
      <w:r w:rsidRPr="007418B3">
        <w:rPr>
          <w:sz w:val="22"/>
          <w:szCs w:val="22"/>
        </w:rPr>
        <w:t>Database or where you found it:</w:t>
      </w:r>
    </w:p>
    <w:p w14:paraId="7CBA1F92" w14:textId="77777777" w:rsidR="0029176F" w:rsidRPr="007418B3" w:rsidRDefault="0029176F" w:rsidP="0029176F">
      <w:pPr>
        <w:pStyle w:val="ListParagraph"/>
        <w:numPr>
          <w:ilvl w:val="0"/>
          <w:numId w:val="2"/>
        </w:numPr>
        <w:rPr>
          <w:sz w:val="22"/>
          <w:szCs w:val="22"/>
        </w:rPr>
      </w:pPr>
      <w:r w:rsidRPr="007418B3">
        <w:rPr>
          <w:sz w:val="22"/>
          <w:szCs w:val="22"/>
        </w:rPr>
        <w:t>Author:</w:t>
      </w:r>
    </w:p>
    <w:p w14:paraId="0B5A266B" w14:textId="77777777" w:rsidR="0029176F" w:rsidRPr="007418B3" w:rsidRDefault="0029176F" w:rsidP="0029176F">
      <w:pPr>
        <w:pStyle w:val="ListParagraph"/>
        <w:numPr>
          <w:ilvl w:val="0"/>
          <w:numId w:val="2"/>
        </w:numPr>
        <w:rPr>
          <w:sz w:val="22"/>
          <w:szCs w:val="22"/>
        </w:rPr>
      </w:pPr>
      <w:r w:rsidRPr="007418B3">
        <w:rPr>
          <w:sz w:val="22"/>
          <w:szCs w:val="22"/>
        </w:rPr>
        <w:t>Date of publication:</w:t>
      </w:r>
    </w:p>
    <w:p w14:paraId="1C808C73" w14:textId="77777777" w:rsidR="0029176F" w:rsidRPr="007418B3" w:rsidRDefault="0029176F" w:rsidP="0029176F">
      <w:pPr>
        <w:pStyle w:val="ListParagraph"/>
        <w:numPr>
          <w:ilvl w:val="0"/>
          <w:numId w:val="2"/>
        </w:numPr>
        <w:rPr>
          <w:sz w:val="22"/>
          <w:szCs w:val="22"/>
        </w:rPr>
      </w:pPr>
      <w:r w:rsidRPr="007418B3">
        <w:rPr>
          <w:sz w:val="22"/>
          <w:szCs w:val="22"/>
        </w:rPr>
        <w:t>Length (page numbers):</w:t>
      </w:r>
    </w:p>
    <w:p w14:paraId="0A98C663" w14:textId="77777777" w:rsidR="0029176F" w:rsidRPr="00E85F22" w:rsidRDefault="0029176F" w:rsidP="0029176F">
      <w:pPr>
        <w:pStyle w:val="ListParagraph"/>
        <w:numPr>
          <w:ilvl w:val="0"/>
          <w:numId w:val="2"/>
        </w:numPr>
        <w:rPr>
          <w:sz w:val="22"/>
          <w:szCs w:val="22"/>
        </w:rPr>
      </w:pPr>
      <w:r w:rsidRPr="007418B3">
        <w:rPr>
          <w:sz w:val="22"/>
          <w:szCs w:val="22"/>
        </w:rPr>
        <w:t>Summary:</w:t>
      </w:r>
    </w:p>
    <w:p w14:paraId="21FF76B2" w14:textId="77777777" w:rsidR="0029176F" w:rsidRDefault="0029176F" w:rsidP="0029176F">
      <w:pPr>
        <w:pStyle w:val="ListParagraph"/>
        <w:numPr>
          <w:ilvl w:val="0"/>
          <w:numId w:val="2"/>
        </w:numPr>
        <w:rPr>
          <w:sz w:val="22"/>
          <w:szCs w:val="22"/>
        </w:rPr>
      </w:pPr>
      <w:r w:rsidRPr="007418B3">
        <w:rPr>
          <w:sz w:val="22"/>
          <w:szCs w:val="22"/>
        </w:rPr>
        <w:t>How do you know this article/information is neutral, objective, unbiased?</w:t>
      </w:r>
    </w:p>
    <w:p w14:paraId="60793D04" w14:textId="77777777" w:rsidR="0029176F" w:rsidRDefault="0029176F" w:rsidP="0029176F">
      <w:pPr>
        <w:ind w:left="360"/>
        <w:rPr>
          <w:sz w:val="22"/>
          <w:szCs w:val="22"/>
        </w:rPr>
      </w:pPr>
    </w:p>
    <w:p w14:paraId="26269EB1" w14:textId="77777777" w:rsidR="0029176F" w:rsidRPr="007418B3" w:rsidRDefault="0029176F" w:rsidP="0029176F">
      <w:pPr>
        <w:ind w:left="360"/>
        <w:rPr>
          <w:sz w:val="22"/>
          <w:szCs w:val="22"/>
        </w:rPr>
      </w:pPr>
    </w:p>
    <w:p w14:paraId="32A2B6C8" w14:textId="77777777" w:rsidR="0029176F" w:rsidRPr="007418B3" w:rsidRDefault="0029176F" w:rsidP="0029176F">
      <w:pPr>
        <w:rPr>
          <w:sz w:val="22"/>
          <w:szCs w:val="22"/>
          <w:u w:val="single"/>
        </w:rPr>
      </w:pPr>
      <w:r w:rsidRPr="007418B3">
        <w:rPr>
          <w:sz w:val="22"/>
          <w:szCs w:val="22"/>
          <w:u w:val="single"/>
        </w:rPr>
        <w:t>Source Two</w:t>
      </w:r>
    </w:p>
    <w:p w14:paraId="274ADF43" w14:textId="77777777" w:rsidR="0029176F" w:rsidRPr="007418B3" w:rsidRDefault="0029176F" w:rsidP="0029176F">
      <w:pPr>
        <w:rPr>
          <w:sz w:val="22"/>
          <w:szCs w:val="22"/>
        </w:rPr>
      </w:pPr>
    </w:p>
    <w:p w14:paraId="7E63E78D" w14:textId="77777777" w:rsidR="0029176F" w:rsidRPr="007418B3" w:rsidRDefault="0029176F" w:rsidP="0029176F">
      <w:pPr>
        <w:pStyle w:val="ListParagraph"/>
        <w:numPr>
          <w:ilvl w:val="0"/>
          <w:numId w:val="4"/>
        </w:numPr>
        <w:rPr>
          <w:sz w:val="22"/>
          <w:szCs w:val="22"/>
        </w:rPr>
      </w:pPr>
      <w:r w:rsidRPr="007418B3">
        <w:rPr>
          <w:sz w:val="22"/>
          <w:szCs w:val="22"/>
        </w:rPr>
        <w:t>Source: (Example – Time, Newsweek, etc.):</w:t>
      </w:r>
    </w:p>
    <w:p w14:paraId="59B700BC" w14:textId="77777777" w:rsidR="0029176F" w:rsidRPr="007418B3" w:rsidRDefault="0029176F" w:rsidP="0029176F">
      <w:pPr>
        <w:pStyle w:val="ListParagraph"/>
        <w:numPr>
          <w:ilvl w:val="0"/>
          <w:numId w:val="4"/>
        </w:numPr>
        <w:rPr>
          <w:sz w:val="22"/>
          <w:szCs w:val="22"/>
        </w:rPr>
      </w:pPr>
      <w:r w:rsidRPr="007418B3">
        <w:rPr>
          <w:sz w:val="22"/>
          <w:szCs w:val="22"/>
        </w:rPr>
        <w:t>Database or where you found it:</w:t>
      </w:r>
    </w:p>
    <w:p w14:paraId="5CA41785" w14:textId="77777777" w:rsidR="0029176F" w:rsidRPr="007418B3" w:rsidRDefault="0029176F" w:rsidP="0029176F">
      <w:pPr>
        <w:pStyle w:val="ListParagraph"/>
        <w:numPr>
          <w:ilvl w:val="0"/>
          <w:numId w:val="4"/>
        </w:numPr>
        <w:rPr>
          <w:sz w:val="22"/>
          <w:szCs w:val="22"/>
        </w:rPr>
      </w:pPr>
      <w:r w:rsidRPr="007418B3">
        <w:rPr>
          <w:sz w:val="22"/>
          <w:szCs w:val="22"/>
        </w:rPr>
        <w:t>Author:</w:t>
      </w:r>
    </w:p>
    <w:p w14:paraId="1E272063" w14:textId="77777777" w:rsidR="0029176F" w:rsidRPr="007418B3" w:rsidRDefault="0029176F" w:rsidP="0029176F">
      <w:pPr>
        <w:pStyle w:val="ListParagraph"/>
        <w:numPr>
          <w:ilvl w:val="0"/>
          <w:numId w:val="4"/>
        </w:numPr>
        <w:rPr>
          <w:sz w:val="22"/>
          <w:szCs w:val="22"/>
        </w:rPr>
      </w:pPr>
      <w:r w:rsidRPr="007418B3">
        <w:rPr>
          <w:sz w:val="22"/>
          <w:szCs w:val="22"/>
        </w:rPr>
        <w:t>Date of publication:</w:t>
      </w:r>
    </w:p>
    <w:p w14:paraId="5E122BFD" w14:textId="77777777" w:rsidR="0029176F" w:rsidRPr="007418B3" w:rsidRDefault="0029176F" w:rsidP="0029176F">
      <w:pPr>
        <w:pStyle w:val="ListParagraph"/>
        <w:numPr>
          <w:ilvl w:val="0"/>
          <w:numId w:val="4"/>
        </w:numPr>
        <w:rPr>
          <w:sz w:val="22"/>
          <w:szCs w:val="22"/>
        </w:rPr>
      </w:pPr>
      <w:r w:rsidRPr="007418B3">
        <w:rPr>
          <w:sz w:val="22"/>
          <w:szCs w:val="22"/>
        </w:rPr>
        <w:t>Length (page numbers):</w:t>
      </w:r>
    </w:p>
    <w:p w14:paraId="7A2E6153" w14:textId="77777777" w:rsidR="0029176F" w:rsidRDefault="0029176F" w:rsidP="0029176F">
      <w:pPr>
        <w:pStyle w:val="ListParagraph"/>
        <w:numPr>
          <w:ilvl w:val="0"/>
          <w:numId w:val="4"/>
        </w:numPr>
        <w:rPr>
          <w:sz w:val="22"/>
          <w:szCs w:val="22"/>
        </w:rPr>
      </w:pPr>
      <w:r w:rsidRPr="007418B3">
        <w:rPr>
          <w:sz w:val="22"/>
          <w:szCs w:val="22"/>
        </w:rPr>
        <w:t>Summary:</w:t>
      </w:r>
    </w:p>
    <w:p w14:paraId="605893E1" w14:textId="77777777" w:rsidR="0029176F" w:rsidRDefault="0029176F" w:rsidP="0029176F">
      <w:pPr>
        <w:ind w:left="360"/>
        <w:rPr>
          <w:sz w:val="22"/>
          <w:szCs w:val="22"/>
        </w:rPr>
      </w:pPr>
    </w:p>
    <w:p w14:paraId="412DF9C7" w14:textId="77777777" w:rsidR="0029176F" w:rsidRDefault="0029176F" w:rsidP="0029176F">
      <w:pPr>
        <w:ind w:left="360"/>
        <w:rPr>
          <w:sz w:val="22"/>
          <w:szCs w:val="22"/>
        </w:rPr>
      </w:pPr>
    </w:p>
    <w:p w14:paraId="1BD4155F" w14:textId="77777777" w:rsidR="0029176F" w:rsidRDefault="0029176F" w:rsidP="0029176F">
      <w:pPr>
        <w:ind w:left="360"/>
        <w:rPr>
          <w:sz w:val="22"/>
          <w:szCs w:val="22"/>
        </w:rPr>
      </w:pPr>
    </w:p>
    <w:p w14:paraId="32449B54" w14:textId="77777777" w:rsidR="0029176F" w:rsidRPr="0032141F" w:rsidRDefault="0029176F" w:rsidP="0029176F">
      <w:pPr>
        <w:ind w:left="360"/>
        <w:rPr>
          <w:sz w:val="22"/>
          <w:szCs w:val="22"/>
        </w:rPr>
      </w:pPr>
    </w:p>
    <w:p w14:paraId="0D07B9BD" w14:textId="77777777" w:rsidR="0029176F" w:rsidRPr="007418B3" w:rsidRDefault="0029176F" w:rsidP="0029176F">
      <w:pPr>
        <w:pStyle w:val="ListParagraph"/>
        <w:numPr>
          <w:ilvl w:val="0"/>
          <w:numId w:val="4"/>
        </w:numPr>
        <w:rPr>
          <w:sz w:val="22"/>
          <w:szCs w:val="22"/>
        </w:rPr>
      </w:pPr>
      <w:r w:rsidRPr="007418B3">
        <w:rPr>
          <w:sz w:val="22"/>
          <w:szCs w:val="22"/>
        </w:rPr>
        <w:t>How do you know this article/information is neutral, objective, unbiased?</w:t>
      </w:r>
    </w:p>
    <w:p w14:paraId="7C6D416D" w14:textId="77777777" w:rsidR="0029176F" w:rsidRPr="007418B3" w:rsidRDefault="0029176F" w:rsidP="0029176F">
      <w:pPr>
        <w:rPr>
          <w:sz w:val="22"/>
          <w:szCs w:val="22"/>
        </w:rPr>
      </w:pPr>
    </w:p>
    <w:p w14:paraId="0673F487" w14:textId="77777777" w:rsidR="0029176F" w:rsidRDefault="0029176F" w:rsidP="0029176F">
      <w:pPr>
        <w:rPr>
          <w:sz w:val="22"/>
          <w:szCs w:val="22"/>
        </w:rPr>
      </w:pPr>
    </w:p>
    <w:p w14:paraId="29789152" w14:textId="77777777" w:rsidR="0029176F" w:rsidRDefault="0029176F" w:rsidP="0029176F">
      <w:pPr>
        <w:rPr>
          <w:sz w:val="22"/>
          <w:szCs w:val="22"/>
        </w:rPr>
      </w:pPr>
    </w:p>
    <w:p w14:paraId="116BCC10" w14:textId="77777777" w:rsidR="0029176F" w:rsidRPr="007418B3" w:rsidRDefault="0029176F" w:rsidP="0029176F">
      <w:pPr>
        <w:rPr>
          <w:sz w:val="22"/>
          <w:szCs w:val="22"/>
        </w:rPr>
      </w:pPr>
    </w:p>
    <w:p w14:paraId="6F802A0C" w14:textId="77777777" w:rsidR="0029176F" w:rsidRPr="007418B3" w:rsidRDefault="0029176F" w:rsidP="0029176F">
      <w:pPr>
        <w:rPr>
          <w:b/>
          <w:sz w:val="22"/>
          <w:szCs w:val="22"/>
        </w:rPr>
      </w:pPr>
    </w:p>
    <w:p w14:paraId="22D9FCF5" w14:textId="77777777" w:rsidR="0029176F" w:rsidRPr="007418B3" w:rsidRDefault="0029176F" w:rsidP="0029176F">
      <w:pPr>
        <w:rPr>
          <w:b/>
          <w:sz w:val="22"/>
          <w:szCs w:val="22"/>
        </w:rPr>
      </w:pPr>
      <w:r w:rsidRPr="007418B3">
        <w:rPr>
          <w:b/>
          <w:sz w:val="22"/>
          <w:szCs w:val="22"/>
        </w:rPr>
        <w:t xml:space="preserve">POINT: Two sources should align with </w:t>
      </w:r>
      <w:r>
        <w:rPr>
          <w:b/>
          <w:sz w:val="22"/>
          <w:szCs w:val="22"/>
        </w:rPr>
        <w:t>the “pro” side</w:t>
      </w:r>
      <w:r w:rsidRPr="007418B3">
        <w:rPr>
          <w:b/>
          <w:sz w:val="22"/>
          <w:szCs w:val="22"/>
        </w:rPr>
        <w:t>.</w:t>
      </w:r>
    </w:p>
    <w:p w14:paraId="1FC9FA61" w14:textId="77777777" w:rsidR="0029176F" w:rsidRPr="007418B3" w:rsidRDefault="0029176F" w:rsidP="0029176F">
      <w:pPr>
        <w:rPr>
          <w:b/>
          <w:sz w:val="22"/>
          <w:szCs w:val="22"/>
        </w:rPr>
      </w:pPr>
    </w:p>
    <w:p w14:paraId="229717A2" w14:textId="77777777" w:rsidR="0029176F" w:rsidRPr="007418B3" w:rsidRDefault="0029176F" w:rsidP="0029176F">
      <w:pPr>
        <w:rPr>
          <w:sz w:val="22"/>
          <w:szCs w:val="22"/>
          <w:u w:val="single"/>
        </w:rPr>
      </w:pPr>
      <w:r w:rsidRPr="007418B3">
        <w:rPr>
          <w:sz w:val="22"/>
          <w:szCs w:val="22"/>
          <w:u w:val="single"/>
        </w:rPr>
        <w:t>Source One</w:t>
      </w:r>
    </w:p>
    <w:p w14:paraId="197264C4" w14:textId="77777777" w:rsidR="0029176F" w:rsidRPr="007418B3" w:rsidRDefault="0029176F" w:rsidP="0029176F">
      <w:pPr>
        <w:pStyle w:val="ListParagraph"/>
        <w:numPr>
          <w:ilvl w:val="0"/>
          <w:numId w:val="3"/>
        </w:numPr>
        <w:rPr>
          <w:sz w:val="22"/>
          <w:szCs w:val="22"/>
        </w:rPr>
      </w:pPr>
      <w:r w:rsidRPr="007418B3">
        <w:rPr>
          <w:sz w:val="22"/>
          <w:szCs w:val="22"/>
        </w:rPr>
        <w:t>Source: (Example – Time, Newsweek, etc.):</w:t>
      </w:r>
    </w:p>
    <w:p w14:paraId="54906E8C" w14:textId="77777777" w:rsidR="0029176F" w:rsidRPr="007418B3" w:rsidRDefault="0029176F" w:rsidP="0029176F">
      <w:pPr>
        <w:pStyle w:val="ListParagraph"/>
        <w:numPr>
          <w:ilvl w:val="0"/>
          <w:numId w:val="3"/>
        </w:numPr>
        <w:rPr>
          <w:sz w:val="22"/>
          <w:szCs w:val="22"/>
        </w:rPr>
      </w:pPr>
      <w:r w:rsidRPr="007418B3">
        <w:rPr>
          <w:sz w:val="22"/>
          <w:szCs w:val="22"/>
        </w:rPr>
        <w:t>Database or where you found it:</w:t>
      </w:r>
    </w:p>
    <w:p w14:paraId="43EDC54E" w14:textId="77777777" w:rsidR="0029176F" w:rsidRPr="007418B3" w:rsidRDefault="0029176F" w:rsidP="0029176F">
      <w:pPr>
        <w:pStyle w:val="ListParagraph"/>
        <w:numPr>
          <w:ilvl w:val="0"/>
          <w:numId w:val="3"/>
        </w:numPr>
        <w:rPr>
          <w:sz w:val="22"/>
          <w:szCs w:val="22"/>
        </w:rPr>
      </w:pPr>
      <w:r w:rsidRPr="007418B3">
        <w:rPr>
          <w:sz w:val="22"/>
          <w:szCs w:val="22"/>
        </w:rPr>
        <w:t>Author:</w:t>
      </w:r>
    </w:p>
    <w:p w14:paraId="13B71004" w14:textId="77777777" w:rsidR="0029176F" w:rsidRPr="007418B3" w:rsidRDefault="0029176F" w:rsidP="0029176F">
      <w:pPr>
        <w:pStyle w:val="ListParagraph"/>
        <w:numPr>
          <w:ilvl w:val="0"/>
          <w:numId w:val="3"/>
        </w:numPr>
        <w:rPr>
          <w:sz w:val="22"/>
          <w:szCs w:val="22"/>
        </w:rPr>
      </w:pPr>
      <w:r w:rsidRPr="007418B3">
        <w:rPr>
          <w:sz w:val="22"/>
          <w:szCs w:val="22"/>
        </w:rPr>
        <w:t>Date of publication:</w:t>
      </w:r>
    </w:p>
    <w:p w14:paraId="70EE1249" w14:textId="77777777" w:rsidR="0029176F" w:rsidRPr="007418B3" w:rsidRDefault="0029176F" w:rsidP="0029176F">
      <w:pPr>
        <w:pStyle w:val="ListParagraph"/>
        <w:numPr>
          <w:ilvl w:val="0"/>
          <w:numId w:val="3"/>
        </w:numPr>
        <w:rPr>
          <w:sz w:val="22"/>
          <w:szCs w:val="22"/>
        </w:rPr>
      </w:pPr>
      <w:r w:rsidRPr="007418B3">
        <w:rPr>
          <w:sz w:val="22"/>
          <w:szCs w:val="22"/>
        </w:rPr>
        <w:t>Length (page numbers):</w:t>
      </w:r>
    </w:p>
    <w:p w14:paraId="78407A7E" w14:textId="77777777" w:rsidR="0029176F" w:rsidRDefault="0029176F" w:rsidP="0029176F">
      <w:pPr>
        <w:pStyle w:val="ListParagraph"/>
        <w:numPr>
          <w:ilvl w:val="0"/>
          <w:numId w:val="3"/>
        </w:numPr>
        <w:rPr>
          <w:sz w:val="22"/>
          <w:szCs w:val="22"/>
        </w:rPr>
      </w:pPr>
      <w:r w:rsidRPr="007418B3">
        <w:rPr>
          <w:sz w:val="22"/>
          <w:szCs w:val="22"/>
        </w:rPr>
        <w:t>Summary:</w:t>
      </w:r>
    </w:p>
    <w:p w14:paraId="5CA83D44" w14:textId="77777777" w:rsidR="0029176F" w:rsidRDefault="0029176F" w:rsidP="0029176F">
      <w:pPr>
        <w:ind w:left="360"/>
        <w:rPr>
          <w:sz w:val="22"/>
          <w:szCs w:val="22"/>
        </w:rPr>
      </w:pPr>
    </w:p>
    <w:p w14:paraId="3D433F88" w14:textId="77777777" w:rsidR="0029176F" w:rsidRDefault="0029176F" w:rsidP="0029176F">
      <w:pPr>
        <w:ind w:left="360"/>
        <w:rPr>
          <w:sz w:val="22"/>
          <w:szCs w:val="22"/>
        </w:rPr>
      </w:pPr>
    </w:p>
    <w:p w14:paraId="57E9187A" w14:textId="77777777" w:rsidR="0029176F" w:rsidRDefault="0029176F" w:rsidP="0029176F">
      <w:pPr>
        <w:ind w:left="360"/>
        <w:rPr>
          <w:sz w:val="22"/>
          <w:szCs w:val="22"/>
        </w:rPr>
      </w:pPr>
    </w:p>
    <w:p w14:paraId="245CD285" w14:textId="77777777" w:rsidR="0029176F" w:rsidRDefault="0029176F" w:rsidP="0029176F">
      <w:pPr>
        <w:ind w:left="360"/>
        <w:rPr>
          <w:sz w:val="22"/>
          <w:szCs w:val="22"/>
        </w:rPr>
      </w:pPr>
    </w:p>
    <w:p w14:paraId="1804F5C3" w14:textId="77777777" w:rsidR="0029176F" w:rsidRPr="0032141F" w:rsidRDefault="0029176F" w:rsidP="0029176F">
      <w:pPr>
        <w:ind w:left="360"/>
        <w:rPr>
          <w:sz w:val="22"/>
          <w:szCs w:val="22"/>
        </w:rPr>
      </w:pPr>
    </w:p>
    <w:p w14:paraId="1154EB39" w14:textId="77777777" w:rsidR="0029176F" w:rsidRDefault="0029176F" w:rsidP="0029176F">
      <w:pPr>
        <w:pStyle w:val="ListParagraph"/>
        <w:numPr>
          <w:ilvl w:val="0"/>
          <w:numId w:val="3"/>
        </w:numPr>
        <w:rPr>
          <w:sz w:val="22"/>
          <w:szCs w:val="22"/>
        </w:rPr>
      </w:pPr>
      <w:r>
        <w:rPr>
          <w:sz w:val="22"/>
          <w:szCs w:val="22"/>
        </w:rPr>
        <w:t>Credibility – how credible is this source?  Why?</w:t>
      </w:r>
    </w:p>
    <w:p w14:paraId="01D091B9" w14:textId="77777777" w:rsidR="0029176F" w:rsidRDefault="0029176F" w:rsidP="0029176F">
      <w:pPr>
        <w:ind w:left="360"/>
        <w:rPr>
          <w:sz w:val="22"/>
          <w:szCs w:val="22"/>
        </w:rPr>
      </w:pPr>
    </w:p>
    <w:p w14:paraId="39731989" w14:textId="77777777" w:rsidR="0029176F" w:rsidRPr="0032141F" w:rsidRDefault="0029176F" w:rsidP="0029176F">
      <w:pPr>
        <w:ind w:left="360"/>
        <w:rPr>
          <w:sz w:val="22"/>
          <w:szCs w:val="22"/>
        </w:rPr>
      </w:pPr>
    </w:p>
    <w:p w14:paraId="0FA76083" w14:textId="77777777" w:rsidR="0029176F" w:rsidRDefault="0029176F" w:rsidP="0029176F">
      <w:pPr>
        <w:pStyle w:val="ListParagraph"/>
        <w:numPr>
          <w:ilvl w:val="0"/>
          <w:numId w:val="3"/>
        </w:numPr>
        <w:rPr>
          <w:sz w:val="22"/>
          <w:szCs w:val="22"/>
        </w:rPr>
      </w:pPr>
      <w:r>
        <w:rPr>
          <w:sz w:val="22"/>
          <w:szCs w:val="22"/>
        </w:rPr>
        <w:t xml:space="preserve">Relevance - </w:t>
      </w:r>
      <w:r w:rsidRPr="007418B3">
        <w:rPr>
          <w:sz w:val="22"/>
          <w:szCs w:val="22"/>
        </w:rPr>
        <w:t>What convinced you that this a</w:t>
      </w:r>
      <w:r>
        <w:rPr>
          <w:sz w:val="22"/>
          <w:szCs w:val="22"/>
        </w:rPr>
        <w:t xml:space="preserve">rticle/information aligns with this </w:t>
      </w:r>
      <w:r w:rsidRPr="007418B3">
        <w:rPr>
          <w:sz w:val="22"/>
          <w:szCs w:val="22"/>
        </w:rPr>
        <w:t>point of view?</w:t>
      </w:r>
    </w:p>
    <w:p w14:paraId="232E2D80" w14:textId="77777777" w:rsidR="0029176F" w:rsidRDefault="0029176F" w:rsidP="0029176F">
      <w:pPr>
        <w:ind w:left="360"/>
        <w:rPr>
          <w:sz w:val="22"/>
          <w:szCs w:val="22"/>
        </w:rPr>
      </w:pPr>
    </w:p>
    <w:p w14:paraId="3D944BE9" w14:textId="77777777" w:rsidR="0029176F" w:rsidRPr="007418B3" w:rsidRDefault="0029176F" w:rsidP="0029176F">
      <w:pPr>
        <w:ind w:left="360"/>
        <w:rPr>
          <w:sz w:val="22"/>
          <w:szCs w:val="22"/>
        </w:rPr>
      </w:pPr>
    </w:p>
    <w:p w14:paraId="7D30FD43" w14:textId="77777777" w:rsidR="0029176F" w:rsidRPr="007418B3" w:rsidRDefault="0029176F" w:rsidP="0029176F">
      <w:pPr>
        <w:rPr>
          <w:sz w:val="22"/>
          <w:szCs w:val="22"/>
        </w:rPr>
      </w:pPr>
    </w:p>
    <w:p w14:paraId="5B70E874" w14:textId="77777777" w:rsidR="0029176F" w:rsidRPr="007418B3" w:rsidRDefault="0029176F" w:rsidP="0029176F">
      <w:pPr>
        <w:rPr>
          <w:sz w:val="22"/>
          <w:szCs w:val="22"/>
          <w:u w:val="single"/>
        </w:rPr>
      </w:pPr>
      <w:r w:rsidRPr="007418B3">
        <w:rPr>
          <w:sz w:val="22"/>
          <w:szCs w:val="22"/>
          <w:u w:val="single"/>
        </w:rPr>
        <w:t>Source Two</w:t>
      </w:r>
    </w:p>
    <w:p w14:paraId="15928063" w14:textId="77777777" w:rsidR="0029176F" w:rsidRPr="007418B3" w:rsidRDefault="0029176F" w:rsidP="0029176F">
      <w:pPr>
        <w:pStyle w:val="ListParagraph"/>
        <w:numPr>
          <w:ilvl w:val="0"/>
          <w:numId w:val="5"/>
        </w:numPr>
        <w:rPr>
          <w:sz w:val="22"/>
          <w:szCs w:val="22"/>
        </w:rPr>
      </w:pPr>
      <w:r w:rsidRPr="007418B3">
        <w:rPr>
          <w:sz w:val="22"/>
          <w:szCs w:val="22"/>
        </w:rPr>
        <w:t>Source: (Example – Time, Newsweek, etc.):</w:t>
      </w:r>
    </w:p>
    <w:p w14:paraId="30540C10" w14:textId="77777777" w:rsidR="0029176F" w:rsidRPr="007418B3" w:rsidRDefault="0029176F" w:rsidP="0029176F">
      <w:pPr>
        <w:pStyle w:val="ListParagraph"/>
        <w:numPr>
          <w:ilvl w:val="0"/>
          <w:numId w:val="5"/>
        </w:numPr>
        <w:rPr>
          <w:sz w:val="22"/>
          <w:szCs w:val="22"/>
        </w:rPr>
      </w:pPr>
      <w:r w:rsidRPr="007418B3">
        <w:rPr>
          <w:sz w:val="22"/>
          <w:szCs w:val="22"/>
        </w:rPr>
        <w:t>Database or where you found it:</w:t>
      </w:r>
    </w:p>
    <w:p w14:paraId="235FA133" w14:textId="77777777" w:rsidR="0029176F" w:rsidRPr="007418B3" w:rsidRDefault="0029176F" w:rsidP="0029176F">
      <w:pPr>
        <w:pStyle w:val="ListParagraph"/>
        <w:numPr>
          <w:ilvl w:val="0"/>
          <w:numId w:val="5"/>
        </w:numPr>
        <w:rPr>
          <w:sz w:val="22"/>
          <w:szCs w:val="22"/>
        </w:rPr>
      </w:pPr>
      <w:r w:rsidRPr="007418B3">
        <w:rPr>
          <w:sz w:val="22"/>
          <w:szCs w:val="22"/>
        </w:rPr>
        <w:t>Author:</w:t>
      </w:r>
    </w:p>
    <w:p w14:paraId="26B7DDC6" w14:textId="77777777" w:rsidR="0029176F" w:rsidRPr="007418B3" w:rsidRDefault="0029176F" w:rsidP="0029176F">
      <w:pPr>
        <w:pStyle w:val="ListParagraph"/>
        <w:numPr>
          <w:ilvl w:val="0"/>
          <w:numId w:val="5"/>
        </w:numPr>
        <w:rPr>
          <w:sz w:val="22"/>
          <w:szCs w:val="22"/>
        </w:rPr>
      </w:pPr>
      <w:r w:rsidRPr="007418B3">
        <w:rPr>
          <w:sz w:val="22"/>
          <w:szCs w:val="22"/>
        </w:rPr>
        <w:t>Date of publication:</w:t>
      </w:r>
    </w:p>
    <w:p w14:paraId="76C3A9E7" w14:textId="77777777" w:rsidR="0029176F" w:rsidRPr="007418B3" w:rsidRDefault="0029176F" w:rsidP="0029176F">
      <w:pPr>
        <w:pStyle w:val="ListParagraph"/>
        <w:numPr>
          <w:ilvl w:val="0"/>
          <w:numId w:val="5"/>
        </w:numPr>
        <w:rPr>
          <w:sz w:val="22"/>
          <w:szCs w:val="22"/>
        </w:rPr>
      </w:pPr>
      <w:r w:rsidRPr="007418B3">
        <w:rPr>
          <w:sz w:val="22"/>
          <w:szCs w:val="22"/>
        </w:rPr>
        <w:t>Length (page numbers):</w:t>
      </w:r>
    </w:p>
    <w:p w14:paraId="4B59ECDE" w14:textId="77777777" w:rsidR="0029176F" w:rsidRPr="00057305" w:rsidRDefault="0029176F" w:rsidP="0029176F">
      <w:pPr>
        <w:pStyle w:val="ListParagraph"/>
        <w:numPr>
          <w:ilvl w:val="0"/>
          <w:numId w:val="5"/>
        </w:numPr>
        <w:rPr>
          <w:sz w:val="22"/>
          <w:szCs w:val="22"/>
        </w:rPr>
      </w:pPr>
      <w:r w:rsidRPr="007418B3">
        <w:rPr>
          <w:sz w:val="22"/>
          <w:szCs w:val="22"/>
        </w:rPr>
        <w:t>Summary:</w:t>
      </w:r>
    </w:p>
    <w:p w14:paraId="53E0D47E" w14:textId="77777777" w:rsidR="0029176F" w:rsidRDefault="0029176F" w:rsidP="0029176F">
      <w:pPr>
        <w:pStyle w:val="ListParagraph"/>
        <w:numPr>
          <w:ilvl w:val="0"/>
          <w:numId w:val="5"/>
        </w:numPr>
        <w:rPr>
          <w:sz w:val="22"/>
          <w:szCs w:val="22"/>
        </w:rPr>
      </w:pPr>
      <w:r>
        <w:rPr>
          <w:sz w:val="22"/>
          <w:szCs w:val="22"/>
        </w:rPr>
        <w:t>Credibility – how credible is this source?  Why?</w:t>
      </w:r>
    </w:p>
    <w:p w14:paraId="7344C96D" w14:textId="77777777" w:rsidR="0029176F" w:rsidRDefault="0029176F" w:rsidP="0029176F">
      <w:pPr>
        <w:ind w:left="360"/>
        <w:rPr>
          <w:sz w:val="22"/>
          <w:szCs w:val="22"/>
        </w:rPr>
      </w:pPr>
    </w:p>
    <w:p w14:paraId="30F04AC4" w14:textId="77777777" w:rsidR="0029176F" w:rsidRPr="0032141F" w:rsidRDefault="0029176F" w:rsidP="0029176F">
      <w:pPr>
        <w:ind w:left="360"/>
        <w:rPr>
          <w:sz w:val="22"/>
          <w:szCs w:val="22"/>
        </w:rPr>
      </w:pPr>
    </w:p>
    <w:p w14:paraId="0D7117E6" w14:textId="77777777" w:rsidR="0029176F" w:rsidRDefault="0029176F" w:rsidP="0029176F">
      <w:pPr>
        <w:pStyle w:val="ListParagraph"/>
        <w:numPr>
          <w:ilvl w:val="0"/>
          <w:numId w:val="5"/>
        </w:numPr>
        <w:rPr>
          <w:sz w:val="22"/>
          <w:szCs w:val="22"/>
        </w:rPr>
      </w:pPr>
      <w:r>
        <w:rPr>
          <w:sz w:val="22"/>
          <w:szCs w:val="22"/>
        </w:rPr>
        <w:t xml:space="preserve">Relevance - </w:t>
      </w:r>
      <w:r w:rsidRPr="007418B3">
        <w:rPr>
          <w:sz w:val="22"/>
          <w:szCs w:val="22"/>
        </w:rPr>
        <w:t xml:space="preserve">What convinced you that this article/information aligns with </w:t>
      </w:r>
      <w:r>
        <w:rPr>
          <w:sz w:val="22"/>
          <w:szCs w:val="22"/>
        </w:rPr>
        <w:t xml:space="preserve">this </w:t>
      </w:r>
      <w:r w:rsidRPr="007418B3">
        <w:rPr>
          <w:sz w:val="22"/>
          <w:szCs w:val="22"/>
        </w:rPr>
        <w:t>point of view?</w:t>
      </w:r>
    </w:p>
    <w:p w14:paraId="46AE8C19" w14:textId="77777777" w:rsidR="0029176F" w:rsidRDefault="0029176F" w:rsidP="0029176F">
      <w:pPr>
        <w:rPr>
          <w:sz w:val="22"/>
          <w:szCs w:val="22"/>
        </w:rPr>
      </w:pPr>
    </w:p>
    <w:p w14:paraId="3141881B" w14:textId="77777777" w:rsidR="0029176F" w:rsidRPr="007418B3" w:rsidRDefault="0029176F" w:rsidP="0029176F">
      <w:pPr>
        <w:rPr>
          <w:sz w:val="22"/>
          <w:szCs w:val="22"/>
        </w:rPr>
      </w:pPr>
    </w:p>
    <w:p w14:paraId="3A0F324D" w14:textId="77777777" w:rsidR="0029176F" w:rsidRDefault="0029176F" w:rsidP="0029176F">
      <w:pPr>
        <w:rPr>
          <w:b/>
          <w:sz w:val="22"/>
          <w:szCs w:val="22"/>
        </w:rPr>
      </w:pPr>
    </w:p>
    <w:p w14:paraId="74097A2D" w14:textId="77777777" w:rsidR="0029176F" w:rsidRPr="007418B3" w:rsidRDefault="0029176F" w:rsidP="0029176F">
      <w:pPr>
        <w:rPr>
          <w:b/>
          <w:sz w:val="22"/>
          <w:szCs w:val="22"/>
        </w:rPr>
      </w:pPr>
      <w:r w:rsidRPr="007418B3">
        <w:rPr>
          <w:b/>
          <w:sz w:val="22"/>
          <w:szCs w:val="22"/>
        </w:rPr>
        <w:t xml:space="preserve">COUNTERPOINT: Two sources should align with the point of view </w:t>
      </w:r>
      <w:r>
        <w:rPr>
          <w:b/>
          <w:sz w:val="22"/>
          <w:szCs w:val="22"/>
        </w:rPr>
        <w:t>of the “con” side or alternate viewpoint.</w:t>
      </w:r>
    </w:p>
    <w:p w14:paraId="2AA1181F" w14:textId="77777777" w:rsidR="0029176F" w:rsidRPr="007418B3" w:rsidRDefault="0029176F" w:rsidP="0029176F">
      <w:pPr>
        <w:rPr>
          <w:sz w:val="22"/>
          <w:szCs w:val="22"/>
        </w:rPr>
      </w:pPr>
    </w:p>
    <w:p w14:paraId="012715D6" w14:textId="77777777" w:rsidR="0029176F" w:rsidRPr="007418B3" w:rsidRDefault="0029176F" w:rsidP="0029176F">
      <w:pPr>
        <w:rPr>
          <w:sz w:val="22"/>
          <w:szCs w:val="22"/>
          <w:u w:val="single"/>
        </w:rPr>
      </w:pPr>
      <w:r w:rsidRPr="007418B3">
        <w:rPr>
          <w:sz w:val="22"/>
          <w:szCs w:val="22"/>
          <w:u w:val="single"/>
        </w:rPr>
        <w:t>Source One</w:t>
      </w:r>
    </w:p>
    <w:p w14:paraId="537D6B89" w14:textId="77777777" w:rsidR="0029176F" w:rsidRPr="007418B3" w:rsidRDefault="0029176F" w:rsidP="0029176F">
      <w:pPr>
        <w:pStyle w:val="ListParagraph"/>
        <w:numPr>
          <w:ilvl w:val="0"/>
          <w:numId w:val="6"/>
        </w:numPr>
        <w:rPr>
          <w:sz w:val="22"/>
          <w:szCs w:val="22"/>
        </w:rPr>
      </w:pPr>
      <w:r w:rsidRPr="007418B3">
        <w:rPr>
          <w:sz w:val="22"/>
          <w:szCs w:val="22"/>
        </w:rPr>
        <w:t>Source: (Example – Time, Newsweek, etc.):</w:t>
      </w:r>
    </w:p>
    <w:p w14:paraId="0D935AD7" w14:textId="77777777" w:rsidR="0029176F" w:rsidRPr="007418B3" w:rsidRDefault="0029176F" w:rsidP="0029176F">
      <w:pPr>
        <w:pStyle w:val="ListParagraph"/>
        <w:numPr>
          <w:ilvl w:val="0"/>
          <w:numId w:val="6"/>
        </w:numPr>
        <w:rPr>
          <w:sz w:val="22"/>
          <w:szCs w:val="22"/>
        </w:rPr>
      </w:pPr>
      <w:r w:rsidRPr="007418B3">
        <w:rPr>
          <w:sz w:val="22"/>
          <w:szCs w:val="22"/>
        </w:rPr>
        <w:t>Database or where you found it:</w:t>
      </w:r>
    </w:p>
    <w:p w14:paraId="6910908B" w14:textId="77777777" w:rsidR="0029176F" w:rsidRPr="007418B3" w:rsidRDefault="0029176F" w:rsidP="0029176F">
      <w:pPr>
        <w:pStyle w:val="ListParagraph"/>
        <w:numPr>
          <w:ilvl w:val="0"/>
          <w:numId w:val="6"/>
        </w:numPr>
        <w:rPr>
          <w:sz w:val="22"/>
          <w:szCs w:val="22"/>
        </w:rPr>
      </w:pPr>
      <w:r w:rsidRPr="007418B3">
        <w:rPr>
          <w:sz w:val="22"/>
          <w:szCs w:val="22"/>
        </w:rPr>
        <w:t>Author:</w:t>
      </w:r>
    </w:p>
    <w:p w14:paraId="3B86054E" w14:textId="77777777" w:rsidR="0029176F" w:rsidRPr="007418B3" w:rsidRDefault="0029176F" w:rsidP="0029176F">
      <w:pPr>
        <w:pStyle w:val="ListParagraph"/>
        <w:numPr>
          <w:ilvl w:val="0"/>
          <w:numId w:val="6"/>
        </w:numPr>
        <w:rPr>
          <w:sz w:val="22"/>
          <w:szCs w:val="22"/>
        </w:rPr>
      </w:pPr>
      <w:r w:rsidRPr="007418B3">
        <w:rPr>
          <w:sz w:val="22"/>
          <w:szCs w:val="22"/>
        </w:rPr>
        <w:t>Date of publication:</w:t>
      </w:r>
    </w:p>
    <w:p w14:paraId="1F864EE4" w14:textId="77777777" w:rsidR="0029176F" w:rsidRPr="007418B3" w:rsidRDefault="0029176F" w:rsidP="0029176F">
      <w:pPr>
        <w:pStyle w:val="ListParagraph"/>
        <w:numPr>
          <w:ilvl w:val="0"/>
          <w:numId w:val="6"/>
        </w:numPr>
        <w:rPr>
          <w:sz w:val="22"/>
          <w:szCs w:val="22"/>
        </w:rPr>
      </w:pPr>
      <w:r w:rsidRPr="007418B3">
        <w:rPr>
          <w:sz w:val="22"/>
          <w:szCs w:val="22"/>
        </w:rPr>
        <w:t>Length (page numbers):</w:t>
      </w:r>
    </w:p>
    <w:p w14:paraId="7E8D343A" w14:textId="77777777" w:rsidR="0029176F" w:rsidRDefault="0029176F" w:rsidP="0029176F">
      <w:pPr>
        <w:pStyle w:val="ListParagraph"/>
        <w:numPr>
          <w:ilvl w:val="0"/>
          <w:numId w:val="6"/>
        </w:numPr>
        <w:rPr>
          <w:sz w:val="22"/>
          <w:szCs w:val="22"/>
        </w:rPr>
      </w:pPr>
      <w:r w:rsidRPr="007418B3">
        <w:rPr>
          <w:sz w:val="22"/>
          <w:szCs w:val="22"/>
        </w:rPr>
        <w:t>Summary:</w:t>
      </w:r>
    </w:p>
    <w:p w14:paraId="0A198624" w14:textId="77777777" w:rsidR="0029176F" w:rsidRDefault="0029176F" w:rsidP="0029176F">
      <w:pPr>
        <w:ind w:left="360"/>
        <w:rPr>
          <w:sz w:val="22"/>
          <w:szCs w:val="22"/>
        </w:rPr>
      </w:pPr>
    </w:p>
    <w:p w14:paraId="103BCA4E" w14:textId="77777777" w:rsidR="0029176F" w:rsidRDefault="0029176F" w:rsidP="0029176F">
      <w:pPr>
        <w:ind w:left="360"/>
        <w:rPr>
          <w:sz w:val="22"/>
          <w:szCs w:val="22"/>
        </w:rPr>
      </w:pPr>
    </w:p>
    <w:p w14:paraId="60CCC0CA" w14:textId="77777777" w:rsidR="0029176F" w:rsidRDefault="0029176F" w:rsidP="0029176F">
      <w:pPr>
        <w:ind w:left="360"/>
        <w:rPr>
          <w:sz w:val="22"/>
          <w:szCs w:val="22"/>
        </w:rPr>
      </w:pPr>
    </w:p>
    <w:p w14:paraId="2A0CF6E7" w14:textId="77777777" w:rsidR="0029176F" w:rsidRPr="0032141F" w:rsidRDefault="0029176F" w:rsidP="0029176F">
      <w:pPr>
        <w:ind w:left="360"/>
        <w:rPr>
          <w:sz w:val="22"/>
          <w:szCs w:val="22"/>
        </w:rPr>
      </w:pPr>
    </w:p>
    <w:p w14:paraId="4E68B683" w14:textId="77777777" w:rsidR="0029176F" w:rsidRDefault="0029176F" w:rsidP="0029176F">
      <w:pPr>
        <w:pStyle w:val="ListParagraph"/>
        <w:numPr>
          <w:ilvl w:val="0"/>
          <w:numId w:val="6"/>
        </w:numPr>
        <w:rPr>
          <w:sz w:val="22"/>
          <w:szCs w:val="22"/>
        </w:rPr>
      </w:pPr>
      <w:r>
        <w:rPr>
          <w:sz w:val="22"/>
          <w:szCs w:val="22"/>
        </w:rPr>
        <w:t>Credibility – how credible is this source?  Why?</w:t>
      </w:r>
    </w:p>
    <w:p w14:paraId="222E9B14" w14:textId="77777777" w:rsidR="0029176F" w:rsidRDefault="0029176F" w:rsidP="0029176F">
      <w:pPr>
        <w:ind w:left="360"/>
        <w:rPr>
          <w:sz w:val="22"/>
          <w:szCs w:val="22"/>
        </w:rPr>
      </w:pPr>
    </w:p>
    <w:p w14:paraId="71001FC9" w14:textId="77777777" w:rsidR="0029176F" w:rsidRPr="0032141F" w:rsidRDefault="0029176F" w:rsidP="0029176F">
      <w:pPr>
        <w:ind w:left="360"/>
        <w:rPr>
          <w:sz w:val="22"/>
          <w:szCs w:val="22"/>
        </w:rPr>
      </w:pPr>
    </w:p>
    <w:p w14:paraId="2CD053D6" w14:textId="77777777" w:rsidR="0029176F" w:rsidRPr="007418B3" w:rsidRDefault="0029176F" w:rsidP="0029176F">
      <w:pPr>
        <w:pStyle w:val="ListParagraph"/>
        <w:numPr>
          <w:ilvl w:val="0"/>
          <w:numId w:val="6"/>
        </w:numPr>
        <w:rPr>
          <w:sz w:val="22"/>
          <w:szCs w:val="22"/>
        </w:rPr>
      </w:pPr>
      <w:r>
        <w:rPr>
          <w:sz w:val="22"/>
          <w:szCs w:val="22"/>
        </w:rPr>
        <w:t xml:space="preserve">Relevance - </w:t>
      </w:r>
      <w:r w:rsidRPr="007418B3">
        <w:rPr>
          <w:sz w:val="22"/>
          <w:szCs w:val="22"/>
        </w:rPr>
        <w:t>What convinced you that this art</w:t>
      </w:r>
      <w:r>
        <w:rPr>
          <w:sz w:val="22"/>
          <w:szCs w:val="22"/>
        </w:rPr>
        <w:t>icle/information aligns with the this point of view/the counterpoint</w:t>
      </w:r>
      <w:r w:rsidRPr="007418B3">
        <w:rPr>
          <w:sz w:val="22"/>
          <w:szCs w:val="22"/>
        </w:rPr>
        <w:t>?</w:t>
      </w:r>
    </w:p>
    <w:p w14:paraId="4F2D0F49" w14:textId="77777777" w:rsidR="0029176F" w:rsidRDefault="0029176F" w:rsidP="0029176F">
      <w:pPr>
        <w:rPr>
          <w:sz w:val="22"/>
          <w:szCs w:val="22"/>
        </w:rPr>
      </w:pPr>
    </w:p>
    <w:p w14:paraId="0EB0357F" w14:textId="77777777" w:rsidR="0029176F" w:rsidRDefault="0029176F" w:rsidP="0029176F">
      <w:pPr>
        <w:rPr>
          <w:sz w:val="22"/>
          <w:szCs w:val="22"/>
          <w:u w:val="single"/>
        </w:rPr>
      </w:pPr>
    </w:p>
    <w:p w14:paraId="1900F1AD" w14:textId="77777777" w:rsidR="0029176F" w:rsidRDefault="0029176F" w:rsidP="0029176F">
      <w:pPr>
        <w:rPr>
          <w:sz w:val="22"/>
          <w:szCs w:val="22"/>
          <w:u w:val="single"/>
        </w:rPr>
      </w:pPr>
    </w:p>
    <w:p w14:paraId="54443796" w14:textId="77777777" w:rsidR="0029176F" w:rsidRPr="007418B3" w:rsidRDefault="0029176F" w:rsidP="0029176F">
      <w:pPr>
        <w:rPr>
          <w:sz w:val="22"/>
          <w:szCs w:val="22"/>
          <w:u w:val="single"/>
        </w:rPr>
      </w:pPr>
      <w:r w:rsidRPr="007418B3">
        <w:rPr>
          <w:sz w:val="22"/>
          <w:szCs w:val="22"/>
          <w:u w:val="single"/>
        </w:rPr>
        <w:t>Source Two</w:t>
      </w:r>
    </w:p>
    <w:p w14:paraId="5815691B" w14:textId="77777777" w:rsidR="0029176F" w:rsidRPr="007418B3" w:rsidRDefault="0029176F" w:rsidP="0029176F">
      <w:pPr>
        <w:pStyle w:val="ListParagraph"/>
        <w:numPr>
          <w:ilvl w:val="0"/>
          <w:numId w:val="7"/>
        </w:numPr>
        <w:rPr>
          <w:sz w:val="22"/>
          <w:szCs w:val="22"/>
        </w:rPr>
      </w:pPr>
      <w:r w:rsidRPr="007418B3">
        <w:rPr>
          <w:sz w:val="22"/>
          <w:szCs w:val="22"/>
        </w:rPr>
        <w:t>Source: (Example – Time, Newsweek, etc.):</w:t>
      </w:r>
    </w:p>
    <w:p w14:paraId="486E1510" w14:textId="77777777" w:rsidR="0029176F" w:rsidRPr="007418B3" w:rsidRDefault="0029176F" w:rsidP="0029176F">
      <w:pPr>
        <w:pStyle w:val="ListParagraph"/>
        <w:numPr>
          <w:ilvl w:val="0"/>
          <w:numId w:val="7"/>
        </w:numPr>
        <w:rPr>
          <w:sz w:val="22"/>
          <w:szCs w:val="22"/>
        </w:rPr>
      </w:pPr>
      <w:r w:rsidRPr="007418B3">
        <w:rPr>
          <w:sz w:val="22"/>
          <w:szCs w:val="22"/>
        </w:rPr>
        <w:t>Database or where you found it:</w:t>
      </w:r>
    </w:p>
    <w:p w14:paraId="422AE200" w14:textId="77777777" w:rsidR="0029176F" w:rsidRPr="007418B3" w:rsidRDefault="0029176F" w:rsidP="0029176F">
      <w:pPr>
        <w:pStyle w:val="ListParagraph"/>
        <w:numPr>
          <w:ilvl w:val="0"/>
          <w:numId w:val="7"/>
        </w:numPr>
        <w:rPr>
          <w:sz w:val="22"/>
          <w:szCs w:val="22"/>
        </w:rPr>
      </w:pPr>
      <w:r w:rsidRPr="007418B3">
        <w:rPr>
          <w:sz w:val="22"/>
          <w:szCs w:val="22"/>
        </w:rPr>
        <w:t>Author:</w:t>
      </w:r>
    </w:p>
    <w:p w14:paraId="022CF604" w14:textId="77777777" w:rsidR="0029176F" w:rsidRPr="007418B3" w:rsidRDefault="0029176F" w:rsidP="0029176F">
      <w:pPr>
        <w:pStyle w:val="ListParagraph"/>
        <w:numPr>
          <w:ilvl w:val="0"/>
          <w:numId w:val="7"/>
        </w:numPr>
        <w:rPr>
          <w:sz w:val="22"/>
          <w:szCs w:val="22"/>
        </w:rPr>
      </w:pPr>
      <w:r w:rsidRPr="007418B3">
        <w:rPr>
          <w:sz w:val="22"/>
          <w:szCs w:val="22"/>
        </w:rPr>
        <w:t>Date of publication:</w:t>
      </w:r>
    </w:p>
    <w:p w14:paraId="11E6AD08" w14:textId="77777777" w:rsidR="0029176F" w:rsidRPr="007418B3" w:rsidRDefault="0029176F" w:rsidP="0029176F">
      <w:pPr>
        <w:pStyle w:val="ListParagraph"/>
        <w:numPr>
          <w:ilvl w:val="0"/>
          <w:numId w:val="7"/>
        </w:numPr>
        <w:rPr>
          <w:sz w:val="22"/>
          <w:szCs w:val="22"/>
        </w:rPr>
      </w:pPr>
      <w:r w:rsidRPr="007418B3">
        <w:rPr>
          <w:sz w:val="22"/>
          <w:szCs w:val="22"/>
        </w:rPr>
        <w:t>Length (page numbers):</w:t>
      </w:r>
    </w:p>
    <w:p w14:paraId="5988BA83" w14:textId="77777777" w:rsidR="0029176F" w:rsidRDefault="0029176F" w:rsidP="0029176F">
      <w:pPr>
        <w:pStyle w:val="ListParagraph"/>
        <w:numPr>
          <w:ilvl w:val="0"/>
          <w:numId w:val="7"/>
        </w:numPr>
        <w:rPr>
          <w:sz w:val="22"/>
          <w:szCs w:val="22"/>
        </w:rPr>
      </w:pPr>
      <w:r w:rsidRPr="007418B3">
        <w:rPr>
          <w:sz w:val="22"/>
          <w:szCs w:val="22"/>
        </w:rPr>
        <w:t>Summary:</w:t>
      </w:r>
    </w:p>
    <w:p w14:paraId="6D6823AE" w14:textId="77777777" w:rsidR="0029176F" w:rsidRDefault="0029176F" w:rsidP="0029176F">
      <w:pPr>
        <w:ind w:left="360"/>
        <w:rPr>
          <w:sz w:val="22"/>
          <w:szCs w:val="22"/>
        </w:rPr>
      </w:pPr>
    </w:p>
    <w:p w14:paraId="4F2DC039" w14:textId="77777777" w:rsidR="0029176F" w:rsidRDefault="0029176F" w:rsidP="0029176F">
      <w:pPr>
        <w:rPr>
          <w:sz w:val="22"/>
          <w:szCs w:val="22"/>
        </w:rPr>
      </w:pPr>
    </w:p>
    <w:p w14:paraId="293427D8" w14:textId="77777777" w:rsidR="0029176F" w:rsidRPr="0032141F" w:rsidRDefault="0029176F" w:rsidP="0029176F">
      <w:pPr>
        <w:ind w:left="360"/>
        <w:rPr>
          <w:sz w:val="22"/>
          <w:szCs w:val="22"/>
        </w:rPr>
      </w:pPr>
    </w:p>
    <w:p w14:paraId="50E95AD7" w14:textId="77777777" w:rsidR="0029176F" w:rsidRDefault="0029176F" w:rsidP="0029176F">
      <w:pPr>
        <w:pStyle w:val="ListParagraph"/>
        <w:numPr>
          <w:ilvl w:val="0"/>
          <w:numId w:val="7"/>
        </w:numPr>
        <w:rPr>
          <w:sz w:val="22"/>
          <w:szCs w:val="22"/>
        </w:rPr>
      </w:pPr>
      <w:r>
        <w:rPr>
          <w:sz w:val="22"/>
          <w:szCs w:val="22"/>
        </w:rPr>
        <w:t>Credibility – how credible is this source?  Why?</w:t>
      </w:r>
    </w:p>
    <w:p w14:paraId="234ECDFD" w14:textId="77777777" w:rsidR="0029176F" w:rsidRDefault="0029176F" w:rsidP="0029176F">
      <w:pPr>
        <w:ind w:left="360"/>
        <w:rPr>
          <w:sz w:val="22"/>
          <w:szCs w:val="22"/>
        </w:rPr>
      </w:pPr>
    </w:p>
    <w:p w14:paraId="21411B42" w14:textId="77777777" w:rsidR="0029176F" w:rsidRDefault="0029176F" w:rsidP="0029176F">
      <w:pPr>
        <w:ind w:left="360"/>
        <w:rPr>
          <w:sz w:val="22"/>
          <w:szCs w:val="22"/>
        </w:rPr>
      </w:pPr>
    </w:p>
    <w:p w14:paraId="59BF7D3B" w14:textId="77777777" w:rsidR="0029176F" w:rsidRDefault="0029176F" w:rsidP="0029176F">
      <w:pPr>
        <w:ind w:left="360"/>
        <w:rPr>
          <w:sz w:val="22"/>
          <w:szCs w:val="22"/>
        </w:rPr>
      </w:pPr>
    </w:p>
    <w:p w14:paraId="22341A80" w14:textId="77777777" w:rsidR="0029176F" w:rsidRPr="00BD2C95" w:rsidRDefault="0029176F" w:rsidP="0029176F">
      <w:pPr>
        <w:ind w:left="360"/>
        <w:rPr>
          <w:sz w:val="22"/>
          <w:szCs w:val="22"/>
        </w:rPr>
      </w:pPr>
    </w:p>
    <w:p w14:paraId="43E960B7" w14:textId="77777777" w:rsidR="0029176F" w:rsidRDefault="0029176F" w:rsidP="0029176F">
      <w:pPr>
        <w:pStyle w:val="ListParagraph"/>
        <w:numPr>
          <w:ilvl w:val="0"/>
          <w:numId w:val="7"/>
        </w:numPr>
        <w:rPr>
          <w:sz w:val="22"/>
          <w:szCs w:val="22"/>
        </w:rPr>
      </w:pPr>
      <w:r w:rsidRPr="00BD2C95">
        <w:rPr>
          <w:sz w:val="22"/>
          <w:szCs w:val="22"/>
        </w:rPr>
        <w:t>Relevance - What convinced you that this article/information aligns with this point of view/the counterpoint?</w:t>
      </w:r>
    </w:p>
    <w:p w14:paraId="6B301981" w14:textId="77777777" w:rsidR="0029176F" w:rsidRPr="00BD2C95" w:rsidRDefault="0029176F" w:rsidP="0029176F">
      <w:pPr>
        <w:ind w:left="360"/>
        <w:rPr>
          <w:sz w:val="22"/>
          <w:szCs w:val="22"/>
        </w:rPr>
      </w:pPr>
    </w:p>
    <w:p w14:paraId="2F4F5F94" w14:textId="77777777" w:rsidR="0029176F" w:rsidRPr="00BD2C95" w:rsidRDefault="0029176F" w:rsidP="0029176F">
      <w:pPr>
        <w:ind w:left="360"/>
        <w:rPr>
          <w:sz w:val="22"/>
          <w:szCs w:val="22"/>
        </w:rPr>
      </w:pPr>
    </w:p>
    <w:p w14:paraId="13127208" w14:textId="77777777" w:rsidR="0029176F" w:rsidRPr="00BD2C95" w:rsidRDefault="0029176F" w:rsidP="0029176F">
      <w:pPr>
        <w:rPr>
          <w:sz w:val="22"/>
          <w:szCs w:val="22"/>
        </w:rPr>
      </w:pPr>
      <w:r w:rsidRPr="00BD2C95">
        <w:rPr>
          <w:b/>
          <w:sz w:val="22"/>
          <w:szCs w:val="22"/>
        </w:rPr>
        <w:t>Final Step:  Class Presentation of your findings</w:t>
      </w:r>
    </w:p>
    <w:p w14:paraId="45AD5866" w14:textId="77777777" w:rsidR="0029176F" w:rsidRDefault="0029176F" w:rsidP="0029176F">
      <w:pPr>
        <w:ind w:left="360"/>
        <w:rPr>
          <w:sz w:val="22"/>
          <w:szCs w:val="22"/>
        </w:rPr>
      </w:pPr>
    </w:p>
    <w:p w14:paraId="26252370" w14:textId="77777777" w:rsidR="0029176F" w:rsidRDefault="0029176F" w:rsidP="0029176F">
      <w:pPr>
        <w:ind w:left="360"/>
        <w:rPr>
          <w:sz w:val="22"/>
          <w:szCs w:val="22"/>
        </w:rPr>
      </w:pPr>
      <w:r>
        <w:rPr>
          <w:sz w:val="22"/>
          <w:szCs w:val="22"/>
        </w:rPr>
        <w:t>Be prepared to present your research to the class by answering the following.  Yes, you need to write your responses below:</w:t>
      </w:r>
    </w:p>
    <w:p w14:paraId="79CD461E" w14:textId="77777777" w:rsidR="0029176F" w:rsidRDefault="0029176F" w:rsidP="0029176F">
      <w:pPr>
        <w:ind w:left="360"/>
        <w:rPr>
          <w:sz w:val="22"/>
          <w:szCs w:val="22"/>
        </w:rPr>
      </w:pPr>
    </w:p>
    <w:p w14:paraId="5307E336" w14:textId="77777777" w:rsidR="0029176F" w:rsidRDefault="0029176F" w:rsidP="0029176F">
      <w:pPr>
        <w:pStyle w:val="ListParagraph"/>
        <w:numPr>
          <w:ilvl w:val="0"/>
          <w:numId w:val="11"/>
        </w:numPr>
        <w:rPr>
          <w:sz w:val="22"/>
          <w:szCs w:val="22"/>
        </w:rPr>
      </w:pPr>
      <w:r w:rsidRPr="00604219">
        <w:rPr>
          <w:sz w:val="22"/>
          <w:szCs w:val="22"/>
        </w:rPr>
        <w:t xml:space="preserve">Talk us through the information you found.  </w:t>
      </w:r>
      <w:r>
        <w:rPr>
          <w:sz w:val="22"/>
          <w:szCs w:val="22"/>
        </w:rPr>
        <w:t>Which sources would you use and why?</w:t>
      </w:r>
    </w:p>
    <w:p w14:paraId="70A46143" w14:textId="77777777" w:rsidR="0029176F" w:rsidRDefault="0029176F" w:rsidP="0029176F">
      <w:pPr>
        <w:rPr>
          <w:sz w:val="22"/>
          <w:szCs w:val="22"/>
        </w:rPr>
      </w:pPr>
    </w:p>
    <w:p w14:paraId="6D342E97" w14:textId="77777777" w:rsidR="0029176F" w:rsidRDefault="0029176F" w:rsidP="0029176F">
      <w:pPr>
        <w:rPr>
          <w:sz w:val="22"/>
          <w:szCs w:val="22"/>
        </w:rPr>
      </w:pPr>
    </w:p>
    <w:p w14:paraId="05EC3C63" w14:textId="77777777" w:rsidR="0029176F" w:rsidRDefault="0029176F" w:rsidP="0029176F">
      <w:pPr>
        <w:rPr>
          <w:sz w:val="22"/>
          <w:szCs w:val="22"/>
        </w:rPr>
      </w:pPr>
    </w:p>
    <w:p w14:paraId="52D55A3C" w14:textId="77777777" w:rsidR="0029176F" w:rsidRDefault="0029176F" w:rsidP="0029176F">
      <w:pPr>
        <w:rPr>
          <w:sz w:val="22"/>
          <w:szCs w:val="22"/>
        </w:rPr>
      </w:pPr>
    </w:p>
    <w:p w14:paraId="5DF39972" w14:textId="77777777" w:rsidR="0029176F" w:rsidRDefault="0029176F" w:rsidP="0029176F">
      <w:pPr>
        <w:rPr>
          <w:sz w:val="22"/>
          <w:szCs w:val="22"/>
        </w:rPr>
      </w:pPr>
    </w:p>
    <w:p w14:paraId="65528899" w14:textId="77777777" w:rsidR="0029176F" w:rsidRDefault="0029176F" w:rsidP="0029176F">
      <w:pPr>
        <w:rPr>
          <w:sz w:val="22"/>
          <w:szCs w:val="22"/>
        </w:rPr>
      </w:pPr>
    </w:p>
    <w:p w14:paraId="2A4F3BC9" w14:textId="77777777" w:rsidR="0029176F" w:rsidRDefault="0029176F" w:rsidP="0029176F">
      <w:pPr>
        <w:rPr>
          <w:sz w:val="22"/>
          <w:szCs w:val="22"/>
        </w:rPr>
      </w:pPr>
    </w:p>
    <w:p w14:paraId="3CB55E91" w14:textId="77777777" w:rsidR="0029176F" w:rsidRDefault="0029176F" w:rsidP="0029176F">
      <w:pPr>
        <w:rPr>
          <w:sz w:val="22"/>
          <w:szCs w:val="22"/>
        </w:rPr>
      </w:pPr>
    </w:p>
    <w:p w14:paraId="14F9C4A2" w14:textId="77777777" w:rsidR="0029176F" w:rsidRPr="00C13D16" w:rsidRDefault="0029176F" w:rsidP="0029176F">
      <w:pPr>
        <w:rPr>
          <w:sz w:val="22"/>
          <w:szCs w:val="22"/>
        </w:rPr>
      </w:pPr>
    </w:p>
    <w:p w14:paraId="4CF93A2A" w14:textId="77777777" w:rsidR="0029176F" w:rsidRDefault="0029176F" w:rsidP="0029176F">
      <w:pPr>
        <w:ind w:left="360"/>
        <w:rPr>
          <w:sz w:val="22"/>
          <w:szCs w:val="22"/>
        </w:rPr>
      </w:pPr>
    </w:p>
    <w:p w14:paraId="103949C2" w14:textId="77777777" w:rsidR="0029176F" w:rsidRDefault="0029176F" w:rsidP="0029176F">
      <w:pPr>
        <w:pStyle w:val="ListParagraph"/>
        <w:numPr>
          <w:ilvl w:val="0"/>
          <w:numId w:val="11"/>
        </w:numPr>
        <w:rPr>
          <w:sz w:val="22"/>
          <w:szCs w:val="22"/>
        </w:rPr>
      </w:pPr>
      <w:r w:rsidRPr="00604219">
        <w:rPr>
          <w:sz w:val="22"/>
          <w:szCs w:val="22"/>
        </w:rPr>
        <w:t xml:space="preserve">Has your opinion about the issue changed?  Why/why not?  </w:t>
      </w:r>
    </w:p>
    <w:p w14:paraId="00CF4B8E" w14:textId="77777777" w:rsidR="0029176F" w:rsidRDefault="0029176F" w:rsidP="0029176F">
      <w:pPr>
        <w:rPr>
          <w:sz w:val="22"/>
          <w:szCs w:val="22"/>
        </w:rPr>
      </w:pPr>
    </w:p>
    <w:p w14:paraId="2B924348" w14:textId="77777777" w:rsidR="0029176F" w:rsidRDefault="0029176F" w:rsidP="0029176F">
      <w:pPr>
        <w:rPr>
          <w:sz w:val="22"/>
          <w:szCs w:val="22"/>
        </w:rPr>
      </w:pPr>
    </w:p>
    <w:p w14:paraId="252BD995" w14:textId="77777777" w:rsidR="0029176F" w:rsidRDefault="0029176F" w:rsidP="0029176F">
      <w:pPr>
        <w:rPr>
          <w:sz w:val="22"/>
          <w:szCs w:val="22"/>
        </w:rPr>
      </w:pPr>
    </w:p>
    <w:p w14:paraId="1E46DF7E" w14:textId="77777777" w:rsidR="0029176F" w:rsidRDefault="0029176F" w:rsidP="0029176F">
      <w:pPr>
        <w:rPr>
          <w:sz w:val="22"/>
          <w:szCs w:val="22"/>
        </w:rPr>
      </w:pPr>
    </w:p>
    <w:p w14:paraId="1FF8A301" w14:textId="77777777" w:rsidR="0029176F" w:rsidRDefault="0029176F" w:rsidP="0029176F">
      <w:pPr>
        <w:rPr>
          <w:sz w:val="22"/>
          <w:szCs w:val="22"/>
        </w:rPr>
      </w:pPr>
    </w:p>
    <w:p w14:paraId="20921E5E" w14:textId="77777777" w:rsidR="0029176F" w:rsidRDefault="0029176F" w:rsidP="0029176F">
      <w:pPr>
        <w:rPr>
          <w:sz w:val="22"/>
          <w:szCs w:val="22"/>
        </w:rPr>
      </w:pPr>
    </w:p>
    <w:p w14:paraId="20A3B270" w14:textId="77777777" w:rsidR="0029176F" w:rsidRDefault="0029176F" w:rsidP="0029176F">
      <w:pPr>
        <w:rPr>
          <w:sz w:val="22"/>
          <w:szCs w:val="22"/>
        </w:rPr>
      </w:pPr>
    </w:p>
    <w:p w14:paraId="430129F2" w14:textId="77777777" w:rsidR="0029176F" w:rsidRDefault="0029176F" w:rsidP="0029176F">
      <w:pPr>
        <w:rPr>
          <w:sz w:val="22"/>
          <w:szCs w:val="22"/>
        </w:rPr>
      </w:pPr>
    </w:p>
    <w:p w14:paraId="1EB31467" w14:textId="77777777" w:rsidR="0029176F" w:rsidRDefault="0029176F" w:rsidP="0029176F">
      <w:pPr>
        <w:rPr>
          <w:sz w:val="22"/>
          <w:szCs w:val="22"/>
        </w:rPr>
      </w:pPr>
    </w:p>
    <w:p w14:paraId="5722695E" w14:textId="77777777" w:rsidR="0029176F" w:rsidRDefault="0029176F" w:rsidP="0029176F">
      <w:pPr>
        <w:rPr>
          <w:sz w:val="22"/>
          <w:szCs w:val="22"/>
        </w:rPr>
      </w:pPr>
    </w:p>
    <w:p w14:paraId="5E310C98" w14:textId="77777777" w:rsidR="0029176F" w:rsidRDefault="0029176F" w:rsidP="0029176F">
      <w:pPr>
        <w:rPr>
          <w:sz w:val="22"/>
          <w:szCs w:val="22"/>
        </w:rPr>
      </w:pPr>
    </w:p>
    <w:p w14:paraId="1ABD0E12" w14:textId="77777777" w:rsidR="0029176F" w:rsidRDefault="0029176F" w:rsidP="0029176F">
      <w:pPr>
        <w:rPr>
          <w:sz w:val="22"/>
          <w:szCs w:val="22"/>
        </w:rPr>
      </w:pPr>
    </w:p>
    <w:p w14:paraId="61D17CC3" w14:textId="77777777" w:rsidR="0029176F" w:rsidRDefault="0029176F" w:rsidP="0029176F">
      <w:pPr>
        <w:rPr>
          <w:sz w:val="22"/>
          <w:szCs w:val="22"/>
        </w:rPr>
      </w:pPr>
    </w:p>
    <w:p w14:paraId="3CAC35D5" w14:textId="77777777" w:rsidR="0029176F" w:rsidRPr="00C13D16" w:rsidRDefault="0029176F" w:rsidP="0029176F">
      <w:pPr>
        <w:rPr>
          <w:sz w:val="22"/>
          <w:szCs w:val="22"/>
        </w:rPr>
      </w:pPr>
    </w:p>
    <w:p w14:paraId="359A02EC" w14:textId="77777777" w:rsidR="0029176F" w:rsidRDefault="0029176F" w:rsidP="0029176F">
      <w:pPr>
        <w:ind w:left="360"/>
        <w:rPr>
          <w:sz w:val="22"/>
          <w:szCs w:val="22"/>
        </w:rPr>
      </w:pPr>
    </w:p>
    <w:p w14:paraId="706EE9B4" w14:textId="77777777" w:rsidR="0029176F" w:rsidRPr="00835872" w:rsidRDefault="0029176F" w:rsidP="0029176F">
      <w:pPr>
        <w:pStyle w:val="ListParagraph"/>
        <w:numPr>
          <w:ilvl w:val="0"/>
          <w:numId w:val="11"/>
        </w:numPr>
        <w:rPr>
          <w:sz w:val="22"/>
          <w:szCs w:val="22"/>
        </w:rPr>
      </w:pPr>
      <w:r w:rsidRPr="00604219">
        <w:rPr>
          <w:sz w:val="22"/>
          <w:szCs w:val="22"/>
        </w:rPr>
        <w:t>If not, what would it take for you to change the way you see this issue?</w:t>
      </w:r>
    </w:p>
    <w:p w14:paraId="3BAFA222" w14:textId="5DC7339B" w:rsidR="00210E56" w:rsidRPr="0029176F" w:rsidRDefault="00210E56" w:rsidP="0029176F">
      <w:pPr>
        <w:rPr>
          <w:sz w:val="22"/>
          <w:szCs w:val="22"/>
        </w:rPr>
      </w:pPr>
    </w:p>
    <w:sectPr w:rsidR="00210E56" w:rsidRPr="0029176F" w:rsidSect="00E62AA4">
      <w:footerReference w:type="even" r:id="rId21"/>
      <w:footerReference w:type="defaul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CD5C6" w14:textId="77777777" w:rsidR="005521A4" w:rsidRDefault="005521A4" w:rsidP="00500038">
      <w:r>
        <w:separator/>
      </w:r>
    </w:p>
  </w:endnote>
  <w:endnote w:type="continuationSeparator" w:id="0">
    <w:p w14:paraId="7FFC80EE" w14:textId="77777777" w:rsidR="005521A4" w:rsidRDefault="005521A4" w:rsidP="0050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54939" w14:textId="77777777" w:rsidR="005521A4" w:rsidRDefault="005521A4" w:rsidP="005000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379D3" w14:textId="77777777" w:rsidR="005521A4" w:rsidRDefault="005521A4" w:rsidP="0050003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AECAA" w14:textId="77777777" w:rsidR="005521A4" w:rsidRDefault="005521A4" w:rsidP="005000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625E">
      <w:rPr>
        <w:rStyle w:val="PageNumber"/>
        <w:noProof/>
      </w:rPr>
      <w:t>1</w:t>
    </w:r>
    <w:r>
      <w:rPr>
        <w:rStyle w:val="PageNumber"/>
      </w:rPr>
      <w:fldChar w:fldCharType="end"/>
    </w:r>
  </w:p>
  <w:p w14:paraId="0A7F57E0" w14:textId="58D6008A" w:rsidR="005521A4" w:rsidRPr="00BB3830" w:rsidRDefault="005521A4" w:rsidP="00BB3830">
    <w:pPr>
      <w:pStyle w:val="Footer"/>
      <w:ind w:right="360"/>
      <w:jc w:val="right"/>
      <w:rPr>
        <w:sz w:val="16"/>
        <w:szCs w:val="16"/>
      </w:rPr>
    </w:pPr>
    <w:r w:rsidRPr="00BB3830">
      <w:rPr>
        <w:sz w:val="16"/>
        <w:szCs w:val="16"/>
      </w:rPr>
      <w:t>Updated JNS 2/26/2020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3733C" w14:textId="77777777" w:rsidR="005521A4" w:rsidRDefault="005521A4" w:rsidP="00500038">
      <w:r>
        <w:separator/>
      </w:r>
    </w:p>
  </w:footnote>
  <w:footnote w:type="continuationSeparator" w:id="0">
    <w:p w14:paraId="4300E4B1" w14:textId="77777777" w:rsidR="005521A4" w:rsidRDefault="005521A4" w:rsidP="005000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3DC0"/>
    <w:multiLevelType w:val="hybridMultilevel"/>
    <w:tmpl w:val="98265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868C3"/>
    <w:multiLevelType w:val="hybridMultilevel"/>
    <w:tmpl w:val="98265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16AAE"/>
    <w:multiLevelType w:val="hybridMultilevel"/>
    <w:tmpl w:val="98265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400AB"/>
    <w:multiLevelType w:val="hybridMultilevel"/>
    <w:tmpl w:val="98265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F1AE5"/>
    <w:multiLevelType w:val="hybridMultilevel"/>
    <w:tmpl w:val="98265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BB297D"/>
    <w:multiLevelType w:val="hybridMultilevel"/>
    <w:tmpl w:val="F3A2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435E4F"/>
    <w:multiLevelType w:val="hybridMultilevel"/>
    <w:tmpl w:val="AFCC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64C6A"/>
    <w:multiLevelType w:val="multilevel"/>
    <w:tmpl w:val="7584B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5021A3"/>
    <w:multiLevelType w:val="hybridMultilevel"/>
    <w:tmpl w:val="98265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AC5429"/>
    <w:multiLevelType w:val="hybridMultilevel"/>
    <w:tmpl w:val="DD34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32589E"/>
    <w:multiLevelType w:val="hybridMultilevel"/>
    <w:tmpl w:val="BECC3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4C53BF"/>
    <w:multiLevelType w:val="hybridMultilevel"/>
    <w:tmpl w:val="10D2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B75448"/>
    <w:multiLevelType w:val="hybridMultilevel"/>
    <w:tmpl w:val="48D0D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8"/>
  </w:num>
  <w:num w:numId="4">
    <w:abstractNumId w:val="0"/>
  </w:num>
  <w:num w:numId="5">
    <w:abstractNumId w:val="3"/>
  </w:num>
  <w:num w:numId="6">
    <w:abstractNumId w:val="2"/>
  </w:num>
  <w:num w:numId="7">
    <w:abstractNumId w:val="1"/>
  </w:num>
  <w:num w:numId="8">
    <w:abstractNumId w:val="5"/>
  </w:num>
  <w:num w:numId="9">
    <w:abstractNumId w:val="9"/>
  </w:num>
  <w:num w:numId="10">
    <w:abstractNumId w:val="10"/>
  </w:num>
  <w:num w:numId="11">
    <w:abstractNumId w:val="1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55"/>
    <w:rsid w:val="00057305"/>
    <w:rsid w:val="000E05BA"/>
    <w:rsid w:val="00210E56"/>
    <w:rsid w:val="0029176F"/>
    <w:rsid w:val="002D4935"/>
    <w:rsid w:val="0032141F"/>
    <w:rsid w:val="00350520"/>
    <w:rsid w:val="00367112"/>
    <w:rsid w:val="003C4666"/>
    <w:rsid w:val="00410264"/>
    <w:rsid w:val="004528A7"/>
    <w:rsid w:val="00500038"/>
    <w:rsid w:val="00507F3E"/>
    <w:rsid w:val="005521A4"/>
    <w:rsid w:val="00583944"/>
    <w:rsid w:val="005F548C"/>
    <w:rsid w:val="00604219"/>
    <w:rsid w:val="00606916"/>
    <w:rsid w:val="00626868"/>
    <w:rsid w:val="006F1BCD"/>
    <w:rsid w:val="006F7643"/>
    <w:rsid w:val="007418B3"/>
    <w:rsid w:val="00891AEB"/>
    <w:rsid w:val="00931FC5"/>
    <w:rsid w:val="00A4625E"/>
    <w:rsid w:val="00A855CC"/>
    <w:rsid w:val="00AE3055"/>
    <w:rsid w:val="00B13061"/>
    <w:rsid w:val="00B737C1"/>
    <w:rsid w:val="00B913CD"/>
    <w:rsid w:val="00BA0005"/>
    <w:rsid w:val="00BB3830"/>
    <w:rsid w:val="00BC7770"/>
    <w:rsid w:val="00BD2C95"/>
    <w:rsid w:val="00BF3274"/>
    <w:rsid w:val="00C13D16"/>
    <w:rsid w:val="00C6624C"/>
    <w:rsid w:val="00CA1B76"/>
    <w:rsid w:val="00CD4969"/>
    <w:rsid w:val="00CE54AB"/>
    <w:rsid w:val="00D600D0"/>
    <w:rsid w:val="00D71ACA"/>
    <w:rsid w:val="00DA7207"/>
    <w:rsid w:val="00E62AA4"/>
    <w:rsid w:val="00E84C72"/>
    <w:rsid w:val="00E85915"/>
    <w:rsid w:val="00E85F22"/>
    <w:rsid w:val="00EC4082"/>
    <w:rsid w:val="00EF4C40"/>
    <w:rsid w:val="00F44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FD69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EastAsia" w:hAnsi="Tahoma" w:cs="Tahom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06916"/>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60691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055"/>
    <w:rPr>
      <w:color w:val="0000FF" w:themeColor="hyperlink"/>
      <w:u w:val="single"/>
    </w:rPr>
  </w:style>
  <w:style w:type="paragraph" w:styleId="ListParagraph">
    <w:name w:val="List Paragraph"/>
    <w:basedOn w:val="Normal"/>
    <w:uiPriority w:val="34"/>
    <w:qFormat/>
    <w:rsid w:val="00AE3055"/>
    <w:pPr>
      <w:ind w:left="720"/>
      <w:contextualSpacing/>
    </w:pPr>
  </w:style>
  <w:style w:type="paragraph" w:styleId="Footer">
    <w:name w:val="footer"/>
    <w:basedOn w:val="Normal"/>
    <w:link w:val="FooterChar"/>
    <w:uiPriority w:val="99"/>
    <w:unhideWhenUsed/>
    <w:rsid w:val="00500038"/>
    <w:pPr>
      <w:tabs>
        <w:tab w:val="center" w:pos="4320"/>
        <w:tab w:val="right" w:pos="8640"/>
      </w:tabs>
    </w:pPr>
  </w:style>
  <w:style w:type="character" w:customStyle="1" w:styleId="FooterChar">
    <w:name w:val="Footer Char"/>
    <w:basedOn w:val="DefaultParagraphFont"/>
    <w:link w:val="Footer"/>
    <w:uiPriority w:val="99"/>
    <w:rsid w:val="00500038"/>
  </w:style>
  <w:style w:type="character" w:styleId="PageNumber">
    <w:name w:val="page number"/>
    <w:basedOn w:val="DefaultParagraphFont"/>
    <w:uiPriority w:val="99"/>
    <w:semiHidden/>
    <w:unhideWhenUsed/>
    <w:rsid w:val="00500038"/>
  </w:style>
  <w:style w:type="character" w:styleId="FollowedHyperlink">
    <w:name w:val="FollowedHyperlink"/>
    <w:basedOn w:val="DefaultParagraphFont"/>
    <w:uiPriority w:val="99"/>
    <w:semiHidden/>
    <w:unhideWhenUsed/>
    <w:rsid w:val="00606916"/>
    <w:rPr>
      <w:color w:val="800080" w:themeColor="followedHyperlink"/>
      <w:u w:val="single"/>
    </w:rPr>
  </w:style>
  <w:style w:type="paragraph" w:styleId="BalloonText">
    <w:name w:val="Balloon Text"/>
    <w:basedOn w:val="Normal"/>
    <w:link w:val="BalloonTextChar"/>
    <w:uiPriority w:val="99"/>
    <w:semiHidden/>
    <w:unhideWhenUsed/>
    <w:rsid w:val="006069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6916"/>
    <w:rPr>
      <w:rFonts w:ascii="Lucida Grande" w:hAnsi="Lucida Grande" w:cs="Lucida Grande"/>
      <w:sz w:val="18"/>
      <w:szCs w:val="18"/>
    </w:rPr>
  </w:style>
  <w:style w:type="character" w:customStyle="1" w:styleId="Heading3Char">
    <w:name w:val="Heading 3 Char"/>
    <w:basedOn w:val="DefaultParagraphFont"/>
    <w:link w:val="Heading3"/>
    <w:uiPriority w:val="9"/>
    <w:rsid w:val="00606916"/>
    <w:rPr>
      <w:rFonts w:ascii="Times" w:hAnsi="Times"/>
      <w:b/>
      <w:bCs/>
      <w:sz w:val="27"/>
      <w:szCs w:val="27"/>
    </w:rPr>
  </w:style>
  <w:style w:type="character" w:customStyle="1" w:styleId="Heading4Char">
    <w:name w:val="Heading 4 Char"/>
    <w:basedOn w:val="DefaultParagraphFont"/>
    <w:link w:val="Heading4"/>
    <w:uiPriority w:val="9"/>
    <w:rsid w:val="00606916"/>
    <w:rPr>
      <w:rFonts w:ascii="Times" w:hAnsi="Times"/>
      <w:b/>
      <w:bCs/>
    </w:rPr>
  </w:style>
  <w:style w:type="character" w:customStyle="1" w:styleId="page-heading">
    <w:name w:val="page-heading"/>
    <w:basedOn w:val="DefaultParagraphFont"/>
    <w:rsid w:val="00606916"/>
  </w:style>
  <w:style w:type="paragraph" w:styleId="NormalWeb">
    <w:name w:val="Normal (Web)"/>
    <w:basedOn w:val="Normal"/>
    <w:uiPriority w:val="99"/>
    <w:unhideWhenUsed/>
    <w:rsid w:val="00606916"/>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BB3830"/>
    <w:pPr>
      <w:tabs>
        <w:tab w:val="center" w:pos="4320"/>
        <w:tab w:val="right" w:pos="8640"/>
      </w:tabs>
    </w:pPr>
  </w:style>
  <w:style w:type="character" w:customStyle="1" w:styleId="HeaderChar">
    <w:name w:val="Header Char"/>
    <w:basedOn w:val="DefaultParagraphFont"/>
    <w:link w:val="Header"/>
    <w:uiPriority w:val="99"/>
    <w:rsid w:val="00BB38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ahoma" w:cs="Tahom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06916"/>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60691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055"/>
    <w:rPr>
      <w:color w:val="0000FF" w:themeColor="hyperlink"/>
      <w:u w:val="single"/>
    </w:rPr>
  </w:style>
  <w:style w:type="paragraph" w:styleId="ListParagraph">
    <w:name w:val="List Paragraph"/>
    <w:basedOn w:val="Normal"/>
    <w:uiPriority w:val="34"/>
    <w:qFormat/>
    <w:rsid w:val="00AE3055"/>
    <w:pPr>
      <w:ind w:left="720"/>
      <w:contextualSpacing/>
    </w:pPr>
  </w:style>
  <w:style w:type="paragraph" w:styleId="Footer">
    <w:name w:val="footer"/>
    <w:basedOn w:val="Normal"/>
    <w:link w:val="FooterChar"/>
    <w:uiPriority w:val="99"/>
    <w:unhideWhenUsed/>
    <w:rsid w:val="00500038"/>
    <w:pPr>
      <w:tabs>
        <w:tab w:val="center" w:pos="4320"/>
        <w:tab w:val="right" w:pos="8640"/>
      </w:tabs>
    </w:pPr>
  </w:style>
  <w:style w:type="character" w:customStyle="1" w:styleId="FooterChar">
    <w:name w:val="Footer Char"/>
    <w:basedOn w:val="DefaultParagraphFont"/>
    <w:link w:val="Footer"/>
    <w:uiPriority w:val="99"/>
    <w:rsid w:val="00500038"/>
  </w:style>
  <w:style w:type="character" w:styleId="PageNumber">
    <w:name w:val="page number"/>
    <w:basedOn w:val="DefaultParagraphFont"/>
    <w:uiPriority w:val="99"/>
    <w:semiHidden/>
    <w:unhideWhenUsed/>
    <w:rsid w:val="00500038"/>
  </w:style>
  <w:style w:type="character" w:styleId="FollowedHyperlink">
    <w:name w:val="FollowedHyperlink"/>
    <w:basedOn w:val="DefaultParagraphFont"/>
    <w:uiPriority w:val="99"/>
    <w:semiHidden/>
    <w:unhideWhenUsed/>
    <w:rsid w:val="00606916"/>
    <w:rPr>
      <w:color w:val="800080" w:themeColor="followedHyperlink"/>
      <w:u w:val="single"/>
    </w:rPr>
  </w:style>
  <w:style w:type="paragraph" w:styleId="BalloonText">
    <w:name w:val="Balloon Text"/>
    <w:basedOn w:val="Normal"/>
    <w:link w:val="BalloonTextChar"/>
    <w:uiPriority w:val="99"/>
    <w:semiHidden/>
    <w:unhideWhenUsed/>
    <w:rsid w:val="006069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6916"/>
    <w:rPr>
      <w:rFonts w:ascii="Lucida Grande" w:hAnsi="Lucida Grande" w:cs="Lucida Grande"/>
      <w:sz w:val="18"/>
      <w:szCs w:val="18"/>
    </w:rPr>
  </w:style>
  <w:style w:type="character" w:customStyle="1" w:styleId="Heading3Char">
    <w:name w:val="Heading 3 Char"/>
    <w:basedOn w:val="DefaultParagraphFont"/>
    <w:link w:val="Heading3"/>
    <w:uiPriority w:val="9"/>
    <w:rsid w:val="00606916"/>
    <w:rPr>
      <w:rFonts w:ascii="Times" w:hAnsi="Times"/>
      <w:b/>
      <w:bCs/>
      <w:sz w:val="27"/>
      <w:szCs w:val="27"/>
    </w:rPr>
  </w:style>
  <w:style w:type="character" w:customStyle="1" w:styleId="Heading4Char">
    <w:name w:val="Heading 4 Char"/>
    <w:basedOn w:val="DefaultParagraphFont"/>
    <w:link w:val="Heading4"/>
    <w:uiPriority w:val="9"/>
    <w:rsid w:val="00606916"/>
    <w:rPr>
      <w:rFonts w:ascii="Times" w:hAnsi="Times"/>
      <w:b/>
      <w:bCs/>
    </w:rPr>
  </w:style>
  <w:style w:type="character" w:customStyle="1" w:styleId="page-heading">
    <w:name w:val="page-heading"/>
    <w:basedOn w:val="DefaultParagraphFont"/>
    <w:rsid w:val="00606916"/>
  </w:style>
  <w:style w:type="paragraph" w:styleId="NormalWeb">
    <w:name w:val="Normal (Web)"/>
    <w:basedOn w:val="Normal"/>
    <w:uiPriority w:val="99"/>
    <w:unhideWhenUsed/>
    <w:rsid w:val="00606916"/>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BB3830"/>
    <w:pPr>
      <w:tabs>
        <w:tab w:val="center" w:pos="4320"/>
        <w:tab w:val="right" w:pos="8640"/>
      </w:tabs>
    </w:pPr>
  </w:style>
  <w:style w:type="character" w:customStyle="1" w:styleId="HeaderChar">
    <w:name w:val="Header Char"/>
    <w:basedOn w:val="DefaultParagraphFont"/>
    <w:link w:val="Header"/>
    <w:uiPriority w:val="99"/>
    <w:rsid w:val="00BB3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7298">
      <w:bodyDiv w:val="1"/>
      <w:marLeft w:val="0"/>
      <w:marRight w:val="0"/>
      <w:marTop w:val="0"/>
      <w:marBottom w:val="0"/>
      <w:divBdr>
        <w:top w:val="none" w:sz="0" w:space="0" w:color="auto"/>
        <w:left w:val="none" w:sz="0" w:space="0" w:color="auto"/>
        <w:bottom w:val="none" w:sz="0" w:space="0" w:color="auto"/>
        <w:right w:val="none" w:sz="0" w:space="0" w:color="auto"/>
      </w:divBdr>
      <w:divsChild>
        <w:div w:id="1598711317">
          <w:marLeft w:val="300"/>
          <w:marRight w:val="0"/>
          <w:marTop w:val="0"/>
          <w:marBottom w:val="0"/>
          <w:divBdr>
            <w:top w:val="none" w:sz="0" w:space="0" w:color="auto"/>
            <w:left w:val="none" w:sz="0" w:space="0" w:color="auto"/>
            <w:bottom w:val="none" w:sz="0" w:space="0" w:color="auto"/>
            <w:right w:val="none" w:sz="0" w:space="0" w:color="auto"/>
          </w:divBdr>
          <w:divsChild>
            <w:div w:id="1125464474">
              <w:marLeft w:val="0"/>
              <w:marRight w:val="0"/>
              <w:marTop w:val="0"/>
              <w:marBottom w:val="0"/>
              <w:divBdr>
                <w:top w:val="none" w:sz="0" w:space="0" w:color="auto"/>
                <w:left w:val="none" w:sz="0" w:space="0" w:color="auto"/>
                <w:bottom w:val="none" w:sz="0" w:space="0" w:color="auto"/>
                <w:right w:val="none" w:sz="0" w:space="0" w:color="auto"/>
              </w:divBdr>
              <w:divsChild>
                <w:div w:id="27536994">
                  <w:marLeft w:val="0"/>
                  <w:marRight w:val="0"/>
                  <w:marTop w:val="0"/>
                  <w:marBottom w:val="0"/>
                  <w:divBdr>
                    <w:top w:val="none" w:sz="0" w:space="0" w:color="auto"/>
                    <w:left w:val="none" w:sz="0" w:space="0" w:color="auto"/>
                    <w:bottom w:val="none" w:sz="0" w:space="0" w:color="auto"/>
                    <w:right w:val="none" w:sz="0" w:space="0" w:color="auto"/>
                  </w:divBdr>
                </w:div>
                <w:div w:id="756680469">
                  <w:marLeft w:val="0"/>
                  <w:marRight w:val="0"/>
                  <w:marTop w:val="0"/>
                  <w:marBottom w:val="0"/>
                  <w:divBdr>
                    <w:top w:val="none" w:sz="0" w:space="0" w:color="auto"/>
                    <w:left w:val="none" w:sz="0" w:space="0" w:color="auto"/>
                    <w:bottom w:val="none" w:sz="0" w:space="0" w:color="auto"/>
                    <w:right w:val="none" w:sz="0" w:space="0" w:color="auto"/>
                  </w:divBdr>
                  <w:divsChild>
                    <w:div w:id="19363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61162">
          <w:marLeft w:val="300"/>
          <w:marRight w:val="0"/>
          <w:marTop w:val="0"/>
          <w:marBottom w:val="0"/>
          <w:divBdr>
            <w:top w:val="none" w:sz="0" w:space="0" w:color="auto"/>
            <w:left w:val="none" w:sz="0" w:space="0" w:color="auto"/>
            <w:bottom w:val="none" w:sz="0" w:space="0" w:color="auto"/>
            <w:right w:val="none" w:sz="0" w:space="0" w:color="auto"/>
          </w:divBdr>
          <w:divsChild>
            <w:div w:id="292829685">
              <w:marLeft w:val="-195"/>
              <w:marRight w:val="0"/>
              <w:marTop w:val="0"/>
              <w:marBottom w:val="0"/>
              <w:divBdr>
                <w:top w:val="none" w:sz="0" w:space="0" w:color="auto"/>
                <w:left w:val="none" w:sz="0" w:space="0" w:color="auto"/>
                <w:bottom w:val="none" w:sz="0" w:space="0" w:color="auto"/>
                <w:right w:val="none" w:sz="0" w:space="0" w:color="auto"/>
              </w:divBdr>
              <w:divsChild>
                <w:div w:id="587468234">
                  <w:marLeft w:val="375"/>
                  <w:marRight w:val="0"/>
                  <w:marTop w:val="0"/>
                  <w:marBottom w:val="0"/>
                  <w:divBdr>
                    <w:top w:val="none" w:sz="0" w:space="0" w:color="auto"/>
                    <w:left w:val="none" w:sz="0" w:space="0" w:color="auto"/>
                    <w:bottom w:val="none" w:sz="0" w:space="0" w:color="auto"/>
                    <w:right w:val="none" w:sz="0" w:space="0" w:color="auto"/>
                  </w:divBdr>
                  <w:divsChild>
                    <w:div w:id="854685388">
                      <w:marLeft w:val="0"/>
                      <w:marRight w:val="0"/>
                      <w:marTop w:val="0"/>
                      <w:marBottom w:val="0"/>
                      <w:divBdr>
                        <w:top w:val="none" w:sz="0" w:space="0" w:color="auto"/>
                        <w:left w:val="none" w:sz="0" w:space="0" w:color="auto"/>
                        <w:bottom w:val="none" w:sz="0" w:space="0" w:color="auto"/>
                        <w:right w:val="none" w:sz="0" w:space="0" w:color="auto"/>
                      </w:divBdr>
                      <w:divsChild>
                        <w:div w:id="11803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26461">
      <w:bodyDiv w:val="1"/>
      <w:marLeft w:val="0"/>
      <w:marRight w:val="0"/>
      <w:marTop w:val="0"/>
      <w:marBottom w:val="0"/>
      <w:divBdr>
        <w:top w:val="none" w:sz="0" w:space="0" w:color="auto"/>
        <w:left w:val="none" w:sz="0" w:space="0" w:color="auto"/>
        <w:bottom w:val="none" w:sz="0" w:space="0" w:color="auto"/>
        <w:right w:val="none" w:sz="0" w:space="0" w:color="auto"/>
      </w:divBdr>
    </w:div>
    <w:div w:id="337316647">
      <w:bodyDiv w:val="1"/>
      <w:marLeft w:val="0"/>
      <w:marRight w:val="0"/>
      <w:marTop w:val="0"/>
      <w:marBottom w:val="0"/>
      <w:divBdr>
        <w:top w:val="none" w:sz="0" w:space="0" w:color="auto"/>
        <w:left w:val="none" w:sz="0" w:space="0" w:color="auto"/>
        <w:bottom w:val="none" w:sz="0" w:space="0" w:color="auto"/>
        <w:right w:val="none" w:sz="0" w:space="0" w:color="auto"/>
      </w:divBdr>
    </w:div>
    <w:div w:id="583805514">
      <w:bodyDiv w:val="1"/>
      <w:marLeft w:val="0"/>
      <w:marRight w:val="0"/>
      <w:marTop w:val="0"/>
      <w:marBottom w:val="0"/>
      <w:divBdr>
        <w:top w:val="none" w:sz="0" w:space="0" w:color="auto"/>
        <w:left w:val="none" w:sz="0" w:space="0" w:color="auto"/>
        <w:bottom w:val="none" w:sz="0" w:space="0" w:color="auto"/>
        <w:right w:val="none" w:sz="0" w:space="0" w:color="auto"/>
      </w:divBdr>
    </w:div>
    <w:div w:id="892666195">
      <w:bodyDiv w:val="1"/>
      <w:marLeft w:val="0"/>
      <w:marRight w:val="0"/>
      <w:marTop w:val="0"/>
      <w:marBottom w:val="0"/>
      <w:divBdr>
        <w:top w:val="none" w:sz="0" w:space="0" w:color="auto"/>
        <w:left w:val="none" w:sz="0" w:space="0" w:color="auto"/>
        <w:bottom w:val="none" w:sz="0" w:space="0" w:color="auto"/>
        <w:right w:val="none" w:sz="0" w:space="0" w:color="auto"/>
      </w:divBdr>
    </w:div>
    <w:div w:id="908732636">
      <w:bodyDiv w:val="1"/>
      <w:marLeft w:val="0"/>
      <w:marRight w:val="0"/>
      <w:marTop w:val="0"/>
      <w:marBottom w:val="0"/>
      <w:divBdr>
        <w:top w:val="none" w:sz="0" w:space="0" w:color="auto"/>
        <w:left w:val="none" w:sz="0" w:space="0" w:color="auto"/>
        <w:bottom w:val="none" w:sz="0" w:space="0" w:color="auto"/>
        <w:right w:val="none" w:sz="0" w:space="0" w:color="auto"/>
      </w:divBdr>
      <w:divsChild>
        <w:div w:id="850291497">
          <w:marLeft w:val="0"/>
          <w:marRight w:val="0"/>
          <w:marTop w:val="0"/>
          <w:marBottom w:val="0"/>
          <w:divBdr>
            <w:top w:val="none" w:sz="0" w:space="0" w:color="auto"/>
            <w:left w:val="none" w:sz="0" w:space="0" w:color="auto"/>
            <w:bottom w:val="none" w:sz="0" w:space="0" w:color="auto"/>
            <w:right w:val="none" w:sz="0" w:space="0" w:color="auto"/>
          </w:divBdr>
          <w:divsChild>
            <w:div w:id="9518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5847">
      <w:bodyDiv w:val="1"/>
      <w:marLeft w:val="0"/>
      <w:marRight w:val="0"/>
      <w:marTop w:val="0"/>
      <w:marBottom w:val="0"/>
      <w:divBdr>
        <w:top w:val="none" w:sz="0" w:space="0" w:color="auto"/>
        <w:left w:val="none" w:sz="0" w:space="0" w:color="auto"/>
        <w:bottom w:val="none" w:sz="0" w:space="0" w:color="auto"/>
        <w:right w:val="none" w:sz="0" w:space="0" w:color="auto"/>
      </w:divBdr>
    </w:div>
    <w:div w:id="1811481693">
      <w:bodyDiv w:val="1"/>
      <w:marLeft w:val="0"/>
      <w:marRight w:val="0"/>
      <w:marTop w:val="0"/>
      <w:marBottom w:val="0"/>
      <w:divBdr>
        <w:top w:val="none" w:sz="0" w:space="0" w:color="auto"/>
        <w:left w:val="none" w:sz="0" w:space="0" w:color="auto"/>
        <w:bottom w:val="none" w:sz="0" w:space="0" w:color="auto"/>
        <w:right w:val="none" w:sz="0" w:space="0" w:color="auto"/>
      </w:divBdr>
    </w:div>
    <w:div w:id="1859585629">
      <w:bodyDiv w:val="1"/>
      <w:marLeft w:val="0"/>
      <w:marRight w:val="0"/>
      <w:marTop w:val="0"/>
      <w:marBottom w:val="0"/>
      <w:divBdr>
        <w:top w:val="none" w:sz="0" w:space="0" w:color="auto"/>
        <w:left w:val="none" w:sz="0" w:space="0" w:color="auto"/>
        <w:bottom w:val="none" w:sz="0" w:space="0" w:color="auto"/>
        <w:right w:val="none" w:sz="0" w:space="0" w:color="auto"/>
      </w:divBdr>
    </w:div>
    <w:div w:id="1974287282">
      <w:bodyDiv w:val="1"/>
      <w:marLeft w:val="0"/>
      <w:marRight w:val="0"/>
      <w:marTop w:val="0"/>
      <w:marBottom w:val="0"/>
      <w:divBdr>
        <w:top w:val="none" w:sz="0" w:space="0" w:color="auto"/>
        <w:left w:val="none" w:sz="0" w:space="0" w:color="auto"/>
        <w:bottom w:val="none" w:sz="0" w:space="0" w:color="auto"/>
        <w:right w:val="none" w:sz="0" w:space="0" w:color="auto"/>
      </w:divBdr>
    </w:div>
    <w:div w:id="21076505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search-credoreference-com.marshall.idm.oclc.org/content/title/penguinpsyc" TargetMode="External"/><Relationship Id="rId20" Type="http://schemas.openxmlformats.org/officeDocument/2006/relationships/hyperlink" Target="https://libguides.marshall.edu/IFIAPPLY"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search.ebscohost.com/login.aspx?direct=true&amp;db=aph&amp;AN=108982300&amp;site=ehost-live." TargetMode="External"/><Relationship Id="rId11" Type="http://schemas.openxmlformats.org/officeDocument/2006/relationships/hyperlink" Target="https://www.psychologytoday.com/blog/science-choice/201504/what-is-confirmation-bias" TargetMode="External"/><Relationship Id="rId12" Type="http://schemas.openxmlformats.org/officeDocument/2006/relationships/hyperlink" Target="http://www.newyorker.com/magazine/2017/02/27/why-facts-dont-change-our-minds" TargetMode="External"/><Relationship Id="rId13" Type="http://schemas.openxmlformats.org/officeDocument/2006/relationships/hyperlink" Target="https://www.ted.com/talks/julia_galef_why_you_think_you_re_right_even_if_you_re_wrong" TargetMode="External"/><Relationship Id="rId14" Type="http://schemas.openxmlformats.org/officeDocument/2006/relationships/hyperlink" Target="https://www.ted.com/talks/kathryn_schulz_on_being_wrong" TargetMode="External"/><Relationship Id="rId15" Type="http://schemas.openxmlformats.org/officeDocument/2006/relationships/hyperlink" Target="https://www.ted.com/talks/michael_shermer_the_pattern_behind_self_deception" TargetMode="External"/><Relationship Id="rId16" Type="http://schemas.openxmlformats.org/officeDocument/2006/relationships/hyperlink" Target="https://www.ted.com/talks/eli_pariser_beware_online_filter_bubbles" TargetMode="External"/><Relationship Id="rId17" Type="http://schemas.openxmlformats.org/officeDocument/2006/relationships/hyperlink" Target="http://muezproxy.marshall.edu:2088/pov/search/basic?vid=0&amp;sid=5ebc91bf-475b-4673-9e2a-1e351f008fb4%40sessionmgr4010" TargetMode="External"/><Relationship Id="rId18" Type="http://schemas.openxmlformats.org/officeDocument/2006/relationships/hyperlink" Target="http://muezproxy.marshall.edu:2114/cqresearcher/toc.php?mode=cqres-topic" TargetMode="External"/><Relationship Id="rId19" Type="http://schemas.openxmlformats.org/officeDocument/2006/relationships/hyperlink" Target="http://libguides.marshall.edu/az.php?t=1294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earch-credoreference-com.marshall.idm.oclc.org/content/title/penguinps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9</Pages>
  <Words>1333</Words>
  <Characters>7602</Characters>
  <Application>Microsoft Macintosh Word</Application>
  <DocSecurity>0</DocSecurity>
  <Lines>63</Lines>
  <Paragraphs>17</Paragraphs>
  <ScaleCrop>false</ScaleCrop>
  <Company>Marshall University</Company>
  <LinksUpToDate>false</LinksUpToDate>
  <CharactersWithSpaces>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University</dc:creator>
  <cp:keywords/>
  <dc:description/>
  <cp:lastModifiedBy>Marshall University</cp:lastModifiedBy>
  <cp:revision>31</cp:revision>
  <cp:lastPrinted>2020-03-02T16:38:00Z</cp:lastPrinted>
  <dcterms:created xsi:type="dcterms:W3CDTF">2017-08-08T15:03:00Z</dcterms:created>
  <dcterms:modified xsi:type="dcterms:W3CDTF">2020-03-05T17:05:00Z</dcterms:modified>
</cp:coreProperties>
</file>