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FA" w:rsidRPr="001971FA" w:rsidRDefault="001971FA" w:rsidP="001971FA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333333"/>
          <w:sz w:val="24"/>
          <w:szCs w:val="24"/>
        </w:rPr>
      </w:pPr>
      <w:bookmarkStart w:id="0" w:name="_GoBack"/>
      <w:bookmarkEnd w:id="0"/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Tips for spotting fake news: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Consider the source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Is the site known to be trustworthy?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971FA">
        <w:rPr>
          <w:rFonts w:ascii="Georgia" w:eastAsia="Times New Roman" w:hAnsi="Georgia" w:cs="Arial"/>
          <w:color w:val="333333"/>
          <w:sz w:val="24"/>
          <w:szCs w:val="24"/>
        </w:rPr>
        <w:t>Does it have a strange URL? Some fake news sites try to mimic the URL's of legitimate news outlets. Here's an example: </w:t>
      </w:r>
      <w:hyperlink r:id="rId6" w:history="1">
        <w:r w:rsidRPr="001971FA">
          <w:rPr>
            <w:rFonts w:ascii="Georgia" w:eastAsia="Times New Roman" w:hAnsi="Georgia" w:cs="Arial"/>
            <w:sz w:val="24"/>
            <w:szCs w:val="24"/>
          </w:rPr>
          <w:t>http://abcnews.com.co/</w:t>
        </w:r>
      </w:hyperlink>
      <w:r w:rsidRPr="001971FA">
        <w:rPr>
          <w:rFonts w:ascii="Georgia" w:eastAsia="Times New Roman" w:hAnsi="Georgia" w:cs="Arial"/>
          <w:sz w:val="24"/>
          <w:szCs w:val="24"/>
        </w:rPr>
        <w:t> .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Read beyond the headline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Outrageous headlines are meant to get your clicks. Don't hit share without reading the story.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Check the author</w:t>
      </w:r>
      <w:r w:rsidRPr="001971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​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A quick Google search often turns up an author's LinkedIn page. Is the author a journalist? Have they written for respected publications?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What's the support</w:t>
      </w:r>
      <w:r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?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Who are the author's sources? Can you verify the information on a known trustworthy site?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 </w:t>
      </w:r>
      <w:r w:rsidRPr="001971FA">
        <w:rPr>
          <w:rFonts w:ascii="Georgia" w:eastAsia="Times New Roman" w:hAnsi="Georgia" w:cs="Arial"/>
          <w:color w:val="333333"/>
          <w:sz w:val="24"/>
          <w:szCs w:val="24"/>
        </w:rPr>
        <w:t>Does the source even exist?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Check the date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Some stories distort reality by reporting events from the past as if they happened recently. 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Is it a joke?</w:t>
      </w:r>
      <w:r w:rsidRPr="001971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​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Satire uses irony, exaggeration, and even ridicule to provide commentary, often humorous, on topical stories</w:t>
      </w:r>
      <w:r w:rsidRPr="001971FA">
        <w:rPr>
          <w:rFonts w:ascii="Georgia" w:eastAsia="Times New Roman" w:hAnsi="Georgia" w:cs="Arial"/>
          <w:sz w:val="24"/>
          <w:szCs w:val="24"/>
        </w:rPr>
        <w:t>. </w:t>
      </w:r>
      <w:hyperlink r:id="rId7" w:history="1">
        <w:r w:rsidRPr="001971FA">
          <w:rPr>
            <w:rFonts w:ascii="Georgia" w:eastAsia="Times New Roman" w:hAnsi="Georgia" w:cs="Arial"/>
            <w:sz w:val="24"/>
            <w:szCs w:val="24"/>
          </w:rPr>
          <w:t>Theonion.com</w:t>
        </w:r>
      </w:hyperlink>
      <w:r w:rsidRPr="001971FA">
        <w:rPr>
          <w:rFonts w:ascii="Georgia" w:eastAsia="Times New Roman" w:hAnsi="Georgia" w:cs="Arial"/>
          <w:sz w:val="24"/>
          <w:szCs w:val="24"/>
        </w:rPr>
        <w:t> </w:t>
      </w:r>
      <w:r w:rsidRPr="001971FA">
        <w:rPr>
          <w:rFonts w:ascii="Georgia" w:eastAsia="Times New Roman" w:hAnsi="Georgia" w:cs="Arial"/>
          <w:color w:val="333333"/>
          <w:sz w:val="24"/>
          <w:szCs w:val="24"/>
        </w:rPr>
        <w:t>is an example of a popular satirical site.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u w:val="single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  <w:u w:val="single"/>
        </w:rPr>
        <w:t>Check your biases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We tend to seek news that affirms what we already believe. This is called confirmation bias.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971FA">
        <w:rPr>
          <w:rFonts w:ascii="Georgia" w:eastAsia="Times New Roman" w:hAnsi="Georgia" w:cs="Arial"/>
          <w:color w:val="333333"/>
          <w:sz w:val="24"/>
          <w:szCs w:val="24"/>
        </w:rPr>
        <w:t>Look at other stories on the website. Are there lots of outrageous headlines? Outlandish images? Inflammatory language?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                                                                                                 I</w:t>
      </w:r>
      <w:r w:rsidRPr="001971FA">
        <w:rPr>
          <w:rFonts w:ascii="Georgia" w:eastAsia="Times New Roman" w:hAnsi="Georgia" w:cs="Arial"/>
          <w:color w:val="333333"/>
          <w:sz w:val="24"/>
          <w:szCs w:val="24"/>
        </w:rPr>
        <w:t>s what you're reading consistent with other known information?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Consult the experts.</w:t>
      </w:r>
    </w:p>
    <w:p w:rsidR="001971FA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Ask a Librarian!</w:t>
      </w:r>
    </w:p>
    <w:p w:rsidR="00F81EB2" w:rsidRPr="001971FA" w:rsidRDefault="001971FA" w:rsidP="001971F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</w:rPr>
      </w:pPr>
      <w:r w:rsidRPr="001971FA">
        <w:rPr>
          <w:rFonts w:ascii="Georgia" w:eastAsia="Times New Roman" w:hAnsi="Georgia" w:cs="Arial"/>
          <w:color w:val="333333"/>
          <w:sz w:val="24"/>
          <w:szCs w:val="24"/>
        </w:rPr>
        <w:t>Use one of the fact c</w:t>
      </w:r>
      <w:r>
        <w:rPr>
          <w:rFonts w:ascii="Georgia" w:eastAsia="Times New Roman" w:hAnsi="Georgia" w:cs="Arial"/>
          <w:color w:val="333333"/>
          <w:sz w:val="24"/>
          <w:szCs w:val="24"/>
        </w:rPr>
        <w:t>hecking sites listed</w:t>
      </w:r>
      <w:r w:rsidRPr="001971FA">
        <w:rPr>
          <w:rFonts w:ascii="Georgia" w:eastAsia="Times New Roman" w:hAnsi="Georgia" w:cs="Arial"/>
          <w:color w:val="333333"/>
          <w:sz w:val="24"/>
          <w:szCs w:val="24"/>
        </w:rPr>
        <w:t xml:space="preserve"> to assist you with researching the claims made in the questionable news story.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Factcheck.org, Snopes.com, Politifact.com, </w:t>
      </w:r>
      <w:proofErr w:type="spellStart"/>
      <w:r>
        <w:rPr>
          <w:rFonts w:ascii="Georgia" w:eastAsia="Times New Roman" w:hAnsi="Georgia" w:cs="Arial"/>
          <w:color w:val="333333"/>
          <w:sz w:val="24"/>
          <w:szCs w:val="24"/>
        </w:rPr>
        <w:t>iMediaEthics</w:t>
      </w:r>
      <w:proofErr w:type="spellEnd"/>
      <w:r>
        <w:rPr>
          <w:rFonts w:ascii="Georgia" w:eastAsia="Times New Roman" w:hAnsi="Georgia" w:cs="Arial"/>
          <w:color w:val="333333"/>
          <w:sz w:val="24"/>
          <w:szCs w:val="24"/>
        </w:rPr>
        <w:t xml:space="preserve">. </w:t>
      </w:r>
    </w:p>
    <w:sectPr w:rsidR="00F81EB2" w:rsidRPr="0019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924FB"/>
    <w:multiLevelType w:val="multilevel"/>
    <w:tmpl w:val="DE8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FA"/>
    <w:rsid w:val="001971FA"/>
    <w:rsid w:val="003A69D4"/>
    <w:rsid w:val="003C78EE"/>
    <w:rsid w:val="00B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7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71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7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bcnews.com.co/" TargetMode="External"/><Relationship Id="rId7" Type="http://schemas.openxmlformats.org/officeDocument/2006/relationships/hyperlink" Target="http://www.theonion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Sabrina</dc:creator>
  <cp:keywords/>
  <dc:description/>
  <cp:lastModifiedBy>Marshall University</cp:lastModifiedBy>
  <cp:revision>2</cp:revision>
  <dcterms:created xsi:type="dcterms:W3CDTF">2017-03-28T17:00:00Z</dcterms:created>
  <dcterms:modified xsi:type="dcterms:W3CDTF">2017-03-28T17:00:00Z</dcterms:modified>
</cp:coreProperties>
</file>