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CD" w:rsidRPr="000B35CD" w:rsidRDefault="008678C1" w:rsidP="000B35CD">
      <w:pPr>
        <w:spacing w:after="0" w:line="240" w:lineRule="auto"/>
        <w:contextualSpacing/>
        <w:jc w:val="center"/>
        <w:rPr>
          <w:rFonts w:ascii="Times New Roman" w:hAnsi="Times New Roman" w:cs="Times New Roman"/>
          <w:sz w:val="36"/>
          <w:szCs w:val="24"/>
        </w:rPr>
      </w:pPr>
      <w:r>
        <w:rPr>
          <w:rFonts w:ascii="Times New Roman" w:hAnsi="Times New Roman" w:cs="Times New Roman"/>
          <w:b/>
          <w:sz w:val="36"/>
          <w:szCs w:val="24"/>
        </w:rPr>
        <w:t xml:space="preserve">Dr. </w:t>
      </w:r>
      <w:r w:rsidR="000B35CD" w:rsidRPr="000B35CD">
        <w:rPr>
          <w:rFonts w:ascii="Times New Roman" w:hAnsi="Times New Roman" w:cs="Times New Roman"/>
          <w:b/>
          <w:sz w:val="36"/>
          <w:szCs w:val="24"/>
        </w:rPr>
        <w:t xml:space="preserve">Sam </w:t>
      </w:r>
      <w:r>
        <w:rPr>
          <w:rFonts w:ascii="Times New Roman" w:hAnsi="Times New Roman" w:cs="Times New Roman"/>
          <w:b/>
          <w:sz w:val="36"/>
          <w:szCs w:val="24"/>
        </w:rPr>
        <w:t xml:space="preserve">E. </w:t>
      </w:r>
      <w:proofErr w:type="spellStart"/>
      <w:r w:rsidR="000B35CD" w:rsidRPr="000B35CD">
        <w:rPr>
          <w:rFonts w:ascii="Times New Roman" w:hAnsi="Times New Roman" w:cs="Times New Roman"/>
          <w:b/>
          <w:sz w:val="36"/>
          <w:szCs w:val="24"/>
        </w:rPr>
        <w:t>Clagg</w:t>
      </w:r>
      <w:proofErr w:type="spellEnd"/>
      <w:r w:rsidR="000B35CD" w:rsidRPr="000B35CD">
        <w:rPr>
          <w:rFonts w:ascii="Times New Roman" w:hAnsi="Times New Roman" w:cs="Times New Roman"/>
          <w:b/>
          <w:sz w:val="36"/>
          <w:szCs w:val="24"/>
        </w:rPr>
        <w:t xml:space="preserve"> Scholarship Application</w:t>
      </w:r>
    </w:p>
    <w:p w:rsidR="000B35CD" w:rsidRPr="000B35CD" w:rsidRDefault="000B35CD" w:rsidP="000B35CD">
      <w:pPr>
        <w:spacing w:after="0" w:line="240" w:lineRule="auto"/>
        <w:contextualSpacing/>
        <w:jc w:val="center"/>
        <w:rPr>
          <w:rFonts w:ascii="Times New Roman" w:hAnsi="Times New Roman" w:cs="Times New Roman"/>
          <w:b/>
          <w:sz w:val="28"/>
          <w:szCs w:val="24"/>
        </w:rPr>
      </w:pPr>
      <w:r w:rsidRPr="000B35CD">
        <w:rPr>
          <w:rFonts w:ascii="Times New Roman" w:hAnsi="Times New Roman" w:cs="Times New Roman"/>
          <w:b/>
          <w:sz w:val="28"/>
          <w:szCs w:val="24"/>
        </w:rPr>
        <w:t>Geography Department</w:t>
      </w:r>
    </w:p>
    <w:p w:rsidR="0086635D" w:rsidRPr="000B35CD" w:rsidRDefault="0086635D" w:rsidP="000B35CD">
      <w:pPr>
        <w:spacing w:after="0" w:line="240" w:lineRule="auto"/>
        <w:contextualSpacing/>
        <w:jc w:val="center"/>
        <w:rPr>
          <w:rFonts w:ascii="Times New Roman" w:hAnsi="Times New Roman" w:cs="Times New Roman"/>
          <w:b/>
          <w:sz w:val="24"/>
          <w:szCs w:val="24"/>
        </w:rPr>
      </w:pPr>
      <w:r w:rsidRPr="000B35CD">
        <w:rPr>
          <w:rFonts w:ascii="Times New Roman" w:hAnsi="Times New Roman" w:cs="Times New Roman"/>
          <w:b/>
          <w:sz w:val="28"/>
          <w:szCs w:val="24"/>
        </w:rPr>
        <w:t>Marshall University</w:t>
      </w:r>
    </w:p>
    <w:p w:rsidR="002A69F9" w:rsidRPr="000B35CD" w:rsidRDefault="002A69F9" w:rsidP="000B35CD">
      <w:pPr>
        <w:spacing w:after="0" w:line="240" w:lineRule="auto"/>
        <w:contextualSpacing/>
        <w:jc w:val="center"/>
        <w:rPr>
          <w:rFonts w:ascii="Times New Roman" w:hAnsi="Times New Roman" w:cs="Times New Roman"/>
          <w:b/>
          <w:sz w:val="24"/>
          <w:szCs w:val="24"/>
          <w:u w:val="single"/>
        </w:rPr>
      </w:pPr>
    </w:p>
    <w:p w:rsidR="000B35CD" w:rsidRPr="000B35CD" w:rsidRDefault="00851AC9" w:rsidP="000B35CD">
      <w:pPr>
        <w:spacing w:line="240" w:lineRule="auto"/>
        <w:contextualSpacing/>
        <w:rPr>
          <w:rFonts w:ascii="Times New Roman" w:hAnsi="Times New Roman" w:cs="Times New Roman"/>
          <w:sz w:val="24"/>
          <w:szCs w:val="24"/>
        </w:rPr>
      </w:pPr>
      <w:r w:rsidRPr="000B35CD">
        <w:rPr>
          <w:rFonts w:ascii="Times New Roman" w:hAnsi="Times New Roman" w:cs="Times New Roman"/>
          <w:sz w:val="24"/>
          <w:szCs w:val="24"/>
        </w:rPr>
        <w:t xml:space="preserve">This scholarship will go to an outstanding undergraduate geography major, normally during their senior year, based primarily on their academic performance but other factors such as participation in the Geography Club/Gamma Theta Upsilon may also be considered when deemed appropriate by the geography faculty.  </w:t>
      </w:r>
    </w:p>
    <w:p w:rsidR="000B35CD" w:rsidRPr="000B35CD" w:rsidRDefault="000B35CD" w:rsidP="000B35CD">
      <w:pPr>
        <w:spacing w:line="240" w:lineRule="auto"/>
        <w:contextualSpacing/>
        <w:rPr>
          <w:rFonts w:ascii="Times New Roman" w:hAnsi="Times New Roman" w:cs="Times New Roman"/>
          <w:sz w:val="24"/>
          <w:szCs w:val="24"/>
        </w:rPr>
      </w:pPr>
    </w:p>
    <w:p w:rsidR="00BB0E38" w:rsidRDefault="00BB0E38" w:rsidP="00BB0E38">
      <w:pPr>
        <w:contextualSpacing/>
        <w:rPr>
          <w:rFonts w:asciiTheme="majorBidi" w:hAnsiTheme="majorBidi" w:cstheme="majorBidi"/>
          <w:sz w:val="24"/>
          <w:szCs w:val="24"/>
        </w:rPr>
      </w:pPr>
      <w:r>
        <w:rPr>
          <w:rFonts w:asciiTheme="majorBidi" w:hAnsiTheme="majorBidi" w:cstheme="majorBidi"/>
          <w:sz w:val="24"/>
          <w:szCs w:val="24"/>
        </w:rPr>
        <w:t>Students will receive a tuition waiver, certificate of recognition, recognition during the Honors College Convocation, and a modest cash stipend, when possible, for their achievement.</w:t>
      </w:r>
    </w:p>
    <w:p w:rsidR="000B35CD" w:rsidRPr="000B35CD" w:rsidRDefault="000B35CD" w:rsidP="000B35CD">
      <w:pPr>
        <w:spacing w:line="240" w:lineRule="auto"/>
        <w:contextualSpacing/>
        <w:rPr>
          <w:rFonts w:ascii="Times New Roman" w:hAnsi="Times New Roman" w:cs="Times New Roman"/>
          <w:sz w:val="24"/>
          <w:szCs w:val="24"/>
        </w:rPr>
      </w:pPr>
    </w:p>
    <w:p w:rsidR="00851AC9" w:rsidRPr="000B35CD" w:rsidRDefault="00851AC9" w:rsidP="000B35CD">
      <w:pPr>
        <w:spacing w:line="240" w:lineRule="auto"/>
        <w:contextualSpacing/>
        <w:rPr>
          <w:rFonts w:ascii="Times New Roman" w:hAnsi="Times New Roman" w:cs="Times New Roman"/>
          <w:sz w:val="24"/>
          <w:szCs w:val="24"/>
        </w:rPr>
      </w:pPr>
      <w:r w:rsidRPr="000B35CD">
        <w:rPr>
          <w:rFonts w:ascii="Times New Roman" w:hAnsi="Times New Roman" w:cs="Times New Roman"/>
          <w:sz w:val="24"/>
          <w:szCs w:val="24"/>
        </w:rPr>
        <w:t xml:space="preserve">Students wishing to apply must </w:t>
      </w:r>
      <w:r w:rsidR="00BB0E38">
        <w:rPr>
          <w:rFonts w:ascii="Times New Roman" w:hAnsi="Times New Roman" w:cs="Times New Roman"/>
          <w:sz w:val="24"/>
          <w:szCs w:val="24"/>
        </w:rPr>
        <w:t xml:space="preserve">complete and submit this </w:t>
      </w:r>
      <w:r w:rsidRPr="000B35CD">
        <w:rPr>
          <w:rFonts w:ascii="Times New Roman" w:hAnsi="Times New Roman" w:cs="Times New Roman"/>
          <w:sz w:val="24"/>
          <w:szCs w:val="24"/>
        </w:rPr>
        <w:t xml:space="preserve">application form by </w:t>
      </w:r>
      <w:r w:rsidR="00BB0E38">
        <w:rPr>
          <w:rFonts w:ascii="Times New Roman" w:hAnsi="Times New Roman" w:cs="Times New Roman"/>
          <w:sz w:val="24"/>
          <w:szCs w:val="24"/>
        </w:rPr>
        <w:t xml:space="preserve">March </w:t>
      </w:r>
      <w:r w:rsidRPr="000B35CD">
        <w:rPr>
          <w:rFonts w:ascii="Times New Roman" w:hAnsi="Times New Roman" w:cs="Times New Roman"/>
          <w:sz w:val="24"/>
          <w:szCs w:val="24"/>
        </w:rPr>
        <w:t>1 for consideration for the following academic year.</w:t>
      </w:r>
      <w:r w:rsidR="000B35CD" w:rsidRPr="000B35CD">
        <w:rPr>
          <w:rFonts w:ascii="Times New Roman" w:hAnsi="Times New Roman" w:cs="Times New Roman"/>
          <w:sz w:val="24"/>
          <w:szCs w:val="24"/>
        </w:rPr>
        <w:t xml:space="preserve"> </w:t>
      </w:r>
    </w:p>
    <w:p w:rsidR="002A69F9" w:rsidRPr="00BB0E38" w:rsidRDefault="002A69F9" w:rsidP="002A69F9">
      <w:pPr>
        <w:spacing w:after="0" w:line="240" w:lineRule="auto"/>
        <w:rPr>
          <w:rFonts w:ascii="Times New Roman" w:hAnsi="Times New Roman" w:cs="Times New Roman"/>
          <w:i/>
          <w:sz w:val="24"/>
          <w:szCs w:val="24"/>
        </w:rPr>
      </w:pPr>
    </w:p>
    <w:tbl>
      <w:tblPr>
        <w:tblStyle w:val="TableGrid"/>
        <w:tblW w:w="0" w:type="auto"/>
        <w:tblLook w:val="04A0"/>
      </w:tblPr>
      <w:tblGrid>
        <w:gridCol w:w="5508"/>
        <w:gridCol w:w="5508"/>
      </w:tblGrid>
      <w:tr w:rsidR="00B51234" w:rsidRPr="00BB0E38" w:rsidTr="00B51234">
        <w:tc>
          <w:tcPr>
            <w:tcW w:w="5508" w:type="dxa"/>
          </w:tcPr>
          <w:p w:rsidR="00B51234" w:rsidRPr="00BB0E38" w:rsidRDefault="00B51234" w:rsidP="00B51234">
            <w:pPr>
              <w:rPr>
                <w:rFonts w:ascii="Times New Roman" w:hAnsi="Times New Roman" w:cs="Times New Roman"/>
                <w:sz w:val="24"/>
                <w:szCs w:val="24"/>
              </w:rPr>
            </w:pPr>
            <w:r w:rsidRPr="00BB0E38">
              <w:rPr>
                <w:rFonts w:ascii="Times New Roman" w:hAnsi="Times New Roman" w:cs="Times New Roman"/>
                <w:sz w:val="24"/>
                <w:szCs w:val="24"/>
              </w:rPr>
              <w:t xml:space="preserve">Name: </w:t>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t xml:space="preserve"> </w:t>
            </w:r>
          </w:p>
        </w:tc>
        <w:tc>
          <w:tcPr>
            <w:tcW w:w="5508" w:type="dxa"/>
          </w:tcPr>
          <w:p w:rsidR="00B51234" w:rsidRPr="00BB0E38" w:rsidRDefault="00B51234" w:rsidP="00851AC9">
            <w:pPr>
              <w:rPr>
                <w:rFonts w:ascii="Times New Roman" w:hAnsi="Times New Roman" w:cs="Times New Roman"/>
                <w:sz w:val="24"/>
                <w:szCs w:val="24"/>
              </w:rPr>
            </w:pPr>
            <w:r w:rsidRPr="00BB0E38">
              <w:rPr>
                <w:rFonts w:ascii="Times New Roman" w:hAnsi="Times New Roman" w:cs="Times New Roman"/>
                <w:sz w:val="24"/>
                <w:szCs w:val="24"/>
              </w:rPr>
              <w:t>Date:</w:t>
            </w:r>
          </w:p>
        </w:tc>
      </w:tr>
      <w:tr w:rsidR="00B51234" w:rsidRPr="00BB0E38" w:rsidTr="00B51234">
        <w:tc>
          <w:tcPr>
            <w:tcW w:w="5508" w:type="dxa"/>
          </w:tcPr>
          <w:p w:rsidR="00B51234" w:rsidRPr="00BB0E38" w:rsidRDefault="00B51234" w:rsidP="00851AC9">
            <w:pPr>
              <w:rPr>
                <w:rFonts w:ascii="Times New Roman" w:hAnsi="Times New Roman" w:cs="Times New Roman"/>
                <w:sz w:val="24"/>
                <w:szCs w:val="24"/>
              </w:rPr>
            </w:pPr>
            <w:r w:rsidRPr="00BB0E38">
              <w:rPr>
                <w:rFonts w:ascii="Times New Roman" w:hAnsi="Times New Roman" w:cs="Times New Roman"/>
                <w:sz w:val="24"/>
                <w:szCs w:val="24"/>
              </w:rPr>
              <w:t xml:space="preserve">Permanent Address: </w:t>
            </w:r>
          </w:p>
          <w:p w:rsidR="00B51234" w:rsidRPr="00BB0E38" w:rsidRDefault="00B51234" w:rsidP="00851AC9">
            <w:pPr>
              <w:rPr>
                <w:rFonts w:ascii="Times New Roman" w:hAnsi="Times New Roman" w:cs="Times New Roman"/>
                <w:sz w:val="24"/>
                <w:szCs w:val="24"/>
              </w:rPr>
            </w:pPr>
          </w:p>
          <w:p w:rsidR="00B51234" w:rsidRPr="00BB0E38" w:rsidRDefault="00B51234" w:rsidP="00851AC9">
            <w:pPr>
              <w:rPr>
                <w:rFonts w:ascii="Times New Roman" w:hAnsi="Times New Roman" w:cs="Times New Roman"/>
                <w:sz w:val="24"/>
                <w:szCs w:val="24"/>
              </w:rPr>
            </w:pPr>
          </w:p>
        </w:tc>
        <w:tc>
          <w:tcPr>
            <w:tcW w:w="5508" w:type="dxa"/>
          </w:tcPr>
          <w:p w:rsidR="00B51234" w:rsidRPr="00BB0E38" w:rsidRDefault="00B51234" w:rsidP="00851AC9">
            <w:pPr>
              <w:rPr>
                <w:rFonts w:ascii="Times New Roman" w:hAnsi="Times New Roman" w:cs="Times New Roman"/>
                <w:sz w:val="24"/>
                <w:szCs w:val="24"/>
              </w:rPr>
            </w:pPr>
            <w:r w:rsidRPr="00BB0E38">
              <w:rPr>
                <w:rFonts w:ascii="Times New Roman" w:hAnsi="Times New Roman" w:cs="Times New Roman"/>
                <w:sz w:val="24"/>
                <w:szCs w:val="24"/>
              </w:rPr>
              <w:t>Present Address:</w:t>
            </w:r>
          </w:p>
        </w:tc>
      </w:tr>
      <w:tr w:rsidR="00B51234" w:rsidRPr="00BB0E38" w:rsidTr="00B51234">
        <w:tc>
          <w:tcPr>
            <w:tcW w:w="5508" w:type="dxa"/>
          </w:tcPr>
          <w:p w:rsidR="00B51234" w:rsidRPr="00BB0E38" w:rsidRDefault="00B51234" w:rsidP="00B51234">
            <w:pPr>
              <w:rPr>
                <w:rFonts w:ascii="Times New Roman" w:hAnsi="Times New Roman" w:cs="Times New Roman"/>
                <w:sz w:val="24"/>
                <w:szCs w:val="24"/>
              </w:rPr>
            </w:pPr>
            <w:r w:rsidRPr="00BB0E38">
              <w:rPr>
                <w:rFonts w:ascii="Times New Roman" w:hAnsi="Times New Roman" w:cs="Times New Roman"/>
                <w:sz w:val="24"/>
                <w:szCs w:val="24"/>
              </w:rPr>
              <w:t>Phone:</w:t>
            </w:r>
          </w:p>
        </w:tc>
        <w:tc>
          <w:tcPr>
            <w:tcW w:w="5508" w:type="dxa"/>
          </w:tcPr>
          <w:p w:rsidR="00B51234" w:rsidRPr="00BB0E38" w:rsidRDefault="00B51234" w:rsidP="00851AC9">
            <w:pPr>
              <w:rPr>
                <w:rFonts w:ascii="Times New Roman" w:hAnsi="Times New Roman" w:cs="Times New Roman"/>
                <w:sz w:val="24"/>
                <w:szCs w:val="24"/>
              </w:rPr>
            </w:pPr>
            <w:r w:rsidRPr="00BB0E38">
              <w:rPr>
                <w:rFonts w:ascii="Times New Roman" w:hAnsi="Times New Roman" w:cs="Times New Roman"/>
                <w:sz w:val="24"/>
                <w:szCs w:val="24"/>
              </w:rPr>
              <w:t>Phone #2:</w:t>
            </w:r>
          </w:p>
        </w:tc>
      </w:tr>
      <w:tr w:rsidR="00B51234" w:rsidRPr="00BB0E38" w:rsidTr="00B51234">
        <w:tc>
          <w:tcPr>
            <w:tcW w:w="5508" w:type="dxa"/>
          </w:tcPr>
          <w:p w:rsidR="00B51234" w:rsidRPr="00BB0E38" w:rsidRDefault="00B51234" w:rsidP="00B51234">
            <w:pPr>
              <w:rPr>
                <w:rFonts w:ascii="Times New Roman" w:hAnsi="Times New Roman" w:cs="Times New Roman"/>
                <w:sz w:val="24"/>
                <w:szCs w:val="24"/>
              </w:rPr>
            </w:pPr>
            <w:r w:rsidRPr="00BB0E38">
              <w:rPr>
                <w:rFonts w:ascii="Times New Roman" w:hAnsi="Times New Roman" w:cs="Times New Roman"/>
                <w:sz w:val="24"/>
                <w:szCs w:val="24"/>
              </w:rPr>
              <w:t>E-mail:</w:t>
            </w:r>
            <w:r w:rsidRPr="00BB0E38">
              <w:rPr>
                <w:rFonts w:ascii="Times New Roman" w:hAnsi="Times New Roman" w:cs="Times New Roman"/>
                <w:sz w:val="24"/>
                <w:szCs w:val="24"/>
              </w:rPr>
              <w:tab/>
              <w:t xml:space="preserve">            </w:t>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r w:rsidRPr="00BB0E38">
              <w:rPr>
                <w:rFonts w:ascii="Times New Roman" w:hAnsi="Times New Roman" w:cs="Times New Roman"/>
                <w:sz w:val="24"/>
                <w:szCs w:val="24"/>
              </w:rPr>
              <w:tab/>
            </w:r>
          </w:p>
        </w:tc>
        <w:tc>
          <w:tcPr>
            <w:tcW w:w="5508" w:type="dxa"/>
          </w:tcPr>
          <w:p w:rsidR="00B51234" w:rsidRPr="00BB0E38" w:rsidRDefault="00B51234" w:rsidP="00851AC9">
            <w:pPr>
              <w:rPr>
                <w:rFonts w:ascii="Times New Roman" w:hAnsi="Times New Roman" w:cs="Times New Roman"/>
                <w:sz w:val="24"/>
                <w:szCs w:val="24"/>
              </w:rPr>
            </w:pPr>
            <w:r w:rsidRPr="00BB0E38">
              <w:rPr>
                <w:rFonts w:ascii="Times New Roman" w:hAnsi="Times New Roman" w:cs="Times New Roman"/>
                <w:sz w:val="24"/>
                <w:szCs w:val="24"/>
              </w:rPr>
              <w:t xml:space="preserve">MU ID#: 901 </w:t>
            </w:r>
          </w:p>
        </w:tc>
      </w:tr>
    </w:tbl>
    <w:p w:rsidR="00964F65" w:rsidRDefault="00964F65" w:rsidP="00964F65">
      <w:pPr>
        <w:spacing w:after="0" w:line="240" w:lineRule="auto"/>
        <w:rPr>
          <w:rFonts w:ascii="Times New Roman" w:hAnsi="Times New Roman" w:cs="Times New Roman"/>
          <w:b/>
          <w:sz w:val="24"/>
          <w:szCs w:val="24"/>
        </w:rPr>
      </w:pPr>
    </w:p>
    <w:p w:rsidR="005D7908" w:rsidRPr="00BB0E38" w:rsidRDefault="005D7908" w:rsidP="00964F65">
      <w:pPr>
        <w:spacing w:after="0" w:line="240" w:lineRule="auto"/>
        <w:rPr>
          <w:rFonts w:ascii="Times New Roman" w:hAnsi="Times New Roman" w:cs="Times New Roman"/>
          <w:b/>
          <w:sz w:val="24"/>
          <w:szCs w:val="24"/>
        </w:rPr>
      </w:pPr>
    </w:p>
    <w:p w:rsidR="00F2152D" w:rsidRPr="00BB0E38" w:rsidRDefault="00F2152D" w:rsidP="00964F65">
      <w:pPr>
        <w:spacing w:after="0" w:line="240" w:lineRule="auto"/>
        <w:rPr>
          <w:rFonts w:ascii="Times New Roman" w:hAnsi="Times New Roman" w:cs="Times New Roman"/>
          <w:sz w:val="24"/>
          <w:szCs w:val="24"/>
        </w:rPr>
      </w:pPr>
    </w:p>
    <w:p w:rsidR="00F2152D" w:rsidRDefault="009C2059" w:rsidP="00964F65">
      <w:pPr>
        <w:spacing w:after="0" w:line="240" w:lineRule="auto"/>
        <w:rPr>
          <w:rFonts w:ascii="Times New Roman" w:hAnsi="Times New Roman" w:cs="Times New Roman"/>
          <w:sz w:val="24"/>
          <w:szCs w:val="24"/>
        </w:rPr>
      </w:pPr>
      <w:r w:rsidRPr="00BB0E38">
        <w:rPr>
          <w:rFonts w:ascii="Times New Roman" w:hAnsi="Times New Roman" w:cs="Times New Roman"/>
          <w:sz w:val="24"/>
          <w:szCs w:val="24"/>
        </w:rPr>
        <w:t xml:space="preserve">Undergraduate </w:t>
      </w:r>
      <w:r w:rsidR="00C25305" w:rsidRPr="00BB0E38">
        <w:rPr>
          <w:rFonts w:ascii="Times New Roman" w:hAnsi="Times New Roman" w:cs="Times New Roman"/>
          <w:sz w:val="24"/>
          <w:szCs w:val="24"/>
        </w:rPr>
        <w:t>GPA</w:t>
      </w:r>
      <w:r w:rsidR="00F2152D" w:rsidRPr="00BB0E38">
        <w:rPr>
          <w:rFonts w:ascii="Times New Roman" w:hAnsi="Times New Roman" w:cs="Times New Roman"/>
          <w:sz w:val="24"/>
          <w:szCs w:val="24"/>
        </w:rPr>
        <w:t>:</w:t>
      </w:r>
      <w:r w:rsidR="00C25305" w:rsidRPr="00BB0E38">
        <w:rPr>
          <w:rFonts w:ascii="Times New Roman" w:hAnsi="Times New Roman" w:cs="Times New Roman"/>
          <w:sz w:val="24"/>
          <w:szCs w:val="24"/>
        </w:rPr>
        <w:t xml:space="preserve"> </w:t>
      </w:r>
      <w:r w:rsidR="00F2152D" w:rsidRPr="00BB0E38">
        <w:rPr>
          <w:rFonts w:ascii="Times New Roman" w:hAnsi="Times New Roman" w:cs="Times New Roman"/>
          <w:sz w:val="24"/>
          <w:szCs w:val="24"/>
        </w:rPr>
        <w:tab/>
      </w:r>
      <w:r w:rsidR="00F2152D" w:rsidRPr="00BB0E38">
        <w:rPr>
          <w:rFonts w:ascii="Times New Roman" w:hAnsi="Times New Roman" w:cs="Times New Roman"/>
          <w:sz w:val="24"/>
          <w:szCs w:val="24"/>
        </w:rPr>
        <w:tab/>
      </w:r>
      <w:r w:rsidR="00F2152D" w:rsidRPr="00BB0E38">
        <w:rPr>
          <w:rFonts w:ascii="Times New Roman" w:hAnsi="Times New Roman" w:cs="Times New Roman"/>
          <w:sz w:val="24"/>
          <w:szCs w:val="24"/>
        </w:rPr>
        <w:tab/>
      </w:r>
      <w:r w:rsidR="00F2152D" w:rsidRPr="00BB0E38">
        <w:rPr>
          <w:rFonts w:ascii="Times New Roman" w:hAnsi="Times New Roman" w:cs="Times New Roman"/>
          <w:sz w:val="24"/>
          <w:szCs w:val="24"/>
        </w:rPr>
        <w:tab/>
      </w:r>
      <w:r w:rsidR="00512FDE">
        <w:rPr>
          <w:rFonts w:ascii="Times New Roman" w:hAnsi="Times New Roman" w:cs="Times New Roman"/>
          <w:sz w:val="24"/>
          <w:szCs w:val="24"/>
        </w:rPr>
        <w:t xml:space="preserve">Geography Courses </w:t>
      </w:r>
      <w:r w:rsidR="00F2152D" w:rsidRPr="00BB0E38">
        <w:rPr>
          <w:rFonts w:ascii="Times New Roman" w:hAnsi="Times New Roman" w:cs="Times New Roman"/>
          <w:sz w:val="24"/>
          <w:szCs w:val="24"/>
        </w:rPr>
        <w:t xml:space="preserve">GPA: </w:t>
      </w:r>
      <w:r w:rsidRPr="00BB0E38">
        <w:rPr>
          <w:rFonts w:ascii="Times New Roman" w:hAnsi="Times New Roman" w:cs="Times New Roman"/>
          <w:sz w:val="24"/>
          <w:szCs w:val="24"/>
        </w:rPr>
        <w:t xml:space="preserve">   </w:t>
      </w:r>
    </w:p>
    <w:p w:rsidR="00512FDE" w:rsidRDefault="00512FDE" w:rsidP="00964F65">
      <w:pPr>
        <w:spacing w:after="0" w:line="240" w:lineRule="auto"/>
        <w:rPr>
          <w:rFonts w:ascii="Times New Roman" w:hAnsi="Times New Roman" w:cs="Times New Roman"/>
          <w:sz w:val="24"/>
          <w:szCs w:val="24"/>
        </w:rPr>
      </w:pPr>
    </w:p>
    <w:p w:rsidR="00512FDE" w:rsidRDefault="00512FDE" w:rsidP="00964F65">
      <w:pPr>
        <w:spacing w:after="0" w:line="240" w:lineRule="auto"/>
        <w:rPr>
          <w:rFonts w:ascii="Times New Roman" w:hAnsi="Times New Roman" w:cs="Times New Roman"/>
          <w:sz w:val="24"/>
          <w:szCs w:val="24"/>
        </w:rPr>
      </w:pPr>
    </w:p>
    <w:p w:rsidR="00512FDE" w:rsidRPr="00BB0E38" w:rsidRDefault="00512FDE" w:rsidP="00491DAF">
      <w:pPr>
        <w:spacing w:after="0" w:line="240" w:lineRule="auto"/>
        <w:rPr>
          <w:rFonts w:ascii="Times New Roman" w:hAnsi="Times New Roman" w:cs="Times New Roman"/>
          <w:sz w:val="24"/>
          <w:szCs w:val="24"/>
        </w:rPr>
      </w:pPr>
      <w:r>
        <w:rPr>
          <w:rFonts w:ascii="Times New Roman" w:hAnsi="Times New Roman" w:cs="Times New Roman"/>
          <w:sz w:val="24"/>
          <w:szCs w:val="24"/>
        </w:rPr>
        <w:t>Total Undergraduate Credits: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Geography Credits:</w:t>
      </w:r>
    </w:p>
    <w:p w:rsidR="00B51234" w:rsidRDefault="00B51234" w:rsidP="00964F65">
      <w:pPr>
        <w:spacing w:after="0" w:line="240" w:lineRule="auto"/>
        <w:rPr>
          <w:rFonts w:ascii="Times New Roman" w:hAnsi="Times New Roman" w:cs="Times New Roman"/>
          <w:sz w:val="24"/>
          <w:szCs w:val="24"/>
        </w:rPr>
      </w:pPr>
    </w:p>
    <w:p w:rsidR="005D7908" w:rsidRDefault="005D7908" w:rsidP="00964F65">
      <w:pPr>
        <w:spacing w:after="0" w:line="240" w:lineRule="auto"/>
        <w:rPr>
          <w:rFonts w:ascii="Times New Roman" w:hAnsi="Times New Roman" w:cs="Times New Roman"/>
          <w:sz w:val="24"/>
          <w:szCs w:val="24"/>
        </w:rPr>
      </w:pPr>
    </w:p>
    <w:p w:rsidR="00512FDE" w:rsidRDefault="005D7908" w:rsidP="00964F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Expected Graduation Date (Semester/Year): </w:t>
      </w:r>
    </w:p>
    <w:p w:rsidR="00491DAF" w:rsidRDefault="00491DAF" w:rsidP="00964F65">
      <w:pPr>
        <w:spacing w:after="0" w:line="240" w:lineRule="auto"/>
        <w:rPr>
          <w:rFonts w:ascii="Times New Roman" w:hAnsi="Times New Roman" w:cs="Times New Roman"/>
          <w:sz w:val="24"/>
          <w:szCs w:val="24"/>
        </w:rPr>
      </w:pPr>
    </w:p>
    <w:p w:rsidR="00491DAF" w:rsidRDefault="00491DAF" w:rsidP="00964F65">
      <w:pPr>
        <w:spacing w:after="0" w:line="240" w:lineRule="auto"/>
        <w:rPr>
          <w:rFonts w:ascii="Times New Roman" w:hAnsi="Times New Roman" w:cs="Times New Roman"/>
          <w:sz w:val="24"/>
          <w:szCs w:val="24"/>
        </w:rPr>
      </w:pPr>
    </w:p>
    <w:p w:rsidR="00491DAF" w:rsidRDefault="00491DAF" w:rsidP="00491DAF">
      <w:pPr>
        <w:spacing w:after="0" w:line="240" w:lineRule="auto"/>
        <w:rPr>
          <w:rFonts w:ascii="Times New Roman" w:hAnsi="Times New Roman" w:cs="Times New Roman"/>
          <w:sz w:val="24"/>
          <w:szCs w:val="24"/>
        </w:rPr>
      </w:pPr>
      <w:r>
        <w:rPr>
          <w:rFonts w:ascii="Times New Roman" w:hAnsi="Times New Roman" w:cs="Times New Roman"/>
          <w:sz w:val="24"/>
          <w:szCs w:val="24"/>
        </w:rPr>
        <w:t>Do you currently have a scholarship/tuition waiver (Promise, etc)?  If yes, please list:</w:t>
      </w:r>
    </w:p>
    <w:p w:rsidR="005D7908" w:rsidRDefault="005D7908" w:rsidP="00964F65">
      <w:pPr>
        <w:spacing w:after="0" w:line="240" w:lineRule="auto"/>
        <w:rPr>
          <w:rFonts w:ascii="Times New Roman" w:hAnsi="Times New Roman" w:cs="Times New Roman"/>
          <w:sz w:val="24"/>
          <w:szCs w:val="24"/>
        </w:rPr>
      </w:pPr>
    </w:p>
    <w:p w:rsidR="00491DAF" w:rsidRDefault="00491DAF" w:rsidP="00964F65">
      <w:pPr>
        <w:spacing w:after="0" w:line="240" w:lineRule="auto"/>
        <w:rPr>
          <w:rFonts w:ascii="Times New Roman" w:hAnsi="Times New Roman" w:cs="Times New Roman"/>
          <w:sz w:val="24"/>
          <w:szCs w:val="24"/>
        </w:rPr>
      </w:pPr>
    </w:p>
    <w:p w:rsidR="00512FDE" w:rsidRDefault="00512FDE" w:rsidP="00964F65">
      <w:pPr>
        <w:spacing w:after="0" w:line="240" w:lineRule="auto"/>
        <w:rPr>
          <w:rFonts w:ascii="Times New Roman" w:hAnsi="Times New Roman" w:cs="Times New Roman"/>
          <w:sz w:val="24"/>
          <w:szCs w:val="24"/>
        </w:rPr>
      </w:pPr>
    </w:p>
    <w:p w:rsidR="009C2059" w:rsidRDefault="00512FDE" w:rsidP="00964F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list any </w:t>
      </w:r>
      <w:r w:rsidR="005D7908">
        <w:rPr>
          <w:rFonts w:ascii="Times New Roman" w:hAnsi="Times New Roman" w:cs="Times New Roman"/>
          <w:sz w:val="24"/>
          <w:szCs w:val="24"/>
        </w:rPr>
        <w:t>u</w:t>
      </w:r>
      <w:r w:rsidR="009C2059" w:rsidRPr="00BB0E38">
        <w:rPr>
          <w:rFonts w:ascii="Times New Roman" w:hAnsi="Times New Roman" w:cs="Times New Roman"/>
          <w:sz w:val="24"/>
          <w:szCs w:val="24"/>
        </w:rPr>
        <w:t xml:space="preserve">ndergraduate </w:t>
      </w:r>
      <w:r>
        <w:rPr>
          <w:rFonts w:ascii="Times New Roman" w:hAnsi="Times New Roman" w:cs="Times New Roman"/>
          <w:sz w:val="24"/>
          <w:szCs w:val="24"/>
        </w:rPr>
        <w:t xml:space="preserve">scholarly </w:t>
      </w:r>
      <w:r w:rsidR="009C2059" w:rsidRPr="00BB0E38">
        <w:rPr>
          <w:rFonts w:ascii="Times New Roman" w:hAnsi="Times New Roman" w:cs="Times New Roman"/>
          <w:sz w:val="24"/>
          <w:szCs w:val="24"/>
        </w:rPr>
        <w:t>activities, awards</w:t>
      </w:r>
      <w:r>
        <w:rPr>
          <w:rFonts w:ascii="Times New Roman" w:hAnsi="Times New Roman" w:cs="Times New Roman"/>
          <w:sz w:val="24"/>
          <w:szCs w:val="24"/>
        </w:rPr>
        <w:t>,</w:t>
      </w:r>
      <w:r w:rsidR="009C2059" w:rsidRPr="00BB0E38">
        <w:rPr>
          <w:rFonts w:ascii="Times New Roman" w:hAnsi="Times New Roman" w:cs="Times New Roman"/>
          <w:sz w:val="24"/>
          <w:szCs w:val="24"/>
        </w:rPr>
        <w:t xml:space="preserve"> or o</w:t>
      </w:r>
      <w:r w:rsidR="00B51234" w:rsidRPr="00BB0E38">
        <w:rPr>
          <w:rFonts w:ascii="Times New Roman" w:hAnsi="Times New Roman" w:cs="Times New Roman"/>
          <w:sz w:val="24"/>
          <w:szCs w:val="24"/>
        </w:rPr>
        <w:t>ther experience</w:t>
      </w:r>
      <w:r w:rsidR="00BB0E38">
        <w:rPr>
          <w:rFonts w:ascii="Times New Roman" w:hAnsi="Times New Roman" w:cs="Times New Roman"/>
          <w:sz w:val="24"/>
          <w:szCs w:val="24"/>
        </w:rPr>
        <w:t>s</w:t>
      </w:r>
      <w:r w:rsidR="00B51234" w:rsidRPr="00BB0E38">
        <w:rPr>
          <w:rFonts w:ascii="Times New Roman" w:hAnsi="Times New Roman" w:cs="Times New Roman"/>
          <w:sz w:val="24"/>
          <w:szCs w:val="24"/>
        </w:rPr>
        <w:t xml:space="preserve"> that</w:t>
      </w:r>
      <w:r>
        <w:rPr>
          <w:rFonts w:ascii="Times New Roman" w:hAnsi="Times New Roman" w:cs="Times New Roman"/>
          <w:sz w:val="24"/>
          <w:szCs w:val="24"/>
        </w:rPr>
        <w:t xml:space="preserve"> you feel </w:t>
      </w:r>
      <w:r w:rsidR="005D7908">
        <w:rPr>
          <w:rFonts w:ascii="Times New Roman" w:hAnsi="Times New Roman" w:cs="Times New Roman"/>
          <w:sz w:val="24"/>
          <w:szCs w:val="24"/>
        </w:rPr>
        <w:t>should be considered in the space below or on a separate sheet of paper</w:t>
      </w:r>
      <w:r w:rsidR="00B51234" w:rsidRPr="00BB0E38">
        <w:rPr>
          <w:rFonts w:ascii="Times New Roman" w:hAnsi="Times New Roman" w:cs="Times New Roman"/>
          <w:sz w:val="24"/>
          <w:szCs w:val="24"/>
        </w:rPr>
        <w:t>:</w:t>
      </w:r>
    </w:p>
    <w:p w:rsidR="004F2AD9" w:rsidRDefault="004F2AD9" w:rsidP="00964F65">
      <w:pPr>
        <w:spacing w:after="0" w:line="240" w:lineRule="auto"/>
        <w:rPr>
          <w:rFonts w:ascii="Times New Roman" w:hAnsi="Times New Roman" w:cs="Times New Roman"/>
          <w:sz w:val="24"/>
          <w:szCs w:val="24"/>
        </w:rPr>
      </w:pPr>
    </w:p>
    <w:p w:rsidR="004F2AD9" w:rsidRPr="00BB0E38" w:rsidRDefault="004F2AD9" w:rsidP="00964F65">
      <w:pPr>
        <w:spacing w:after="0" w:line="240" w:lineRule="auto"/>
        <w:rPr>
          <w:rFonts w:ascii="Times New Roman" w:hAnsi="Times New Roman" w:cs="Times New Roman"/>
          <w:sz w:val="24"/>
          <w:szCs w:val="24"/>
        </w:rPr>
      </w:pPr>
    </w:p>
    <w:p w:rsidR="00B51234" w:rsidRPr="00BB0E38" w:rsidRDefault="00B51234" w:rsidP="00964F65">
      <w:pPr>
        <w:spacing w:after="0" w:line="240" w:lineRule="auto"/>
        <w:rPr>
          <w:rFonts w:ascii="Times New Roman" w:hAnsi="Times New Roman" w:cs="Times New Roman"/>
          <w:sz w:val="24"/>
          <w:szCs w:val="24"/>
        </w:rPr>
      </w:pPr>
    </w:p>
    <w:p w:rsidR="00CA3199" w:rsidRDefault="00CA3199" w:rsidP="00964F65">
      <w:pPr>
        <w:spacing w:after="0" w:line="240" w:lineRule="auto"/>
        <w:rPr>
          <w:rFonts w:ascii="Times New Roman" w:hAnsi="Times New Roman" w:cs="Times New Roman"/>
          <w:b/>
          <w:sz w:val="24"/>
          <w:szCs w:val="24"/>
          <w:u w:val="single"/>
        </w:rPr>
      </w:pPr>
    </w:p>
    <w:p w:rsidR="004F2AD9" w:rsidRDefault="004F2AD9" w:rsidP="00964F65">
      <w:pPr>
        <w:spacing w:after="0" w:line="240" w:lineRule="auto"/>
        <w:rPr>
          <w:rFonts w:ascii="Times New Roman" w:hAnsi="Times New Roman" w:cs="Times New Roman"/>
          <w:b/>
          <w:sz w:val="24"/>
          <w:szCs w:val="24"/>
          <w:u w:val="single"/>
        </w:rPr>
      </w:pPr>
    </w:p>
    <w:p w:rsidR="00BB0E38" w:rsidRDefault="00BB0E38" w:rsidP="00964F65">
      <w:pPr>
        <w:spacing w:after="0" w:line="240" w:lineRule="auto"/>
        <w:rPr>
          <w:rFonts w:ascii="Times New Roman" w:hAnsi="Times New Roman" w:cs="Times New Roman"/>
          <w:b/>
          <w:sz w:val="24"/>
          <w:szCs w:val="24"/>
          <w:u w:val="single"/>
        </w:rPr>
      </w:pPr>
    </w:p>
    <w:p w:rsidR="00BB0E38" w:rsidRPr="00BB0E38" w:rsidRDefault="00BB0E38" w:rsidP="00964F65">
      <w:pPr>
        <w:spacing w:after="0" w:line="240" w:lineRule="auto"/>
        <w:rPr>
          <w:rFonts w:ascii="Times New Roman" w:hAnsi="Times New Roman" w:cs="Times New Roman"/>
          <w:b/>
          <w:sz w:val="24"/>
          <w:szCs w:val="24"/>
          <w:u w:val="single"/>
        </w:rPr>
      </w:pPr>
    </w:p>
    <w:p w:rsidR="00F2152D" w:rsidRPr="00BB0E38" w:rsidRDefault="00F2152D" w:rsidP="00964F65">
      <w:pPr>
        <w:spacing w:after="0" w:line="240" w:lineRule="auto"/>
        <w:rPr>
          <w:rFonts w:ascii="Times New Roman" w:hAnsi="Times New Roman" w:cs="Times New Roman"/>
          <w:b/>
          <w:sz w:val="24"/>
          <w:szCs w:val="24"/>
          <w:u w:val="single"/>
        </w:rPr>
      </w:pPr>
    </w:p>
    <w:p w:rsidR="00F2152D" w:rsidRPr="00BB0E38" w:rsidRDefault="00F2152D" w:rsidP="00964F65">
      <w:pPr>
        <w:spacing w:after="0" w:line="240" w:lineRule="auto"/>
        <w:rPr>
          <w:rFonts w:ascii="Times New Roman" w:hAnsi="Times New Roman" w:cs="Times New Roman"/>
          <w:b/>
          <w:sz w:val="24"/>
          <w:szCs w:val="24"/>
          <w:u w:val="single"/>
        </w:rPr>
      </w:pPr>
    </w:p>
    <w:p w:rsidR="009C2059" w:rsidRDefault="009C2059" w:rsidP="00964F65">
      <w:pPr>
        <w:spacing w:after="0" w:line="240" w:lineRule="auto"/>
        <w:rPr>
          <w:rFonts w:ascii="Times New Roman" w:hAnsi="Times New Roman" w:cs="Times New Roman"/>
          <w:sz w:val="24"/>
          <w:szCs w:val="24"/>
        </w:rPr>
      </w:pPr>
      <w:r w:rsidRPr="00BB0E38">
        <w:rPr>
          <w:rFonts w:ascii="Times New Roman" w:hAnsi="Times New Roman" w:cs="Times New Roman"/>
          <w:b/>
          <w:sz w:val="24"/>
          <w:szCs w:val="24"/>
        </w:rPr>
        <w:t xml:space="preserve">Please return this form to:  </w:t>
      </w:r>
      <w:r w:rsidRPr="00BB0E38">
        <w:rPr>
          <w:rFonts w:ascii="Times New Roman" w:hAnsi="Times New Roman" w:cs="Times New Roman"/>
          <w:sz w:val="24"/>
          <w:szCs w:val="24"/>
        </w:rPr>
        <w:t xml:space="preserve">Geography Department, </w:t>
      </w:r>
      <w:r w:rsidR="004F2AD9">
        <w:rPr>
          <w:rFonts w:ascii="Times New Roman" w:hAnsi="Times New Roman" w:cs="Times New Roman"/>
          <w:sz w:val="24"/>
          <w:szCs w:val="24"/>
        </w:rPr>
        <w:t>One</w:t>
      </w:r>
      <w:r w:rsidRPr="00BB0E38">
        <w:rPr>
          <w:rFonts w:ascii="Times New Roman" w:hAnsi="Times New Roman" w:cs="Times New Roman"/>
          <w:sz w:val="24"/>
          <w:szCs w:val="24"/>
        </w:rPr>
        <w:t xml:space="preserve"> John Marshall D</w:t>
      </w:r>
      <w:r w:rsidR="00851DA6" w:rsidRPr="00BB0E38">
        <w:rPr>
          <w:rFonts w:ascii="Times New Roman" w:hAnsi="Times New Roman" w:cs="Times New Roman"/>
          <w:sz w:val="24"/>
          <w:szCs w:val="24"/>
        </w:rPr>
        <w:t>rive, Huntington, WV 25755-2664 or</w:t>
      </w:r>
      <w:r w:rsidR="005B0DA6" w:rsidRPr="00BB0E38">
        <w:rPr>
          <w:rFonts w:ascii="Times New Roman" w:hAnsi="Times New Roman" w:cs="Times New Roman"/>
          <w:sz w:val="24"/>
          <w:szCs w:val="24"/>
        </w:rPr>
        <w:t xml:space="preserve"> in person </w:t>
      </w:r>
      <w:r w:rsidR="0086635D" w:rsidRPr="00BB0E38">
        <w:rPr>
          <w:rFonts w:ascii="Times New Roman" w:hAnsi="Times New Roman" w:cs="Times New Roman"/>
          <w:sz w:val="24"/>
          <w:szCs w:val="24"/>
        </w:rPr>
        <w:t>t</w:t>
      </w:r>
      <w:r w:rsidR="00C25305" w:rsidRPr="00BB0E38">
        <w:rPr>
          <w:rFonts w:ascii="Times New Roman" w:hAnsi="Times New Roman" w:cs="Times New Roman"/>
          <w:sz w:val="24"/>
          <w:szCs w:val="24"/>
        </w:rPr>
        <w:t>o</w:t>
      </w:r>
      <w:r w:rsidR="00851DA6" w:rsidRPr="00BB0E38">
        <w:rPr>
          <w:rFonts w:ascii="Times New Roman" w:hAnsi="Times New Roman" w:cs="Times New Roman"/>
          <w:sz w:val="24"/>
          <w:szCs w:val="24"/>
        </w:rPr>
        <w:t xml:space="preserve"> </w:t>
      </w:r>
      <w:r w:rsidR="0086635D" w:rsidRPr="00BB0E38">
        <w:rPr>
          <w:rFonts w:ascii="Times New Roman" w:hAnsi="Times New Roman" w:cs="Times New Roman"/>
          <w:sz w:val="24"/>
          <w:szCs w:val="24"/>
        </w:rPr>
        <w:t xml:space="preserve">the </w:t>
      </w:r>
      <w:r w:rsidR="00851DA6" w:rsidRPr="00BB0E38">
        <w:rPr>
          <w:rFonts w:ascii="Times New Roman" w:hAnsi="Times New Roman" w:cs="Times New Roman"/>
          <w:sz w:val="24"/>
          <w:szCs w:val="24"/>
        </w:rPr>
        <w:t xml:space="preserve">Administrative Secretary (304-696-4364) at Harris Hall </w:t>
      </w:r>
      <w:r w:rsidR="0086635D" w:rsidRPr="00BB0E38">
        <w:rPr>
          <w:rFonts w:ascii="Times New Roman" w:hAnsi="Times New Roman" w:cs="Times New Roman"/>
          <w:sz w:val="24"/>
          <w:szCs w:val="24"/>
        </w:rPr>
        <w:t>205.</w:t>
      </w:r>
    </w:p>
    <w:sectPr w:rsidR="009C2059" w:rsidSect="00964F6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964F65"/>
    <w:rsid w:val="000B35CD"/>
    <w:rsid w:val="00215C96"/>
    <w:rsid w:val="002A6623"/>
    <w:rsid w:val="002A69F9"/>
    <w:rsid w:val="002F53A1"/>
    <w:rsid w:val="00394C32"/>
    <w:rsid w:val="003D226B"/>
    <w:rsid w:val="0041628B"/>
    <w:rsid w:val="00450FC6"/>
    <w:rsid w:val="00491DAF"/>
    <w:rsid w:val="004F2AD9"/>
    <w:rsid w:val="00512FDE"/>
    <w:rsid w:val="005B0DA6"/>
    <w:rsid w:val="005D7908"/>
    <w:rsid w:val="006F5EAB"/>
    <w:rsid w:val="00744415"/>
    <w:rsid w:val="00851AC9"/>
    <w:rsid w:val="00851DA6"/>
    <w:rsid w:val="0086635D"/>
    <w:rsid w:val="008678C1"/>
    <w:rsid w:val="008B6514"/>
    <w:rsid w:val="008E48D3"/>
    <w:rsid w:val="00964F65"/>
    <w:rsid w:val="009C2059"/>
    <w:rsid w:val="00A80C4A"/>
    <w:rsid w:val="00A93A09"/>
    <w:rsid w:val="00AB116B"/>
    <w:rsid w:val="00B21F7D"/>
    <w:rsid w:val="00B51234"/>
    <w:rsid w:val="00BB0E38"/>
    <w:rsid w:val="00C25305"/>
    <w:rsid w:val="00C8426D"/>
    <w:rsid w:val="00CA3199"/>
    <w:rsid w:val="00CD750E"/>
    <w:rsid w:val="00DE1875"/>
    <w:rsid w:val="00E30A0E"/>
    <w:rsid w:val="00F2152D"/>
    <w:rsid w:val="00F70902"/>
    <w:rsid w:val="00FA688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9F9"/>
    <w:rPr>
      <w:color w:val="0000FF" w:themeColor="hyperlink"/>
      <w:u w:val="single"/>
    </w:rPr>
  </w:style>
  <w:style w:type="paragraph" w:styleId="BalloonText">
    <w:name w:val="Balloon Text"/>
    <w:basedOn w:val="Normal"/>
    <w:link w:val="BalloonTextChar"/>
    <w:uiPriority w:val="99"/>
    <w:semiHidden/>
    <w:unhideWhenUsed/>
    <w:rsid w:val="00AB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6B"/>
    <w:rPr>
      <w:rFonts w:ascii="Tahoma" w:hAnsi="Tahoma" w:cs="Tahoma"/>
      <w:sz w:val="16"/>
      <w:szCs w:val="16"/>
    </w:rPr>
  </w:style>
  <w:style w:type="table" w:styleId="TableGrid">
    <w:name w:val="Table Grid"/>
    <w:basedOn w:val="TableNormal"/>
    <w:uiPriority w:val="59"/>
    <w:rsid w:val="00B51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MCSA Authorized User</dc:creator>
  <cp:lastModifiedBy>test</cp:lastModifiedBy>
  <cp:revision>3</cp:revision>
  <cp:lastPrinted>2010-05-18T13:55:00Z</cp:lastPrinted>
  <dcterms:created xsi:type="dcterms:W3CDTF">2011-03-31T14:50:00Z</dcterms:created>
  <dcterms:modified xsi:type="dcterms:W3CDTF">2011-04-08T12:41:00Z</dcterms:modified>
</cp:coreProperties>
</file>