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DFC2" w14:textId="209D57DF" w:rsidR="005075C3" w:rsidRPr="000736E8" w:rsidRDefault="005075C3" w:rsidP="005075C3">
      <w:pPr>
        <w:jc w:val="center"/>
        <w:rPr>
          <w:rFonts w:asciiTheme="minorHAnsi" w:hAnsiTheme="minorHAnsi" w:cstheme="minorHAnsi"/>
          <w:b/>
          <w:bCs/>
          <w:sz w:val="32"/>
          <w:szCs w:val="32"/>
        </w:rPr>
      </w:pPr>
      <w:bookmarkStart w:id="0" w:name="_GoBack"/>
      <w:bookmarkEnd w:id="0"/>
      <w:r w:rsidRPr="000736E8">
        <w:rPr>
          <w:rFonts w:asciiTheme="minorHAnsi" w:hAnsiTheme="minorHAnsi" w:cstheme="minorHAnsi"/>
          <w:b/>
          <w:bCs/>
          <w:sz w:val="32"/>
          <w:szCs w:val="32"/>
        </w:rPr>
        <w:t xml:space="preserve">MU Graduate Council </w:t>
      </w:r>
    </w:p>
    <w:p w14:paraId="4F40D4E9" w14:textId="32C93FBE" w:rsidR="005075C3" w:rsidRDefault="005075C3" w:rsidP="005075C3">
      <w:pPr>
        <w:jc w:val="center"/>
        <w:rPr>
          <w:rFonts w:asciiTheme="minorHAnsi" w:hAnsiTheme="minorHAnsi" w:cstheme="minorHAnsi"/>
          <w:b/>
          <w:bCs/>
          <w:sz w:val="32"/>
          <w:szCs w:val="32"/>
        </w:rPr>
      </w:pPr>
      <w:r w:rsidRPr="000736E8">
        <w:rPr>
          <w:rFonts w:asciiTheme="minorHAnsi" w:hAnsiTheme="minorHAnsi" w:cstheme="minorHAnsi"/>
          <w:b/>
          <w:bCs/>
          <w:sz w:val="32"/>
          <w:szCs w:val="32"/>
        </w:rPr>
        <w:t>AGENDA</w:t>
      </w:r>
    </w:p>
    <w:p w14:paraId="6D9F2D05" w14:textId="270DA2D0" w:rsidR="0044473C" w:rsidRPr="000736E8" w:rsidRDefault="0044473C" w:rsidP="005075C3">
      <w:pPr>
        <w:jc w:val="center"/>
        <w:rPr>
          <w:rFonts w:asciiTheme="minorHAnsi" w:hAnsiTheme="minorHAnsi" w:cstheme="minorHAnsi"/>
          <w:b/>
          <w:bCs/>
          <w:sz w:val="32"/>
          <w:szCs w:val="32"/>
        </w:rPr>
      </w:pPr>
      <w:r>
        <w:rPr>
          <w:rFonts w:asciiTheme="minorHAnsi" w:hAnsiTheme="minorHAnsi" w:cstheme="minorHAnsi"/>
          <w:b/>
          <w:bCs/>
          <w:sz w:val="32"/>
          <w:szCs w:val="32"/>
        </w:rPr>
        <w:t>March 20, 2020</w:t>
      </w:r>
    </w:p>
    <w:p w14:paraId="01AB5C72" w14:textId="6CCCA36E" w:rsidR="00D63A88" w:rsidRPr="000736E8" w:rsidRDefault="005075C3" w:rsidP="00D63A88">
      <w:pPr>
        <w:jc w:val="center"/>
        <w:rPr>
          <w:rFonts w:asciiTheme="minorHAnsi" w:hAnsiTheme="minorHAnsi" w:cstheme="minorHAnsi"/>
          <w:bCs/>
          <w:sz w:val="24"/>
          <w:szCs w:val="24"/>
        </w:rPr>
      </w:pPr>
      <w:r w:rsidRPr="000736E8">
        <w:rPr>
          <w:rFonts w:asciiTheme="minorHAnsi" w:hAnsiTheme="minorHAnsi" w:cstheme="minorHAnsi"/>
          <w:bCs/>
          <w:sz w:val="24"/>
          <w:szCs w:val="24"/>
        </w:rPr>
        <w:t>Meeting will be held</w:t>
      </w:r>
      <w:r w:rsidR="0008412E">
        <w:rPr>
          <w:rFonts w:asciiTheme="minorHAnsi" w:hAnsiTheme="minorHAnsi" w:cstheme="minorHAnsi"/>
          <w:bCs/>
          <w:sz w:val="24"/>
          <w:szCs w:val="24"/>
        </w:rPr>
        <w:t xml:space="preserve"> in the </w:t>
      </w:r>
      <w:proofErr w:type="spellStart"/>
      <w:r w:rsidR="00D63A88">
        <w:rPr>
          <w:rFonts w:asciiTheme="minorHAnsi" w:hAnsiTheme="minorHAnsi" w:cstheme="minorHAnsi"/>
          <w:bCs/>
          <w:sz w:val="24"/>
          <w:szCs w:val="24"/>
        </w:rPr>
        <w:t>Drinko</w:t>
      </w:r>
      <w:proofErr w:type="spellEnd"/>
      <w:r w:rsidR="00D63A88">
        <w:rPr>
          <w:rFonts w:asciiTheme="minorHAnsi" w:hAnsiTheme="minorHAnsi" w:cstheme="minorHAnsi"/>
          <w:bCs/>
          <w:sz w:val="24"/>
          <w:szCs w:val="24"/>
        </w:rPr>
        <w:t xml:space="preserve"> Library 402 on the Huntington Campus</w:t>
      </w:r>
    </w:p>
    <w:p w14:paraId="22F0EC43" w14:textId="3C8B807E" w:rsidR="005075C3" w:rsidRPr="000736E8" w:rsidRDefault="005075C3" w:rsidP="005075C3">
      <w:pPr>
        <w:jc w:val="center"/>
        <w:rPr>
          <w:rFonts w:asciiTheme="minorHAnsi" w:hAnsiTheme="minorHAnsi" w:cstheme="minorHAnsi"/>
          <w:b/>
          <w:bCs/>
          <w:sz w:val="32"/>
          <w:szCs w:val="32"/>
        </w:rPr>
      </w:pPr>
      <w:r w:rsidRPr="000736E8">
        <w:rPr>
          <w:rFonts w:asciiTheme="minorHAnsi" w:hAnsiTheme="minorHAnsi" w:cstheme="minorHAnsi"/>
          <w:bCs/>
          <w:sz w:val="24"/>
          <w:szCs w:val="24"/>
        </w:rPr>
        <w:t xml:space="preserve">Please contact Lori Howard, if you cannot attend. </w:t>
      </w:r>
    </w:p>
    <w:p w14:paraId="2F976607" w14:textId="77777777" w:rsidR="005075C3" w:rsidRPr="000736E8" w:rsidRDefault="005075C3" w:rsidP="005075C3">
      <w:pPr>
        <w:rPr>
          <w:rFonts w:asciiTheme="minorHAnsi" w:hAnsiTheme="minorHAnsi" w:cstheme="minorHAnsi"/>
          <w:bCs/>
          <w:sz w:val="24"/>
          <w:szCs w:val="24"/>
        </w:rPr>
      </w:pPr>
    </w:p>
    <w:p w14:paraId="5E31D8CF" w14:textId="77777777" w:rsidR="005075C3" w:rsidRPr="000736E8" w:rsidRDefault="005075C3" w:rsidP="005075C3">
      <w:pPr>
        <w:jc w:val="center"/>
        <w:rPr>
          <w:rFonts w:asciiTheme="minorHAnsi" w:hAnsiTheme="minorHAnsi" w:cstheme="minorHAnsi"/>
          <w:b/>
          <w:bCs/>
          <w:sz w:val="24"/>
          <w:szCs w:val="24"/>
        </w:rPr>
      </w:pPr>
    </w:p>
    <w:p w14:paraId="395754DE" w14:textId="77777777" w:rsidR="005075C3" w:rsidRPr="000736E8" w:rsidRDefault="005075C3" w:rsidP="005075C3">
      <w:pPr>
        <w:jc w:val="center"/>
        <w:rPr>
          <w:rFonts w:asciiTheme="minorHAnsi" w:hAnsiTheme="minorHAnsi" w:cstheme="minorHAnsi"/>
          <w:b/>
          <w:bCs/>
          <w:sz w:val="24"/>
          <w:szCs w:val="24"/>
        </w:rPr>
      </w:pPr>
      <w:r w:rsidRPr="000736E8">
        <w:rPr>
          <w:rFonts w:asciiTheme="minorHAnsi" w:hAnsiTheme="minorHAnsi" w:cstheme="minorHAnsi"/>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6932"/>
      </w:tblGrid>
      <w:tr w:rsidR="005075C3" w:rsidRPr="000736E8" w14:paraId="067AA8EB" w14:textId="77777777" w:rsidTr="00C977FA">
        <w:tc>
          <w:tcPr>
            <w:tcW w:w="2418" w:type="dxa"/>
          </w:tcPr>
          <w:p w14:paraId="665F900E"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Howard</w:t>
            </w:r>
          </w:p>
        </w:tc>
        <w:tc>
          <w:tcPr>
            <w:tcW w:w="6932" w:type="dxa"/>
          </w:tcPr>
          <w:p w14:paraId="7B2646E5"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Welcome, Introductions, Announcements </w:t>
            </w:r>
          </w:p>
        </w:tc>
      </w:tr>
      <w:tr w:rsidR="005075C3" w:rsidRPr="000736E8" w14:paraId="69314DA2" w14:textId="77777777" w:rsidTr="00C977FA">
        <w:tc>
          <w:tcPr>
            <w:tcW w:w="2418" w:type="dxa"/>
          </w:tcPr>
          <w:p w14:paraId="2AAEFE3D"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Lucas-Adkins</w:t>
            </w:r>
          </w:p>
        </w:tc>
        <w:tc>
          <w:tcPr>
            <w:tcW w:w="6932" w:type="dxa"/>
          </w:tcPr>
          <w:p w14:paraId="165C2CD9" w14:textId="77777777" w:rsidR="005075C3" w:rsidRPr="000736E8" w:rsidRDefault="005075C3" w:rsidP="00C977FA">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Approval of Previous Meeting Minutes (Attachment 1)</w:t>
            </w:r>
            <w:r w:rsidRPr="000736E8">
              <w:rPr>
                <w:rFonts w:asciiTheme="minorHAnsi" w:hAnsiTheme="minorHAnsi" w:cstheme="minorHAnsi"/>
                <w:color w:val="FF0000"/>
                <w:sz w:val="24"/>
                <w:szCs w:val="24"/>
              </w:rPr>
              <w:t xml:space="preserve"> </w:t>
            </w:r>
          </w:p>
        </w:tc>
      </w:tr>
      <w:tr w:rsidR="0079396E" w:rsidRPr="000736E8" w14:paraId="38F0D6C0" w14:textId="77777777" w:rsidTr="00C977FA">
        <w:tc>
          <w:tcPr>
            <w:tcW w:w="2418" w:type="dxa"/>
          </w:tcPr>
          <w:p w14:paraId="340DE781" w14:textId="130C77A3" w:rsidR="0079396E" w:rsidRPr="000736E8" w:rsidRDefault="0079396E"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w:t>
            </w:r>
          </w:p>
        </w:tc>
        <w:tc>
          <w:tcPr>
            <w:tcW w:w="6932" w:type="dxa"/>
          </w:tcPr>
          <w:p w14:paraId="14771F1A" w14:textId="4966BA2C" w:rsidR="0079396E" w:rsidRPr="000736E8" w:rsidRDefault="0079396E"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Graduate Faculty Status Requests (Attachment 2)</w:t>
            </w:r>
          </w:p>
        </w:tc>
      </w:tr>
      <w:tr w:rsidR="005075C3" w:rsidRPr="000736E8" w14:paraId="00DFDDAF" w14:textId="77777777" w:rsidTr="00C977FA">
        <w:tc>
          <w:tcPr>
            <w:tcW w:w="2418" w:type="dxa"/>
          </w:tcPr>
          <w:p w14:paraId="237C20A9" w14:textId="34E22004" w:rsidR="005075C3" w:rsidRPr="000736E8" w:rsidRDefault="0079396E"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Davis</w:t>
            </w:r>
          </w:p>
        </w:tc>
        <w:tc>
          <w:tcPr>
            <w:tcW w:w="6932" w:type="dxa"/>
          </w:tcPr>
          <w:p w14:paraId="6BFDC0F1" w14:textId="13E27CFB"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Planning Committee Requests (Attachment </w:t>
            </w:r>
            <w:r w:rsidR="0079396E">
              <w:rPr>
                <w:rFonts w:asciiTheme="minorHAnsi" w:hAnsiTheme="minorHAnsi" w:cstheme="minorHAnsi"/>
                <w:sz w:val="24"/>
                <w:szCs w:val="24"/>
              </w:rPr>
              <w:t>3</w:t>
            </w:r>
            <w:r w:rsidRPr="000736E8">
              <w:rPr>
                <w:rFonts w:asciiTheme="minorHAnsi" w:hAnsiTheme="minorHAnsi" w:cstheme="minorHAnsi"/>
                <w:sz w:val="24"/>
                <w:szCs w:val="24"/>
              </w:rPr>
              <w:t>)</w:t>
            </w:r>
          </w:p>
        </w:tc>
      </w:tr>
      <w:tr w:rsidR="005075C3" w:rsidRPr="000736E8" w14:paraId="6B1EE773" w14:textId="77777777" w:rsidTr="00C977FA">
        <w:tc>
          <w:tcPr>
            <w:tcW w:w="2418" w:type="dxa"/>
          </w:tcPr>
          <w:p w14:paraId="27482711" w14:textId="4BA2573C" w:rsidR="005075C3" w:rsidRPr="000736E8" w:rsidRDefault="00D63A88"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Beard</w:t>
            </w:r>
          </w:p>
        </w:tc>
        <w:tc>
          <w:tcPr>
            <w:tcW w:w="6932" w:type="dxa"/>
          </w:tcPr>
          <w:p w14:paraId="160F7C44" w14:textId="18BC9B64"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Curriculum Committee Requests (Attachment </w:t>
            </w:r>
            <w:r w:rsidR="00BF1BBA">
              <w:rPr>
                <w:rFonts w:asciiTheme="minorHAnsi" w:hAnsiTheme="minorHAnsi" w:cstheme="minorHAnsi"/>
                <w:sz w:val="24"/>
                <w:szCs w:val="24"/>
              </w:rPr>
              <w:t>4)</w:t>
            </w:r>
          </w:p>
        </w:tc>
      </w:tr>
      <w:tr w:rsidR="005075C3" w:rsidRPr="000736E8" w14:paraId="771CCCCF" w14:textId="77777777" w:rsidTr="00C977FA">
        <w:tc>
          <w:tcPr>
            <w:tcW w:w="2418" w:type="dxa"/>
          </w:tcPr>
          <w:p w14:paraId="1BA20574"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Thompson</w:t>
            </w:r>
          </w:p>
        </w:tc>
        <w:tc>
          <w:tcPr>
            <w:tcW w:w="6932" w:type="dxa"/>
          </w:tcPr>
          <w:p w14:paraId="31B7E6C4" w14:textId="5CD5A07A" w:rsidR="005075C3" w:rsidRPr="000736E8" w:rsidRDefault="005075C3" w:rsidP="00C977FA">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 xml:space="preserve">Program Review Committee </w:t>
            </w:r>
          </w:p>
        </w:tc>
      </w:tr>
      <w:tr w:rsidR="005075C3" w:rsidRPr="000736E8" w14:paraId="3545B64D" w14:textId="77777777" w:rsidTr="00C977FA">
        <w:tc>
          <w:tcPr>
            <w:tcW w:w="2418" w:type="dxa"/>
          </w:tcPr>
          <w:p w14:paraId="26EA18B6"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Allen</w:t>
            </w:r>
          </w:p>
        </w:tc>
        <w:tc>
          <w:tcPr>
            <w:tcW w:w="6932" w:type="dxa"/>
          </w:tcPr>
          <w:p w14:paraId="7DC2CD2A" w14:textId="77777777" w:rsidR="005075C3" w:rsidRPr="000736E8" w:rsidRDefault="005075C3" w:rsidP="00C977FA">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Credentialing Committee</w:t>
            </w:r>
          </w:p>
        </w:tc>
      </w:tr>
      <w:tr w:rsidR="00D63A88" w:rsidRPr="000736E8" w14:paraId="13CC4D6B" w14:textId="77777777" w:rsidTr="00C977FA">
        <w:tc>
          <w:tcPr>
            <w:tcW w:w="2418" w:type="dxa"/>
          </w:tcPr>
          <w:p w14:paraId="0272FE56" w14:textId="074882EF" w:rsidR="00D63A88" w:rsidRPr="000736E8" w:rsidRDefault="00D63A88"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Taylor</w:t>
            </w:r>
          </w:p>
        </w:tc>
        <w:tc>
          <w:tcPr>
            <w:tcW w:w="6932" w:type="dxa"/>
          </w:tcPr>
          <w:p w14:paraId="1093DE85" w14:textId="0A9CB597" w:rsidR="00D63A88" w:rsidRPr="000736E8" w:rsidRDefault="00D63A88"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Discussion with Provost</w:t>
            </w:r>
          </w:p>
        </w:tc>
      </w:tr>
    </w:tbl>
    <w:p w14:paraId="050FA068" w14:textId="77777777" w:rsidR="005075C3" w:rsidRPr="000736E8" w:rsidRDefault="005075C3" w:rsidP="005075C3">
      <w:pPr>
        <w:tabs>
          <w:tab w:val="right" w:leader="dot" w:pos="8640"/>
        </w:tabs>
        <w:ind w:right="1080"/>
        <w:rPr>
          <w:rFonts w:asciiTheme="minorHAnsi" w:hAnsiTheme="minorHAnsi" w:cstheme="minorHAnsi"/>
          <w:b/>
          <w:bCs/>
          <w:color w:val="FF0000"/>
          <w:sz w:val="24"/>
          <w:szCs w:val="24"/>
        </w:rPr>
      </w:pPr>
    </w:p>
    <w:p w14:paraId="43897B77" w14:textId="77777777" w:rsidR="005075C3" w:rsidRPr="000736E8" w:rsidRDefault="005075C3" w:rsidP="005075C3">
      <w:pPr>
        <w:rPr>
          <w:rFonts w:asciiTheme="minorHAnsi" w:hAnsiTheme="minorHAnsi" w:cstheme="minorHAnsi"/>
          <w:sz w:val="24"/>
          <w:szCs w:val="24"/>
        </w:rPr>
      </w:pPr>
      <w:r w:rsidRPr="000736E8">
        <w:rPr>
          <w:rFonts w:asciiTheme="minorHAnsi" w:hAnsiTheme="minorHAnsi" w:cstheme="minorHAnsi"/>
          <w:b/>
          <w:bCs/>
          <w:sz w:val="24"/>
          <w:szCs w:val="24"/>
        </w:rPr>
        <w:t>Please reserve these meeting dates:</w:t>
      </w:r>
    </w:p>
    <w:p w14:paraId="7CEDFB28" w14:textId="77777777" w:rsidR="005075C3" w:rsidRPr="000736E8" w:rsidRDefault="005075C3" w:rsidP="005075C3">
      <w:pPr>
        <w:pStyle w:val="ListParagraph"/>
        <w:numPr>
          <w:ilvl w:val="0"/>
          <w:numId w:val="2"/>
        </w:numPr>
        <w:rPr>
          <w:rFonts w:asciiTheme="minorHAnsi" w:hAnsiTheme="minorHAnsi" w:cstheme="minorHAnsi"/>
          <w:color w:val="000000"/>
          <w:szCs w:val="24"/>
          <w:highlight w:val="yellow"/>
        </w:rPr>
      </w:pPr>
      <w:r w:rsidRPr="000736E8">
        <w:rPr>
          <w:rFonts w:asciiTheme="minorHAnsi" w:hAnsiTheme="minorHAnsi" w:cstheme="minorHAnsi"/>
          <w:color w:val="000000"/>
          <w:szCs w:val="24"/>
          <w:highlight w:val="yellow"/>
        </w:rPr>
        <w:t xml:space="preserve">March 20, 2020 – Huntington </w:t>
      </w:r>
      <w:proofErr w:type="spellStart"/>
      <w:r w:rsidRPr="000736E8">
        <w:rPr>
          <w:rFonts w:asciiTheme="minorHAnsi" w:hAnsiTheme="minorHAnsi" w:cstheme="minorHAnsi"/>
          <w:color w:val="000000"/>
          <w:szCs w:val="24"/>
          <w:highlight w:val="yellow"/>
        </w:rPr>
        <w:t>Drinko</w:t>
      </w:r>
      <w:proofErr w:type="spellEnd"/>
      <w:r w:rsidRPr="000736E8">
        <w:rPr>
          <w:rFonts w:asciiTheme="minorHAnsi" w:hAnsiTheme="minorHAnsi" w:cstheme="minorHAnsi"/>
          <w:color w:val="000000"/>
          <w:szCs w:val="24"/>
          <w:highlight w:val="yellow"/>
        </w:rPr>
        <w:t xml:space="preserve"> 402 DATE CHANGE</w:t>
      </w:r>
    </w:p>
    <w:p w14:paraId="50C93A3F" w14:textId="77777777" w:rsidR="005075C3" w:rsidRPr="000736E8" w:rsidRDefault="005075C3" w:rsidP="005075C3">
      <w:pPr>
        <w:pStyle w:val="ListParagraph"/>
        <w:numPr>
          <w:ilvl w:val="0"/>
          <w:numId w:val="2"/>
        </w:numPr>
        <w:rPr>
          <w:rFonts w:asciiTheme="minorHAnsi" w:hAnsiTheme="minorHAnsi" w:cstheme="minorHAnsi"/>
          <w:color w:val="000000"/>
          <w:szCs w:val="24"/>
        </w:rPr>
      </w:pPr>
      <w:r w:rsidRPr="000736E8">
        <w:rPr>
          <w:rFonts w:asciiTheme="minorHAnsi" w:hAnsiTheme="minorHAnsi" w:cstheme="minorHAnsi"/>
          <w:color w:val="000000"/>
          <w:szCs w:val="24"/>
        </w:rPr>
        <w:t>April 24, 2020 – South Charleston Thomas Boardroom</w:t>
      </w:r>
    </w:p>
    <w:p w14:paraId="52CC6185" w14:textId="77777777" w:rsidR="005075C3" w:rsidRPr="000736E8" w:rsidRDefault="005075C3" w:rsidP="005075C3">
      <w:pPr>
        <w:spacing w:after="120"/>
        <w:rPr>
          <w:rFonts w:asciiTheme="minorHAnsi" w:hAnsiTheme="minorHAnsi" w:cstheme="minorHAnsi"/>
          <w:color w:val="000000"/>
          <w:sz w:val="24"/>
          <w:szCs w:val="24"/>
        </w:rPr>
      </w:pPr>
    </w:p>
    <w:p w14:paraId="05C614F8" w14:textId="17690F28" w:rsidR="005075C3" w:rsidRPr="000736E8" w:rsidRDefault="005075C3" w:rsidP="005075C3">
      <w:pPr>
        <w:spacing w:after="120"/>
        <w:rPr>
          <w:rFonts w:asciiTheme="minorHAnsi" w:hAnsiTheme="minorHAnsi" w:cstheme="minorHAnsi"/>
          <w:sz w:val="24"/>
          <w:szCs w:val="24"/>
        </w:rPr>
      </w:pPr>
      <w:r w:rsidRPr="000736E8">
        <w:rPr>
          <w:rFonts w:asciiTheme="minorHAnsi" w:hAnsiTheme="minorHAnsi" w:cstheme="minorHAnsi"/>
          <w:sz w:val="24"/>
          <w:szCs w:val="24"/>
        </w:rPr>
        <w:t xml:space="preserve">Reminder: All electronic and hard copy requests for Graduate Council must be received no later than the first day of the month in which Council meets. Requests for the February 28, 2020 meeting are due </w:t>
      </w:r>
      <w:r w:rsidR="0044473C" w:rsidRPr="000736E8">
        <w:rPr>
          <w:rFonts w:asciiTheme="minorHAnsi" w:hAnsiTheme="minorHAnsi" w:cstheme="minorHAnsi"/>
          <w:sz w:val="24"/>
          <w:szCs w:val="24"/>
        </w:rPr>
        <w:t>February</w:t>
      </w:r>
      <w:r w:rsidRPr="000736E8">
        <w:rPr>
          <w:rFonts w:asciiTheme="minorHAnsi" w:hAnsiTheme="minorHAnsi" w:cstheme="minorHAnsi"/>
          <w:sz w:val="24"/>
          <w:szCs w:val="24"/>
        </w:rPr>
        <w:t xml:space="preserve"> 1, 2020.</w:t>
      </w:r>
    </w:p>
    <w:p w14:paraId="1B1F25EB" w14:textId="77777777" w:rsidR="005075C3" w:rsidRPr="000736E8" w:rsidRDefault="005075C3" w:rsidP="005075C3">
      <w:pPr>
        <w:tabs>
          <w:tab w:val="right" w:leader="dot" w:pos="8640"/>
        </w:tabs>
        <w:ind w:right="1080"/>
        <w:rPr>
          <w:rFonts w:asciiTheme="minorHAnsi" w:hAnsiTheme="minorHAnsi" w:cstheme="minorHAnsi"/>
          <w:b/>
          <w:bCs/>
          <w:sz w:val="24"/>
          <w:szCs w:val="24"/>
        </w:rPr>
      </w:pPr>
    </w:p>
    <w:p w14:paraId="14FE6837" w14:textId="77777777" w:rsidR="005075C3" w:rsidRPr="000736E8" w:rsidRDefault="005075C3" w:rsidP="005075C3">
      <w:pPr>
        <w:tabs>
          <w:tab w:val="left" w:pos="2700"/>
        </w:tabs>
        <w:rPr>
          <w:rFonts w:asciiTheme="minorHAnsi" w:hAnsiTheme="minorHAnsi" w:cstheme="minorHAnsi"/>
          <w:sz w:val="24"/>
          <w:szCs w:val="24"/>
        </w:rPr>
      </w:pPr>
      <w:r w:rsidRPr="000736E8">
        <w:rPr>
          <w:rFonts w:asciiTheme="minorHAnsi" w:hAnsiTheme="minorHAnsi" w:cstheme="minorHAnsi"/>
          <w:sz w:val="24"/>
          <w:szCs w:val="24"/>
        </w:rPr>
        <w:t>Attachments:</w:t>
      </w:r>
    </w:p>
    <w:p w14:paraId="5BC0AFF4" w14:textId="63F31752" w:rsidR="005075C3" w:rsidRDefault="005075C3" w:rsidP="002B33B9">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Minutes of the past meeting</w:t>
      </w:r>
    </w:p>
    <w:p w14:paraId="7FD29D7F" w14:textId="2BFC1D7F" w:rsidR="0008412E" w:rsidRPr="000736E8" w:rsidRDefault="0008412E" w:rsidP="002B33B9">
      <w:pPr>
        <w:numPr>
          <w:ilvl w:val="0"/>
          <w:numId w:val="1"/>
        </w:numPr>
        <w:tabs>
          <w:tab w:val="right" w:leader="dot" w:pos="8640"/>
        </w:tabs>
        <w:ind w:right="1080"/>
        <w:rPr>
          <w:rFonts w:asciiTheme="minorHAnsi" w:hAnsiTheme="minorHAnsi" w:cstheme="minorHAnsi"/>
          <w:sz w:val="24"/>
          <w:szCs w:val="24"/>
        </w:rPr>
      </w:pPr>
      <w:r>
        <w:rPr>
          <w:rFonts w:asciiTheme="minorHAnsi" w:hAnsiTheme="minorHAnsi" w:cstheme="minorHAnsi"/>
          <w:sz w:val="24"/>
          <w:szCs w:val="24"/>
        </w:rPr>
        <w:t>Graduate Faculty Status Requests</w:t>
      </w:r>
    </w:p>
    <w:p w14:paraId="5AF7D21B" w14:textId="601D7A25" w:rsidR="005075C3" w:rsidRPr="000736E8" w:rsidRDefault="005075C3" w:rsidP="005075C3">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Planning Committee Requests</w:t>
      </w:r>
    </w:p>
    <w:p w14:paraId="4AFE7086" w14:textId="66201CD9" w:rsidR="005075C3" w:rsidRPr="0008412E" w:rsidRDefault="005075C3" w:rsidP="0008412E">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Curriculum Committee Requests</w:t>
      </w:r>
    </w:p>
    <w:p w14:paraId="57B71F6D" w14:textId="38EF23CB" w:rsidR="005075C3" w:rsidRDefault="005075C3" w:rsidP="00755F8C">
      <w:pPr>
        <w:jc w:val="center"/>
        <w:rPr>
          <w:rFonts w:asciiTheme="minorHAnsi" w:hAnsiTheme="minorHAnsi" w:cstheme="minorHAnsi"/>
          <w:b/>
          <w:bCs/>
          <w:sz w:val="32"/>
          <w:szCs w:val="32"/>
        </w:rPr>
      </w:pPr>
    </w:p>
    <w:p w14:paraId="493D0218" w14:textId="44861EB2" w:rsidR="00D63A88" w:rsidRDefault="00D63A88" w:rsidP="00755F8C">
      <w:pPr>
        <w:jc w:val="center"/>
        <w:rPr>
          <w:rFonts w:asciiTheme="minorHAnsi" w:hAnsiTheme="minorHAnsi" w:cstheme="minorHAnsi"/>
          <w:b/>
          <w:bCs/>
          <w:sz w:val="32"/>
          <w:szCs w:val="32"/>
        </w:rPr>
      </w:pPr>
    </w:p>
    <w:p w14:paraId="6854738B" w14:textId="0AE19662" w:rsidR="00D63A88" w:rsidRDefault="00D63A88" w:rsidP="00755F8C">
      <w:pPr>
        <w:jc w:val="center"/>
        <w:rPr>
          <w:rFonts w:asciiTheme="minorHAnsi" w:hAnsiTheme="minorHAnsi" w:cstheme="minorHAnsi"/>
          <w:b/>
          <w:bCs/>
          <w:sz w:val="32"/>
          <w:szCs w:val="32"/>
        </w:rPr>
      </w:pPr>
    </w:p>
    <w:p w14:paraId="0B52DCE3" w14:textId="04F0952F" w:rsidR="00D63A88" w:rsidRDefault="00D63A88" w:rsidP="00755F8C">
      <w:pPr>
        <w:jc w:val="center"/>
        <w:rPr>
          <w:rFonts w:asciiTheme="minorHAnsi" w:hAnsiTheme="minorHAnsi" w:cstheme="minorHAnsi"/>
          <w:b/>
          <w:bCs/>
          <w:sz w:val="32"/>
          <w:szCs w:val="32"/>
        </w:rPr>
      </w:pPr>
    </w:p>
    <w:p w14:paraId="1C97DFB4" w14:textId="096DB5A4" w:rsidR="00D63A88" w:rsidRDefault="00D63A88" w:rsidP="00755F8C">
      <w:pPr>
        <w:jc w:val="center"/>
        <w:rPr>
          <w:rFonts w:asciiTheme="minorHAnsi" w:hAnsiTheme="minorHAnsi" w:cstheme="minorHAnsi"/>
          <w:b/>
          <w:bCs/>
          <w:sz w:val="32"/>
          <w:szCs w:val="32"/>
        </w:rPr>
      </w:pPr>
    </w:p>
    <w:p w14:paraId="50DDFF5D" w14:textId="6F9A61C2" w:rsidR="00D63A88" w:rsidRDefault="00D63A88" w:rsidP="00755F8C">
      <w:pPr>
        <w:jc w:val="center"/>
        <w:rPr>
          <w:rFonts w:asciiTheme="minorHAnsi" w:hAnsiTheme="minorHAnsi" w:cstheme="minorHAnsi"/>
          <w:b/>
          <w:bCs/>
          <w:sz w:val="32"/>
          <w:szCs w:val="32"/>
        </w:rPr>
      </w:pPr>
    </w:p>
    <w:p w14:paraId="10A53A8D" w14:textId="2DC3FC6E" w:rsidR="00D63A88" w:rsidRDefault="00D63A88" w:rsidP="00755F8C">
      <w:pPr>
        <w:jc w:val="center"/>
        <w:rPr>
          <w:rFonts w:asciiTheme="minorHAnsi" w:hAnsiTheme="minorHAnsi" w:cstheme="minorHAnsi"/>
          <w:b/>
          <w:bCs/>
          <w:sz w:val="32"/>
          <w:szCs w:val="32"/>
        </w:rPr>
      </w:pPr>
    </w:p>
    <w:p w14:paraId="5DAB8754" w14:textId="1873804D" w:rsidR="00D63A88" w:rsidRDefault="00D63A88" w:rsidP="00755F8C">
      <w:pPr>
        <w:jc w:val="center"/>
        <w:rPr>
          <w:rFonts w:asciiTheme="minorHAnsi" w:hAnsiTheme="minorHAnsi" w:cstheme="minorHAnsi"/>
          <w:b/>
          <w:bCs/>
          <w:sz w:val="32"/>
          <w:szCs w:val="32"/>
        </w:rPr>
      </w:pPr>
    </w:p>
    <w:p w14:paraId="220DDB32" w14:textId="089EE31C" w:rsidR="00D63A88" w:rsidRDefault="00D63A88" w:rsidP="00755F8C">
      <w:pPr>
        <w:jc w:val="center"/>
        <w:rPr>
          <w:rFonts w:asciiTheme="minorHAnsi" w:hAnsiTheme="minorHAnsi" w:cstheme="minorHAnsi"/>
          <w:b/>
          <w:bCs/>
          <w:sz w:val="32"/>
          <w:szCs w:val="32"/>
        </w:rPr>
      </w:pPr>
    </w:p>
    <w:p w14:paraId="527B69C2" w14:textId="27B998F3" w:rsidR="00D63A88" w:rsidRPr="0044473C" w:rsidRDefault="00D63A88"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t>Attachment 1</w:t>
      </w:r>
    </w:p>
    <w:p w14:paraId="353F0A7E" w14:textId="77777777" w:rsidR="00D63A88" w:rsidRPr="000736E8" w:rsidRDefault="00D63A88" w:rsidP="00D63A88">
      <w:pPr>
        <w:jc w:val="center"/>
        <w:rPr>
          <w:rFonts w:asciiTheme="minorHAnsi" w:hAnsiTheme="minorHAnsi" w:cstheme="minorHAnsi"/>
          <w:b/>
          <w:bCs/>
          <w:sz w:val="32"/>
          <w:szCs w:val="32"/>
        </w:rPr>
      </w:pPr>
      <w:r w:rsidRPr="000736E8">
        <w:rPr>
          <w:rFonts w:asciiTheme="minorHAnsi" w:hAnsiTheme="minorHAnsi" w:cstheme="minorHAnsi"/>
          <w:b/>
          <w:bCs/>
          <w:sz w:val="32"/>
          <w:szCs w:val="32"/>
        </w:rPr>
        <w:t xml:space="preserve">MU Graduate Council </w:t>
      </w:r>
      <w:r>
        <w:rPr>
          <w:rFonts w:asciiTheme="minorHAnsi" w:hAnsiTheme="minorHAnsi" w:cstheme="minorHAnsi"/>
          <w:b/>
          <w:bCs/>
          <w:sz w:val="32"/>
          <w:szCs w:val="32"/>
        </w:rPr>
        <w:t>Meeting Minutes- February 28, 2020</w:t>
      </w:r>
    </w:p>
    <w:p w14:paraId="4E824556" w14:textId="77777777" w:rsidR="00D63A88" w:rsidRPr="000736E8" w:rsidRDefault="00D63A88" w:rsidP="00D63A88">
      <w:pPr>
        <w:jc w:val="center"/>
        <w:rPr>
          <w:rFonts w:asciiTheme="minorHAnsi" w:hAnsiTheme="minorHAnsi" w:cstheme="minorHAnsi"/>
          <w:bCs/>
          <w:sz w:val="24"/>
          <w:szCs w:val="24"/>
        </w:rPr>
      </w:pPr>
      <w:r>
        <w:rPr>
          <w:rFonts w:asciiTheme="minorHAnsi" w:hAnsiTheme="minorHAnsi" w:cstheme="minorHAnsi"/>
          <w:bCs/>
          <w:sz w:val="24"/>
          <w:szCs w:val="24"/>
        </w:rPr>
        <w:t xml:space="preserve">South </w:t>
      </w:r>
      <w:proofErr w:type="spellStart"/>
      <w:r>
        <w:rPr>
          <w:rFonts w:asciiTheme="minorHAnsi" w:hAnsiTheme="minorHAnsi" w:cstheme="minorHAnsi"/>
          <w:bCs/>
          <w:sz w:val="24"/>
          <w:szCs w:val="24"/>
        </w:rPr>
        <w:t>Charleson</w:t>
      </w:r>
      <w:proofErr w:type="spellEnd"/>
      <w:r>
        <w:rPr>
          <w:rFonts w:asciiTheme="minorHAnsi" w:hAnsiTheme="minorHAnsi" w:cstheme="minorHAnsi"/>
          <w:bCs/>
          <w:sz w:val="24"/>
          <w:szCs w:val="24"/>
        </w:rPr>
        <w:t xml:space="preserve"> Campus: Thomas Board Room</w:t>
      </w:r>
    </w:p>
    <w:p w14:paraId="76AACB9B" w14:textId="77777777" w:rsidR="00D63A88" w:rsidRPr="000736E8" w:rsidRDefault="00D63A88" w:rsidP="00D63A88">
      <w:pPr>
        <w:rPr>
          <w:rFonts w:asciiTheme="minorHAnsi" w:hAnsiTheme="minorHAnsi" w:cstheme="minorHAnsi"/>
          <w:bCs/>
          <w:sz w:val="24"/>
          <w:szCs w:val="24"/>
        </w:rPr>
      </w:pPr>
    </w:p>
    <w:p w14:paraId="1151F192" w14:textId="77777777" w:rsidR="00D63A88" w:rsidRPr="000736E8" w:rsidRDefault="00D63A88" w:rsidP="00D63A88">
      <w:pPr>
        <w:rPr>
          <w:rFonts w:asciiTheme="minorHAnsi" w:hAnsiTheme="minorHAnsi" w:cstheme="minorHAnsi"/>
          <w:bCs/>
          <w:sz w:val="24"/>
          <w:szCs w:val="24"/>
        </w:rPr>
      </w:pPr>
      <w:r w:rsidRPr="000736E8">
        <w:rPr>
          <w:rFonts w:asciiTheme="minorHAnsi" w:hAnsiTheme="minorHAnsi" w:cstheme="minorHAnsi"/>
          <w:b/>
          <w:bCs/>
          <w:sz w:val="24"/>
          <w:szCs w:val="24"/>
        </w:rPr>
        <w:t>Members Present:</w:t>
      </w:r>
      <w:r>
        <w:rPr>
          <w:rFonts w:asciiTheme="minorHAnsi" w:hAnsiTheme="minorHAnsi" w:cstheme="minorHAnsi"/>
          <w:bCs/>
          <w:sz w:val="24"/>
          <w:szCs w:val="24"/>
        </w:rPr>
        <w:t xml:space="preserve"> Adkins, Allen,</w:t>
      </w:r>
      <w:r w:rsidRPr="000736E8">
        <w:rPr>
          <w:rFonts w:asciiTheme="minorHAnsi" w:hAnsiTheme="minorHAnsi" w:cstheme="minorHAnsi"/>
          <w:bCs/>
          <w:sz w:val="24"/>
          <w:szCs w:val="24"/>
        </w:rPr>
        <w:t xml:space="preserve"> </w:t>
      </w:r>
      <w:r>
        <w:rPr>
          <w:rFonts w:asciiTheme="minorHAnsi" w:hAnsiTheme="minorHAnsi" w:cstheme="minorHAnsi"/>
          <w:bCs/>
          <w:sz w:val="24"/>
          <w:szCs w:val="24"/>
        </w:rPr>
        <w:t xml:space="preserve">Davis, </w:t>
      </w:r>
      <w:r w:rsidRPr="000736E8">
        <w:rPr>
          <w:rFonts w:asciiTheme="minorHAnsi" w:hAnsiTheme="minorHAnsi" w:cstheme="minorHAnsi"/>
          <w:bCs/>
          <w:sz w:val="24"/>
          <w:szCs w:val="24"/>
        </w:rPr>
        <w:t>Georgel, H</w:t>
      </w:r>
      <w:r>
        <w:rPr>
          <w:rFonts w:asciiTheme="minorHAnsi" w:hAnsiTheme="minorHAnsi" w:cstheme="minorHAnsi"/>
          <w:bCs/>
          <w:sz w:val="24"/>
          <w:szCs w:val="24"/>
        </w:rPr>
        <w:t>eaton, Howard, Lanham,</w:t>
      </w:r>
      <w:r w:rsidRPr="000736E8">
        <w:rPr>
          <w:rFonts w:asciiTheme="minorHAnsi" w:hAnsiTheme="minorHAnsi" w:cstheme="minorHAnsi"/>
          <w:bCs/>
          <w:sz w:val="24"/>
          <w:szCs w:val="24"/>
        </w:rPr>
        <w:t xml:space="preserve"> </w:t>
      </w:r>
      <w:r>
        <w:rPr>
          <w:rFonts w:asciiTheme="minorHAnsi" w:hAnsiTheme="minorHAnsi" w:cstheme="minorHAnsi"/>
          <w:bCs/>
          <w:sz w:val="24"/>
          <w:szCs w:val="24"/>
        </w:rPr>
        <w:t xml:space="preserve">Lawrence, </w:t>
      </w:r>
      <w:r w:rsidRPr="000736E8">
        <w:rPr>
          <w:rFonts w:asciiTheme="minorHAnsi" w:hAnsiTheme="minorHAnsi" w:cstheme="minorHAnsi"/>
          <w:bCs/>
          <w:sz w:val="24"/>
          <w:szCs w:val="24"/>
        </w:rPr>
        <w:t xml:space="preserve">Lucas-Adkins, Thompson, </w:t>
      </w:r>
      <w:r>
        <w:rPr>
          <w:rFonts w:asciiTheme="minorHAnsi" w:hAnsiTheme="minorHAnsi" w:cstheme="minorHAnsi"/>
          <w:bCs/>
          <w:sz w:val="24"/>
          <w:szCs w:val="24"/>
        </w:rPr>
        <w:t>Vauth,</w:t>
      </w:r>
    </w:p>
    <w:p w14:paraId="0FAD360C" w14:textId="77777777" w:rsidR="00D63A88" w:rsidRPr="000736E8" w:rsidRDefault="00D63A88" w:rsidP="00D63A88">
      <w:pPr>
        <w:rPr>
          <w:rFonts w:asciiTheme="minorHAnsi" w:hAnsiTheme="minorHAnsi" w:cstheme="minorHAnsi"/>
          <w:bCs/>
          <w:sz w:val="24"/>
          <w:szCs w:val="24"/>
        </w:rPr>
      </w:pPr>
      <w:r w:rsidRPr="000736E8">
        <w:rPr>
          <w:rFonts w:asciiTheme="minorHAnsi" w:hAnsiTheme="minorHAnsi" w:cstheme="minorHAnsi"/>
          <w:b/>
          <w:bCs/>
          <w:sz w:val="24"/>
          <w:szCs w:val="24"/>
        </w:rPr>
        <w:t>Members Absent:</w:t>
      </w:r>
      <w:r>
        <w:rPr>
          <w:rFonts w:asciiTheme="minorHAnsi" w:hAnsiTheme="minorHAnsi" w:cstheme="minorHAnsi"/>
          <w:bCs/>
          <w:sz w:val="24"/>
          <w:szCs w:val="24"/>
        </w:rPr>
        <w:t xml:space="preserve">  Beard, Blough, Hanna, Sollars, Wait</w:t>
      </w:r>
    </w:p>
    <w:p w14:paraId="02FF3332" w14:textId="77777777" w:rsidR="00D63A88" w:rsidRPr="000736E8" w:rsidRDefault="00D63A88" w:rsidP="00D63A88">
      <w:pPr>
        <w:rPr>
          <w:rFonts w:asciiTheme="minorHAnsi" w:hAnsiTheme="minorHAnsi" w:cstheme="minorHAnsi"/>
          <w:bCs/>
          <w:sz w:val="24"/>
          <w:szCs w:val="24"/>
        </w:rPr>
      </w:pPr>
      <w:r w:rsidRPr="000736E8">
        <w:rPr>
          <w:rFonts w:asciiTheme="minorHAnsi" w:hAnsiTheme="minorHAnsi" w:cstheme="minorHAnsi"/>
          <w:b/>
          <w:bCs/>
          <w:sz w:val="24"/>
          <w:szCs w:val="24"/>
        </w:rPr>
        <w:t>Ex-Officio Members Present:</w:t>
      </w:r>
      <w:r w:rsidRPr="000736E8">
        <w:rPr>
          <w:rFonts w:asciiTheme="minorHAnsi" w:hAnsiTheme="minorHAnsi" w:cstheme="minorHAnsi"/>
          <w:bCs/>
          <w:sz w:val="24"/>
          <w:szCs w:val="24"/>
        </w:rPr>
        <w:t xml:space="preserve"> Pittenger</w:t>
      </w:r>
    </w:p>
    <w:p w14:paraId="135BA78F" w14:textId="77777777" w:rsidR="00D63A88" w:rsidRPr="000736E8" w:rsidRDefault="00D63A88" w:rsidP="00D63A88">
      <w:pPr>
        <w:rPr>
          <w:rFonts w:asciiTheme="minorHAnsi" w:hAnsiTheme="minorHAnsi" w:cstheme="minorHAnsi"/>
          <w:bCs/>
          <w:sz w:val="24"/>
          <w:szCs w:val="24"/>
        </w:rPr>
      </w:pPr>
      <w:r w:rsidRPr="000736E8">
        <w:rPr>
          <w:rFonts w:asciiTheme="minorHAnsi" w:hAnsiTheme="minorHAnsi" w:cstheme="minorHAnsi"/>
          <w:b/>
          <w:bCs/>
          <w:sz w:val="24"/>
          <w:szCs w:val="24"/>
        </w:rPr>
        <w:t>Ex-Officio Members Absent:</w:t>
      </w:r>
      <w:r w:rsidRPr="000736E8">
        <w:rPr>
          <w:rFonts w:asciiTheme="minorHAnsi" w:hAnsiTheme="minorHAnsi" w:cstheme="minorHAnsi"/>
          <w:bCs/>
          <w:sz w:val="24"/>
          <w:szCs w:val="24"/>
        </w:rPr>
        <w:t xml:space="preserve"> Maher, Taylor </w:t>
      </w:r>
    </w:p>
    <w:p w14:paraId="3E37DABD" w14:textId="77777777" w:rsidR="00D63A88" w:rsidRPr="000736E8" w:rsidRDefault="00D63A88" w:rsidP="00D63A88">
      <w:pPr>
        <w:rPr>
          <w:rFonts w:asciiTheme="minorHAnsi" w:hAnsiTheme="minorHAnsi" w:cstheme="minorHAnsi"/>
          <w:bCs/>
          <w:sz w:val="24"/>
          <w:szCs w:val="24"/>
        </w:rPr>
      </w:pPr>
      <w:r w:rsidRPr="000736E8">
        <w:rPr>
          <w:rFonts w:asciiTheme="minorHAnsi" w:hAnsiTheme="minorHAnsi" w:cstheme="minorHAnsi"/>
          <w:b/>
          <w:bCs/>
          <w:sz w:val="24"/>
          <w:szCs w:val="24"/>
        </w:rPr>
        <w:t xml:space="preserve">Guests: </w:t>
      </w:r>
      <w:r>
        <w:rPr>
          <w:rFonts w:asciiTheme="minorHAnsi" w:hAnsiTheme="minorHAnsi" w:cstheme="minorHAnsi"/>
          <w:bCs/>
          <w:sz w:val="24"/>
          <w:szCs w:val="24"/>
        </w:rPr>
        <w:t xml:space="preserve">Somerville, </w:t>
      </w:r>
      <w:proofErr w:type="spellStart"/>
      <w:r>
        <w:rPr>
          <w:rFonts w:asciiTheme="minorHAnsi" w:hAnsiTheme="minorHAnsi" w:cstheme="minorHAnsi"/>
          <w:bCs/>
          <w:sz w:val="24"/>
          <w:szCs w:val="24"/>
        </w:rPr>
        <w:t>Stappleton</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Salksiu</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Spradline</w:t>
      </w:r>
      <w:proofErr w:type="spellEnd"/>
    </w:p>
    <w:p w14:paraId="7FCF6191" w14:textId="77777777" w:rsidR="00D63A88" w:rsidRPr="000736E8" w:rsidRDefault="00D63A88" w:rsidP="00D63A88">
      <w:pPr>
        <w:jc w:val="center"/>
        <w:rPr>
          <w:rFonts w:asciiTheme="minorHAnsi" w:hAnsiTheme="minorHAnsi" w:cstheme="minorHAnsi"/>
          <w:b/>
          <w:bCs/>
          <w:sz w:val="24"/>
          <w:szCs w:val="24"/>
        </w:rPr>
      </w:pPr>
    </w:p>
    <w:p w14:paraId="51DF00DE" w14:textId="77777777" w:rsidR="00D63A88" w:rsidRDefault="00D63A88" w:rsidP="00D63A88">
      <w:pPr>
        <w:jc w:val="center"/>
        <w:rPr>
          <w:rFonts w:asciiTheme="minorHAnsi" w:hAnsiTheme="minorHAnsi" w:cstheme="minorHAnsi"/>
          <w:b/>
          <w:bCs/>
          <w:sz w:val="24"/>
          <w:szCs w:val="24"/>
        </w:rPr>
      </w:pPr>
      <w:r w:rsidRPr="000736E8">
        <w:rPr>
          <w:rFonts w:asciiTheme="minorHAnsi" w:hAnsiTheme="minorHAnsi" w:cstheme="minorHAnsi"/>
          <w:b/>
          <w:bCs/>
          <w:sz w:val="24"/>
          <w:szCs w:val="24"/>
        </w:rPr>
        <w:t>Agenda</w:t>
      </w:r>
    </w:p>
    <w:p w14:paraId="733134F7" w14:textId="77777777" w:rsidR="00D63A88" w:rsidRDefault="00D63A88" w:rsidP="00D63A88">
      <w:pPr>
        <w:jc w:val="center"/>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6932"/>
      </w:tblGrid>
      <w:tr w:rsidR="00D63A88" w:rsidRPr="000736E8" w14:paraId="506F389D" w14:textId="77777777" w:rsidTr="009F4753">
        <w:tc>
          <w:tcPr>
            <w:tcW w:w="2418" w:type="dxa"/>
          </w:tcPr>
          <w:p w14:paraId="41C9CC49"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Howard</w:t>
            </w:r>
          </w:p>
        </w:tc>
        <w:tc>
          <w:tcPr>
            <w:tcW w:w="6932" w:type="dxa"/>
          </w:tcPr>
          <w:p w14:paraId="75AEDD5D"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Welcome, Introductions, Announcements </w:t>
            </w:r>
          </w:p>
        </w:tc>
      </w:tr>
      <w:tr w:rsidR="00D63A88" w:rsidRPr="000736E8" w14:paraId="6D75434E" w14:textId="77777777" w:rsidTr="009F4753">
        <w:tc>
          <w:tcPr>
            <w:tcW w:w="2418" w:type="dxa"/>
          </w:tcPr>
          <w:p w14:paraId="55DBB461"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Lucas-Adkins</w:t>
            </w:r>
          </w:p>
        </w:tc>
        <w:tc>
          <w:tcPr>
            <w:tcW w:w="6932" w:type="dxa"/>
          </w:tcPr>
          <w:p w14:paraId="68A3C2CE" w14:textId="77777777" w:rsidR="00D63A88" w:rsidRPr="000736E8" w:rsidRDefault="00D63A88" w:rsidP="009F4753">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Approval of Previous Meeting Minutes (Attachment 1)</w:t>
            </w:r>
            <w:r w:rsidRPr="000736E8">
              <w:rPr>
                <w:rFonts w:asciiTheme="minorHAnsi" w:hAnsiTheme="minorHAnsi" w:cstheme="minorHAnsi"/>
                <w:color w:val="FF0000"/>
                <w:sz w:val="24"/>
                <w:szCs w:val="24"/>
              </w:rPr>
              <w:t xml:space="preserve"> </w:t>
            </w:r>
          </w:p>
        </w:tc>
      </w:tr>
      <w:tr w:rsidR="00D63A88" w:rsidRPr="000736E8" w14:paraId="45D2EDFE" w14:textId="77777777" w:rsidTr="009F4753">
        <w:tc>
          <w:tcPr>
            <w:tcW w:w="2418" w:type="dxa"/>
          </w:tcPr>
          <w:p w14:paraId="46A40BCF"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w:t>
            </w:r>
          </w:p>
        </w:tc>
        <w:tc>
          <w:tcPr>
            <w:tcW w:w="6932" w:type="dxa"/>
          </w:tcPr>
          <w:p w14:paraId="1E65E36F"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Graduate Faculty Status Requests (Attachment 2)</w:t>
            </w:r>
          </w:p>
        </w:tc>
      </w:tr>
      <w:tr w:rsidR="00D63A88" w:rsidRPr="000736E8" w14:paraId="01512D6F" w14:textId="77777777" w:rsidTr="009F4753">
        <w:tc>
          <w:tcPr>
            <w:tcW w:w="2418" w:type="dxa"/>
          </w:tcPr>
          <w:p w14:paraId="48010CDA"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Davis</w:t>
            </w:r>
          </w:p>
        </w:tc>
        <w:tc>
          <w:tcPr>
            <w:tcW w:w="6932" w:type="dxa"/>
          </w:tcPr>
          <w:p w14:paraId="6B56F064"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Planning Committee Requests (Attachment </w:t>
            </w:r>
            <w:r>
              <w:rPr>
                <w:rFonts w:asciiTheme="minorHAnsi" w:hAnsiTheme="minorHAnsi" w:cstheme="minorHAnsi"/>
                <w:sz w:val="24"/>
                <w:szCs w:val="24"/>
              </w:rPr>
              <w:t>3</w:t>
            </w:r>
            <w:r w:rsidRPr="000736E8">
              <w:rPr>
                <w:rFonts w:asciiTheme="minorHAnsi" w:hAnsiTheme="minorHAnsi" w:cstheme="minorHAnsi"/>
                <w:sz w:val="24"/>
                <w:szCs w:val="24"/>
              </w:rPr>
              <w:t>)</w:t>
            </w:r>
          </w:p>
        </w:tc>
      </w:tr>
      <w:tr w:rsidR="00D63A88" w:rsidRPr="000736E8" w14:paraId="717F9214" w14:textId="77777777" w:rsidTr="009F4753">
        <w:tc>
          <w:tcPr>
            <w:tcW w:w="2418" w:type="dxa"/>
          </w:tcPr>
          <w:p w14:paraId="2248AD9A"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 xml:space="preserve">Lanham </w:t>
            </w:r>
          </w:p>
        </w:tc>
        <w:tc>
          <w:tcPr>
            <w:tcW w:w="6932" w:type="dxa"/>
          </w:tcPr>
          <w:p w14:paraId="5938C237"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Curriculum Committee Requests (Attachment </w:t>
            </w:r>
            <w:r>
              <w:rPr>
                <w:rFonts w:asciiTheme="minorHAnsi" w:hAnsiTheme="minorHAnsi" w:cstheme="minorHAnsi"/>
                <w:sz w:val="24"/>
                <w:szCs w:val="24"/>
              </w:rPr>
              <w:t>4)</w:t>
            </w:r>
          </w:p>
        </w:tc>
      </w:tr>
      <w:tr w:rsidR="00D63A88" w:rsidRPr="000736E8" w14:paraId="425B725B" w14:textId="77777777" w:rsidTr="009F4753">
        <w:tc>
          <w:tcPr>
            <w:tcW w:w="2418" w:type="dxa"/>
          </w:tcPr>
          <w:p w14:paraId="4614068C"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Thompson</w:t>
            </w:r>
          </w:p>
        </w:tc>
        <w:tc>
          <w:tcPr>
            <w:tcW w:w="6932" w:type="dxa"/>
          </w:tcPr>
          <w:p w14:paraId="094BF750" w14:textId="77777777" w:rsidR="00D63A88" w:rsidRPr="000736E8" w:rsidRDefault="00D63A88" w:rsidP="009F4753">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 xml:space="preserve">Program Review Committee </w:t>
            </w:r>
          </w:p>
        </w:tc>
      </w:tr>
      <w:tr w:rsidR="00D63A88" w:rsidRPr="000736E8" w14:paraId="54D8A7BF" w14:textId="77777777" w:rsidTr="009F4753">
        <w:tc>
          <w:tcPr>
            <w:tcW w:w="2418" w:type="dxa"/>
          </w:tcPr>
          <w:p w14:paraId="493EF309"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Allen</w:t>
            </w:r>
          </w:p>
        </w:tc>
        <w:tc>
          <w:tcPr>
            <w:tcW w:w="6932" w:type="dxa"/>
          </w:tcPr>
          <w:p w14:paraId="0EFE8247" w14:textId="77777777" w:rsidR="00D63A88" w:rsidRPr="000736E8" w:rsidRDefault="00D63A88" w:rsidP="009F4753">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Credentialing Committee</w:t>
            </w:r>
          </w:p>
        </w:tc>
      </w:tr>
      <w:tr w:rsidR="00D63A88" w:rsidRPr="000736E8" w14:paraId="0532F6C8" w14:textId="77777777" w:rsidTr="009F4753">
        <w:tc>
          <w:tcPr>
            <w:tcW w:w="2418" w:type="dxa"/>
          </w:tcPr>
          <w:p w14:paraId="16A82EF1"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Lawrence/Davis</w:t>
            </w:r>
          </w:p>
        </w:tc>
        <w:tc>
          <w:tcPr>
            <w:tcW w:w="6932" w:type="dxa"/>
          </w:tcPr>
          <w:p w14:paraId="4D1DA440"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Graduate College Orientation</w:t>
            </w:r>
          </w:p>
        </w:tc>
      </w:tr>
      <w:tr w:rsidR="00D63A88" w:rsidRPr="000736E8" w14:paraId="1C2B7653" w14:textId="77777777" w:rsidTr="009F4753">
        <w:tc>
          <w:tcPr>
            <w:tcW w:w="2418" w:type="dxa"/>
          </w:tcPr>
          <w:p w14:paraId="0F320DBB"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Howard</w:t>
            </w:r>
          </w:p>
        </w:tc>
        <w:tc>
          <w:tcPr>
            <w:tcW w:w="6932" w:type="dxa"/>
          </w:tcPr>
          <w:p w14:paraId="0E4585D2" w14:textId="77777777" w:rsidR="00D63A88" w:rsidRPr="000736E8" w:rsidRDefault="00D63A88" w:rsidP="009F4753">
            <w:pPr>
              <w:pStyle w:val="Header"/>
              <w:tabs>
                <w:tab w:val="clear" w:pos="4320"/>
                <w:tab w:val="right" w:leader="dot" w:pos="8640"/>
              </w:tabs>
              <w:rPr>
                <w:rFonts w:asciiTheme="minorHAnsi" w:hAnsiTheme="minorHAnsi" w:cstheme="minorHAnsi"/>
                <w:color w:val="FF0000"/>
                <w:sz w:val="24"/>
                <w:szCs w:val="24"/>
              </w:rPr>
            </w:pPr>
            <w:r w:rsidRPr="0008412E">
              <w:rPr>
                <w:rFonts w:asciiTheme="minorHAnsi" w:hAnsiTheme="minorHAnsi" w:cstheme="minorHAnsi"/>
                <w:sz w:val="24"/>
                <w:szCs w:val="24"/>
              </w:rPr>
              <w:t>Title IX Update</w:t>
            </w:r>
            <w:r>
              <w:rPr>
                <w:rFonts w:asciiTheme="minorHAnsi" w:hAnsiTheme="minorHAnsi" w:cstheme="minorHAnsi"/>
                <w:sz w:val="24"/>
                <w:szCs w:val="24"/>
              </w:rPr>
              <w:t>/Academic Dishonesty Update</w:t>
            </w:r>
          </w:p>
        </w:tc>
      </w:tr>
      <w:tr w:rsidR="00D63A88" w:rsidRPr="000736E8" w14:paraId="4668D9FE" w14:textId="77777777" w:rsidTr="009F4753">
        <w:tc>
          <w:tcPr>
            <w:tcW w:w="2418" w:type="dxa"/>
          </w:tcPr>
          <w:p w14:paraId="4A6707FF"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Pittenger</w:t>
            </w:r>
          </w:p>
        </w:tc>
        <w:tc>
          <w:tcPr>
            <w:tcW w:w="6932" w:type="dxa"/>
          </w:tcPr>
          <w:p w14:paraId="6DAAA42A" w14:textId="77777777" w:rsidR="00D63A88" w:rsidRPr="000736E8" w:rsidRDefault="00D63A88" w:rsidP="009F4753">
            <w:pPr>
              <w:pStyle w:val="Header"/>
              <w:tabs>
                <w:tab w:val="clear" w:pos="4320"/>
                <w:tab w:val="right" w:leader="dot" w:pos="8640"/>
              </w:tabs>
              <w:rPr>
                <w:rFonts w:asciiTheme="minorHAnsi" w:hAnsiTheme="minorHAnsi" w:cstheme="minorHAnsi"/>
                <w:color w:val="FF0000"/>
                <w:sz w:val="24"/>
                <w:szCs w:val="24"/>
              </w:rPr>
            </w:pPr>
            <w:r w:rsidRPr="006E2194">
              <w:rPr>
                <w:rFonts w:asciiTheme="minorHAnsi" w:hAnsiTheme="minorHAnsi" w:cstheme="minorHAnsi"/>
                <w:sz w:val="24"/>
                <w:szCs w:val="24"/>
              </w:rPr>
              <w:t>Update</w:t>
            </w:r>
          </w:p>
        </w:tc>
      </w:tr>
      <w:tr w:rsidR="00D63A88" w:rsidRPr="000736E8" w14:paraId="46D9BDE2" w14:textId="77777777" w:rsidTr="009F4753">
        <w:tc>
          <w:tcPr>
            <w:tcW w:w="2418" w:type="dxa"/>
          </w:tcPr>
          <w:p w14:paraId="3F7FAD21" w14:textId="77777777" w:rsidR="00D63A88" w:rsidRPr="000736E8" w:rsidRDefault="00D63A88" w:rsidP="009F4753">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Howard</w:t>
            </w:r>
          </w:p>
        </w:tc>
        <w:tc>
          <w:tcPr>
            <w:tcW w:w="6932" w:type="dxa"/>
          </w:tcPr>
          <w:p w14:paraId="2021AC3F" w14:textId="77777777" w:rsidR="00D63A88" w:rsidRPr="000736E8" w:rsidRDefault="00D63A88" w:rsidP="009F4753">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 xml:space="preserve">Other Information </w:t>
            </w:r>
          </w:p>
        </w:tc>
      </w:tr>
    </w:tbl>
    <w:p w14:paraId="2A566E81" w14:textId="77777777" w:rsidR="00D63A88" w:rsidRPr="000736E8" w:rsidRDefault="00D63A88" w:rsidP="00D63A88">
      <w:pPr>
        <w:tabs>
          <w:tab w:val="right" w:leader="dot" w:pos="8640"/>
        </w:tabs>
        <w:ind w:right="1080"/>
        <w:rPr>
          <w:rFonts w:asciiTheme="minorHAnsi" w:hAnsiTheme="minorHAnsi" w:cstheme="minorHAnsi"/>
          <w:b/>
          <w:bCs/>
          <w:color w:val="FF0000"/>
          <w:sz w:val="24"/>
          <w:szCs w:val="24"/>
        </w:rPr>
      </w:pPr>
    </w:p>
    <w:p w14:paraId="50DA17D0" w14:textId="77777777" w:rsidR="00D63A88" w:rsidRPr="000736E8" w:rsidRDefault="00D63A88" w:rsidP="00D63A88">
      <w:pPr>
        <w:rPr>
          <w:rFonts w:asciiTheme="minorHAnsi" w:hAnsiTheme="minorHAnsi" w:cstheme="minorHAnsi"/>
          <w:sz w:val="24"/>
          <w:szCs w:val="24"/>
        </w:rPr>
      </w:pPr>
      <w:r w:rsidRPr="000736E8">
        <w:rPr>
          <w:rFonts w:asciiTheme="minorHAnsi" w:hAnsiTheme="minorHAnsi" w:cstheme="minorHAnsi"/>
          <w:b/>
          <w:bCs/>
          <w:sz w:val="24"/>
          <w:szCs w:val="24"/>
        </w:rPr>
        <w:t>Please reserve these meeting dates:</w:t>
      </w:r>
    </w:p>
    <w:p w14:paraId="59D0754E" w14:textId="77777777" w:rsidR="00D63A88" w:rsidRPr="000736E8" w:rsidRDefault="00D63A88" w:rsidP="00D63A88">
      <w:pPr>
        <w:pStyle w:val="ListParagraph"/>
        <w:numPr>
          <w:ilvl w:val="0"/>
          <w:numId w:val="2"/>
        </w:numPr>
        <w:rPr>
          <w:rFonts w:asciiTheme="minorHAnsi" w:hAnsiTheme="minorHAnsi" w:cstheme="minorHAnsi"/>
          <w:color w:val="000000"/>
          <w:szCs w:val="24"/>
          <w:highlight w:val="yellow"/>
        </w:rPr>
      </w:pPr>
      <w:r w:rsidRPr="000736E8">
        <w:rPr>
          <w:rFonts w:asciiTheme="minorHAnsi" w:hAnsiTheme="minorHAnsi" w:cstheme="minorHAnsi"/>
          <w:color w:val="000000"/>
          <w:szCs w:val="24"/>
          <w:highlight w:val="yellow"/>
        </w:rPr>
        <w:t xml:space="preserve">March 20, 2020 – Huntington </w:t>
      </w:r>
      <w:proofErr w:type="spellStart"/>
      <w:r w:rsidRPr="000736E8">
        <w:rPr>
          <w:rFonts w:asciiTheme="minorHAnsi" w:hAnsiTheme="minorHAnsi" w:cstheme="minorHAnsi"/>
          <w:color w:val="000000"/>
          <w:szCs w:val="24"/>
          <w:highlight w:val="yellow"/>
        </w:rPr>
        <w:t>Drinko</w:t>
      </w:r>
      <w:proofErr w:type="spellEnd"/>
      <w:r w:rsidRPr="000736E8">
        <w:rPr>
          <w:rFonts w:asciiTheme="minorHAnsi" w:hAnsiTheme="minorHAnsi" w:cstheme="minorHAnsi"/>
          <w:color w:val="000000"/>
          <w:szCs w:val="24"/>
          <w:highlight w:val="yellow"/>
        </w:rPr>
        <w:t xml:space="preserve"> 402 DATE CHANGE</w:t>
      </w:r>
    </w:p>
    <w:p w14:paraId="2D311D02" w14:textId="77777777" w:rsidR="00D63A88" w:rsidRPr="000736E8" w:rsidRDefault="00D63A88" w:rsidP="00D63A88">
      <w:pPr>
        <w:pStyle w:val="ListParagraph"/>
        <w:numPr>
          <w:ilvl w:val="0"/>
          <w:numId w:val="2"/>
        </w:numPr>
        <w:rPr>
          <w:rFonts w:asciiTheme="minorHAnsi" w:hAnsiTheme="minorHAnsi" w:cstheme="minorHAnsi"/>
          <w:color w:val="000000"/>
          <w:szCs w:val="24"/>
        </w:rPr>
      </w:pPr>
      <w:r w:rsidRPr="000736E8">
        <w:rPr>
          <w:rFonts w:asciiTheme="minorHAnsi" w:hAnsiTheme="minorHAnsi" w:cstheme="minorHAnsi"/>
          <w:color w:val="000000"/>
          <w:szCs w:val="24"/>
        </w:rPr>
        <w:t>April 24, 2020 – South Charleston Thomas Boardroom</w:t>
      </w:r>
    </w:p>
    <w:p w14:paraId="5032B03D" w14:textId="77777777" w:rsidR="00D63A88" w:rsidRPr="000736E8" w:rsidRDefault="00D63A88" w:rsidP="00D63A88">
      <w:pPr>
        <w:spacing w:after="120"/>
        <w:rPr>
          <w:rFonts w:asciiTheme="minorHAnsi" w:hAnsiTheme="minorHAnsi" w:cstheme="minorHAnsi"/>
          <w:color w:val="000000"/>
          <w:sz w:val="24"/>
          <w:szCs w:val="24"/>
        </w:rPr>
      </w:pPr>
    </w:p>
    <w:p w14:paraId="439FFE2F" w14:textId="77777777" w:rsidR="00D63A88" w:rsidRPr="000736E8" w:rsidRDefault="00D63A88" w:rsidP="00D63A88">
      <w:pPr>
        <w:spacing w:after="120"/>
        <w:rPr>
          <w:rFonts w:asciiTheme="minorHAnsi" w:hAnsiTheme="minorHAnsi" w:cstheme="minorHAnsi"/>
          <w:sz w:val="24"/>
          <w:szCs w:val="24"/>
        </w:rPr>
      </w:pPr>
      <w:r w:rsidRPr="000736E8">
        <w:rPr>
          <w:rFonts w:asciiTheme="minorHAnsi" w:hAnsiTheme="minorHAnsi" w:cstheme="minorHAnsi"/>
          <w:sz w:val="24"/>
          <w:szCs w:val="24"/>
        </w:rPr>
        <w:t xml:space="preserve">Reminder: All electronic and hard copy requests for Graduate Council must be received no later than the first day of the month in which Council meets. Requests for the February 28, 2020 meeting are due </w:t>
      </w:r>
      <w:proofErr w:type="spellStart"/>
      <w:r w:rsidRPr="000736E8">
        <w:rPr>
          <w:rFonts w:asciiTheme="minorHAnsi" w:hAnsiTheme="minorHAnsi" w:cstheme="minorHAnsi"/>
          <w:sz w:val="24"/>
          <w:szCs w:val="24"/>
        </w:rPr>
        <w:t>Feburary</w:t>
      </w:r>
      <w:proofErr w:type="spellEnd"/>
      <w:r w:rsidRPr="000736E8">
        <w:rPr>
          <w:rFonts w:asciiTheme="minorHAnsi" w:hAnsiTheme="minorHAnsi" w:cstheme="minorHAnsi"/>
          <w:sz w:val="24"/>
          <w:szCs w:val="24"/>
        </w:rPr>
        <w:t xml:space="preserve"> 1, 2020.</w:t>
      </w:r>
    </w:p>
    <w:p w14:paraId="6BE72BBC" w14:textId="77777777" w:rsidR="00D63A88" w:rsidRPr="000736E8" w:rsidRDefault="00D63A88" w:rsidP="00D63A88">
      <w:pPr>
        <w:tabs>
          <w:tab w:val="right" w:leader="dot" w:pos="8640"/>
        </w:tabs>
        <w:ind w:right="1080"/>
        <w:rPr>
          <w:rFonts w:asciiTheme="minorHAnsi" w:hAnsiTheme="minorHAnsi" w:cstheme="minorHAnsi"/>
          <w:b/>
          <w:bCs/>
          <w:sz w:val="24"/>
          <w:szCs w:val="24"/>
        </w:rPr>
      </w:pPr>
    </w:p>
    <w:p w14:paraId="1E85C342" w14:textId="77777777" w:rsidR="00D63A88" w:rsidRPr="000736E8" w:rsidRDefault="00D63A88" w:rsidP="00D63A88">
      <w:pPr>
        <w:tabs>
          <w:tab w:val="left" w:pos="2700"/>
        </w:tabs>
        <w:rPr>
          <w:rFonts w:asciiTheme="minorHAnsi" w:hAnsiTheme="minorHAnsi" w:cstheme="minorHAnsi"/>
          <w:sz w:val="24"/>
          <w:szCs w:val="24"/>
        </w:rPr>
      </w:pPr>
      <w:r w:rsidRPr="000736E8">
        <w:rPr>
          <w:rFonts w:asciiTheme="minorHAnsi" w:hAnsiTheme="minorHAnsi" w:cstheme="minorHAnsi"/>
          <w:sz w:val="24"/>
          <w:szCs w:val="24"/>
        </w:rPr>
        <w:t>Attachments:</w:t>
      </w:r>
    </w:p>
    <w:p w14:paraId="0CA08D7A" w14:textId="77777777" w:rsidR="00D63A88" w:rsidRDefault="00D63A88" w:rsidP="00D63A88">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Minutes of the past meeting</w:t>
      </w:r>
    </w:p>
    <w:p w14:paraId="06603447" w14:textId="77777777" w:rsidR="00D63A88" w:rsidRPr="000736E8" w:rsidRDefault="00D63A88" w:rsidP="00D63A88">
      <w:pPr>
        <w:numPr>
          <w:ilvl w:val="0"/>
          <w:numId w:val="1"/>
        </w:numPr>
        <w:tabs>
          <w:tab w:val="right" w:leader="dot" w:pos="8640"/>
        </w:tabs>
        <w:ind w:right="1080"/>
        <w:rPr>
          <w:rFonts w:asciiTheme="minorHAnsi" w:hAnsiTheme="minorHAnsi" w:cstheme="minorHAnsi"/>
          <w:sz w:val="24"/>
          <w:szCs w:val="24"/>
        </w:rPr>
      </w:pPr>
      <w:r>
        <w:rPr>
          <w:rFonts w:asciiTheme="minorHAnsi" w:hAnsiTheme="minorHAnsi" w:cstheme="minorHAnsi"/>
          <w:sz w:val="24"/>
          <w:szCs w:val="24"/>
        </w:rPr>
        <w:t>Graduate Faculty Status Requests</w:t>
      </w:r>
    </w:p>
    <w:p w14:paraId="33C228B0" w14:textId="77777777" w:rsidR="00D63A88" w:rsidRPr="000736E8" w:rsidRDefault="00D63A88" w:rsidP="00D63A88">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Planning Committee Requests</w:t>
      </w:r>
    </w:p>
    <w:p w14:paraId="3A9FB7D0" w14:textId="77777777" w:rsidR="00D63A88" w:rsidRPr="0008412E" w:rsidRDefault="00D63A88" w:rsidP="00D63A88">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Curriculum Committee Requests</w:t>
      </w:r>
    </w:p>
    <w:p w14:paraId="1C5B722B" w14:textId="77777777" w:rsidR="00D63A88" w:rsidRPr="000736E8" w:rsidRDefault="00D63A88" w:rsidP="00D63A88">
      <w:pPr>
        <w:jc w:val="center"/>
        <w:rPr>
          <w:rFonts w:asciiTheme="minorHAnsi" w:hAnsiTheme="minorHAnsi" w:cstheme="minorHAnsi"/>
          <w:b/>
          <w:bCs/>
          <w:sz w:val="32"/>
          <w:szCs w:val="32"/>
        </w:rPr>
      </w:pPr>
    </w:p>
    <w:p w14:paraId="7B3799A9" w14:textId="77777777" w:rsidR="00D63A88" w:rsidRPr="000736E8" w:rsidRDefault="00D63A88" w:rsidP="00D63A88">
      <w:pPr>
        <w:jc w:val="center"/>
        <w:rPr>
          <w:rFonts w:asciiTheme="minorHAnsi" w:hAnsiTheme="minorHAnsi" w:cstheme="minorHAnsi"/>
          <w:b/>
          <w:bCs/>
          <w:sz w:val="32"/>
          <w:szCs w:val="32"/>
        </w:rPr>
      </w:pPr>
    </w:p>
    <w:p w14:paraId="1F0ED185" w14:textId="77777777" w:rsidR="00D63A88" w:rsidRPr="000736E8" w:rsidRDefault="00D63A88" w:rsidP="00D63A88">
      <w:pPr>
        <w:jc w:val="center"/>
        <w:rPr>
          <w:rFonts w:asciiTheme="minorHAnsi" w:hAnsiTheme="minorHAnsi" w:cstheme="minorHAnsi"/>
          <w:b/>
          <w:bCs/>
          <w:sz w:val="32"/>
          <w:szCs w:val="32"/>
        </w:rPr>
      </w:pPr>
    </w:p>
    <w:p w14:paraId="1688AF2A" w14:textId="77777777" w:rsidR="00D63A88" w:rsidRPr="000366B5" w:rsidRDefault="00D63A88" w:rsidP="00D63A88">
      <w:pPr>
        <w:rPr>
          <w:rFonts w:asciiTheme="minorHAnsi" w:hAnsiTheme="minorHAnsi" w:cstheme="minorHAnsi"/>
          <w:b/>
          <w:bCs/>
          <w:sz w:val="24"/>
          <w:szCs w:val="24"/>
        </w:rPr>
      </w:pPr>
      <w:r>
        <w:rPr>
          <w:rFonts w:asciiTheme="minorHAnsi" w:hAnsiTheme="minorHAnsi" w:cstheme="minorHAnsi"/>
          <w:b/>
          <w:bCs/>
          <w:sz w:val="24"/>
          <w:szCs w:val="24"/>
        </w:rPr>
        <w:t>Meeting called to order 1:00PM.</w:t>
      </w:r>
    </w:p>
    <w:p w14:paraId="14B49B8D" w14:textId="77777777" w:rsidR="00D63A88" w:rsidRPr="000736E8" w:rsidRDefault="00D63A88" w:rsidP="00D63A88">
      <w:pPr>
        <w:jc w:val="center"/>
        <w:rPr>
          <w:rFonts w:asciiTheme="minorHAnsi" w:hAnsiTheme="minorHAnsi" w:cstheme="minorHAnsi"/>
          <w:b/>
          <w:bCs/>
          <w:sz w:val="32"/>
          <w:szCs w:val="32"/>
        </w:rPr>
      </w:pPr>
    </w:p>
    <w:p w14:paraId="6FC03A06" w14:textId="77777777" w:rsidR="00D63A88" w:rsidRPr="00187E87" w:rsidRDefault="00D63A88" w:rsidP="00D63A88">
      <w:pPr>
        <w:rPr>
          <w:rFonts w:asciiTheme="minorHAnsi" w:hAnsiTheme="minorHAnsi" w:cstheme="minorHAnsi"/>
          <w:b/>
          <w:sz w:val="24"/>
          <w:szCs w:val="24"/>
        </w:rPr>
      </w:pPr>
      <w:r w:rsidRPr="000736E8">
        <w:rPr>
          <w:rFonts w:asciiTheme="minorHAnsi" w:hAnsiTheme="minorHAnsi" w:cstheme="minorHAnsi"/>
          <w:b/>
          <w:sz w:val="24"/>
          <w:szCs w:val="24"/>
        </w:rPr>
        <w:t>WELCOME, INTRODUCTIONS, ANNOUNCEMENTS</w:t>
      </w:r>
    </w:p>
    <w:p w14:paraId="3C7EF529" w14:textId="77777777" w:rsidR="00D63A88" w:rsidRPr="000736E8" w:rsidRDefault="00D63A88" w:rsidP="00D63A88">
      <w:pPr>
        <w:rPr>
          <w:rFonts w:asciiTheme="minorHAnsi" w:hAnsiTheme="minorHAnsi" w:cstheme="minorHAnsi"/>
          <w:sz w:val="24"/>
          <w:szCs w:val="24"/>
        </w:rPr>
      </w:pPr>
    </w:p>
    <w:p w14:paraId="6D8FFED5" w14:textId="77777777" w:rsidR="00D63A88" w:rsidRPr="000736E8" w:rsidRDefault="00D63A88" w:rsidP="00D63A88">
      <w:pPr>
        <w:spacing w:after="160" w:line="259" w:lineRule="auto"/>
        <w:rPr>
          <w:rFonts w:asciiTheme="minorHAnsi" w:eastAsiaTheme="minorHAnsi" w:hAnsiTheme="minorHAnsi" w:cstheme="minorHAnsi"/>
          <w:sz w:val="24"/>
          <w:szCs w:val="24"/>
        </w:rPr>
      </w:pPr>
      <w:r w:rsidRPr="000736E8">
        <w:rPr>
          <w:rFonts w:asciiTheme="minorHAnsi" w:eastAsiaTheme="minorHAnsi" w:hAnsiTheme="minorHAnsi" w:cstheme="minorHAnsi"/>
          <w:b/>
          <w:sz w:val="24"/>
          <w:szCs w:val="24"/>
        </w:rPr>
        <w:t>MINUTES OF PREVIOUS MEETING</w:t>
      </w:r>
      <w:r w:rsidRPr="000736E8">
        <w:rPr>
          <w:rFonts w:asciiTheme="minorHAnsi" w:eastAsiaTheme="minorHAnsi" w:hAnsiTheme="minorHAnsi" w:cstheme="minorHAnsi"/>
          <w:b/>
          <w:sz w:val="24"/>
          <w:szCs w:val="24"/>
        </w:rPr>
        <w:tab/>
      </w:r>
      <w:r w:rsidRPr="000736E8">
        <w:rPr>
          <w:rFonts w:asciiTheme="minorHAnsi" w:eastAsiaTheme="minorHAnsi" w:hAnsiTheme="minorHAnsi" w:cstheme="minorHAnsi"/>
          <w:b/>
          <w:sz w:val="24"/>
          <w:szCs w:val="24"/>
        </w:rPr>
        <w:tab/>
        <w:t>APPROVED</w:t>
      </w:r>
    </w:p>
    <w:p w14:paraId="48302285" w14:textId="77777777" w:rsidR="00D63A88" w:rsidRPr="000736E8" w:rsidRDefault="00D63A88" w:rsidP="00D63A88">
      <w:pPr>
        <w:spacing w:after="160" w:line="259" w:lineRule="auto"/>
        <w:rPr>
          <w:rFonts w:asciiTheme="minorHAnsi" w:eastAsiaTheme="minorHAnsi" w:hAnsiTheme="minorHAnsi" w:cstheme="minorHAnsi"/>
          <w:sz w:val="24"/>
          <w:szCs w:val="24"/>
        </w:rPr>
      </w:pPr>
      <w:r w:rsidRPr="000736E8">
        <w:rPr>
          <w:rFonts w:asciiTheme="minorHAnsi" w:eastAsiaTheme="minorHAnsi" w:hAnsiTheme="minorHAnsi" w:cstheme="minorHAnsi"/>
          <w:sz w:val="24"/>
          <w:szCs w:val="24"/>
        </w:rPr>
        <w:t>(See Attachment 1)</w:t>
      </w:r>
    </w:p>
    <w:p w14:paraId="79A92CF1" w14:textId="77777777" w:rsidR="00D63A88" w:rsidRDefault="00D63A88" w:rsidP="00D63A88">
      <w:pPr>
        <w:rPr>
          <w:rFonts w:asciiTheme="minorHAnsi" w:hAnsiTheme="minorHAnsi" w:cstheme="minorHAnsi"/>
          <w:b/>
          <w:bCs/>
          <w:sz w:val="24"/>
          <w:szCs w:val="24"/>
        </w:rPr>
      </w:pPr>
      <w:r>
        <w:rPr>
          <w:rFonts w:asciiTheme="minorHAnsi" w:hAnsiTheme="minorHAnsi" w:cstheme="minorHAnsi"/>
          <w:b/>
          <w:bCs/>
          <w:sz w:val="24"/>
          <w:szCs w:val="24"/>
        </w:rPr>
        <w:t>GRADUATE FACULTY STATUS REQUESTS        APPROVED with Amendment</w:t>
      </w:r>
    </w:p>
    <w:p w14:paraId="6A2E1794" w14:textId="77777777" w:rsidR="00D63A88" w:rsidRDefault="00D63A88" w:rsidP="00D63A88">
      <w:pPr>
        <w:rPr>
          <w:rFonts w:asciiTheme="minorHAnsi" w:hAnsiTheme="minorHAnsi" w:cstheme="minorHAnsi"/>
          <w:bCs/>
          <w:sz w:val="24"/>
          <w:szCs w:val="24"/>
        </w:rPr>
      </w:pPr>
      <w:r>
        <w:rPr>
          <w:rFonts w:asciiTheme="minorHAnsi" w:hAnsiTheme="minorHAnsi" w:cstheme="minorHAnsi"/>
          <w:bCs/>
          <w:sz w:val="24"/>
          <w:szCs w:val="24"/>
        </w:rPr>
        <w:t>(See Attachment 2)</w:t>
      </w:r>
    </w:p>
    <w:p w14:paraId="054B76B0" w14:textId="77777777" w:rsidR="00D63A88" w:rsidRDefault="00D63A88" w:rsidP="00D63A88">
      <w:pPr>
        <w:rPr>
          <w:rFonts w:asciiTheme="minorHAnsi" w:hAnsiTheme="minorHAnsi" w:cstheme="minorHAnsi"/>
          <w:bCs/>
          <w:sz w:val="24"/>
          <w:szCs w:val="24"/>
        </w:rPr>
      </w:pPr>
    </w:p>
    <w:p w14:paraId="3B150352" w14:textId="77777777" w:rsidR="00D63A88" w:rsidRDefault="00D63A88" w:rsidP="00D63A88">
      <w:pPr>
        <w:rPr>
          <w:rFonts w:asciiTheme="minorHAnsi" w:hAnsiTheme="minorHAnsi" w:cstheme="minorHAnsi"/>
          <w:bCs/>
          <w:sz w:val="24"/>
          <w:szCs w:val="24"/>
        </w:rPr>
      </w:pPr>
      <w:r>
        <w:rPr>
          <w:rFonts w:asciiTheme="minorHAnsi" w:hAnsiTheme="minorHAnsi" w:cstheme="minorHAnsi"/>
          <w:bCs/>
          <w:sz w:val="24"/>
          <w:szCs w:val="24"/>
        </w:rPr>
        <w:t>Herman Mays listed twice on the list.  Council recommended amendment to remove the duplicated listing.</w:t>
      </w:r>
    </w:p>
    <w:p w14:paraId="302D4246" w14:textId="77777777" w:rsidR="00D63A88" w:rsidRDefault="00D63A88" w:rsidP="00D63A88">
      <w:pPr>
        <w:rPr>
          <w:rFonts w:asciiTheme="minorHAnsi" w:hAnsiTheme="minorHAnsi" w:cstheme="minorHAnsi"/>
          <w:bCs/>
          <w:sz w:val="24"/>
          <w:szCs w:val="24"/>
        </w:rPr>
      </w:pPr>
    </w:p>
    <w:p w14:paraId="535436F8" w14:textId="77777777" w:rsidR="00D63A88" w:rsidRPr="000736E8" w:rsidRDefault="00D63A88" w:rsidP="00D63A88">
      <w:pPr>
        <w:spacing w:after="160" w:line="259" w:lineRule="auto"/>
        <w:rPr>
          <w:rFonts w:asciiTheme="minorHAnsi" w:eastAsiaTheme="minorHAnsi" w:hAnsiTheme="minorHAnsi" w:cstheme="minorHAnsi"/>
          <w:b/>
          <w:sz w:val="24"/>
          <w:szCs w:val="24"/>
        </w:rPr>
      </w:pPr>
      <w:r w:rsidRPr="000736E8">
        <w:rPr>
          <w:rFonts w:asciiTheme="minorHAnsi" w:eastAsiaTheme="minorHAnsi" w:hAnsiTheme="minorHAnsi" w:cstheme="minorHAnsi"/>
          <w:b/>
          <w:sz w:val="24"/>
          <w:szCs w:val="24"/>
        </w:rPr>
        <w:t>ACADEMIC PLANNING COMMITTEE</w:t>
      </w:r>
      <w:r w:rsidRPr="000736E8">
        <w:rPr>
          <w:rFonts w:asciiTheme="minorHAnsi" w:eastAsiaTheme="minorHAnsi" w:hAnsiTheme="minorHAnsi" w:cstheme="minorHAnsi"/>
          <w:b/>
          <w:sz w:val="24"/>
          <w:szCs w:val="24"/>
        </w:rPr>
        <w:tab/>
      </w:r>
    </w:p>
    <w:p w14:paraId="60CDA321" w14:textId="77777777" w:rsidR="00D63A88" w:rsidRPr="000736E8" w:rsidRDefault="00D63A88" w:rsidP="00D63A88">
      <w:pPr>
        <w:spacing w:after="160" w:line="259" w:lineRule="auto"/>
        <w:rPr>
          <w:rFonts w:asciiTheme="minorHAnsi" w:eastAsiaTheme="minorHAnsi" w:hAnsiTheme="minorHAnsi" w:cstheme="minorHAnsi"/>
          <w:b/>
          <w:sz w:val="24"/>
          <w:szCs w:val="24"/>
        </w:rPr>
      </w:pPr>
      <w:r>
        <w:rPr>
          <w:rFonts w:asciiTheme="minorHAnsi" w:eastAsiaTheme="minorHAnsi" w:hAnsiTheme="minorHAnsi" w:cstheme="minorHAnsi"/>
          <w:sz w:val="24"/>
          <w:szCs w:val="24"/>
        </w:rPr>
        <w:t>(See Attachment 3</w:t>
      </w:r>
      <w:r w:rsidRPr="000736E8">
        <w:rPr>
          <w:rFonts w:asciiTheme="minorHAnsi" w:eastAsiaTheme="minorHAnsi" w:hAnsiTheme="minorHAnsi" w:cstheme="minorHAnsi"/>
          <w:sz w:val="24"/>
          <w:szCs w:val="24"/>
        </w:rPr>
        <w:t>)</w:t>
      </w:r>
      <w:r w:rsidRPr="000736E8">
        <w:rPr>
          <w:rFonts w:asciiTheme="minorHAnsi" w:eastAsiaTheme="minorHAnsi" w:hAnsiTheme="minorHAnsi" w:cstheme="minorHAnsi"/>
          <w:b/>
          <w:sz w:val="24"/>
          <w:szCs w:val="24"/>
        </w:rPr>
        <w:tab/>
      </w:r>
    </w:p>
    <w:p w14:paraId="4BF81D6D" w14:textId="77777777" w:rsidR="00D63A88" w:rsidRPr="00A44115" w:rsidRDefault="00D63A88" w:rsidP="00D63A88">
      <w:pPr>
        <w:rPr>
          <w:rFonts w:asciiTheme="minorHAnsi" w:eastAsiaTheme="minorHAnsi" w:hAnsiTheme="minorHAnsi" w:cstheme="minorHAnsi"/>
          <w:sz w:val="22"/>
          <w:szCs w:val="22"/>
        </w:rPr>
      </w:pPr>
      <w:r w:rsidRPr="00A44115">
        <w:rPr>
          <w:rFonts w:asciiTheme="minorHAnsi" w:eastAsiaTheme="minorHAnsi" w:hAnsiTheme="minorHAnsi" w:cstheme="minorHAnsi"/>
          <w:b/>
          <w:sz w:val="22"/>
          <w:szCs w:val="22"/>
        </w:rPr>
        <w:t>College of Education and Professional Development</w:t>
      </w:r>
    </w:p>
    <w:p w14:paraId="088DC2C8" w14:textId="77777777" w:rsidR="00D63A88" w:rsidRDefault="00D63A88" w:rsidP="00D63A88">
      <w:pPr>
        <w:rPr>
          <w:rFonts w:asciiTheme="minorHAnsi" w:eastAsiaTheme="minorHAnsi" w:hAnsiTheme="minorHAnsi" w:cstheme="minorHAnsi"/>
          <w:sz w:val="22"/>
          <w:szCs w:val="22"/>
        </w:rPr>
      </w:pPr>
      <w:r w:rsidRPr="00A44115">
        <w:rPr>
          <w:rFonts w:asciiTheme="minorHAnsi" w:eastAsiaTheme="minorHAnsi" w:hAnsiTheme="minorHAnsi" w:cstheme="minorHAnsi"/>
          <w:sz w:val="22"/>
          <w:szCs w:val="22"/>
        </w:rPr>
        <w:t>Motion passed</w:t>
      </w:r>
    </w:p>
    <w:p w14:paraId="41762083" w14:textId="77777777" w:rsidR="00D63A88" w:rsidRPr="00A44115" w:rsidRDefault="00D63A88" w:rsidP="00D63A88">
      <w:pPr>
        <w:rPr>
          <w:rFonts w:asciiTheme="minorHAnsi" w:eastAsiaTheme="minorHAnsi" w:hAnsiTheme="minorHAnsi" w:cstheme="minorHAnsi"/>
          <w:sz w:val="22"/>
          <w:szCs w:val="22"/>
        </w:rPr>
      </w:pPr>
    </w:p>
    <w:p w14:paraId="6BCA21B8" w14:textId="77777777" w:rsidR="00D63A88" w:rsidRPr="00A44115" w:rsidRDefault="00D63A88" w:rsidP="00D63A88">
      <w:pPr>
        <w:rPr>
          <w:rFonts w:asciiTheme="minorHAnsi" w:eastAsiaTheme="minorHAnsi" w:hAnsiTheme="minorHAnsi" w:cstheme="minorHAnsi"/>
          <w:sz w:val="22"/>
          <w:szCs w:val="22"/>
        </w:rPr>
      </w:pPr>
      <w:r>
        <w:rPr>
          <w:rFonts w:asciiTheme="minorHAnsi" w:eastAsiaTheme="minorHAnsi" w:hAnsiTheme="minorHAnsi" w:cstheme="minorHAnsi"/>
          <w:b/>
          <w:sz w:val="22"/>
          <w:szCs w:val="22"/>
        </w:rPr>
        <w:t>Graduate College</w:t>
      </w:r>
    </w:p>
    <w:p w14:paraId="447C91C5" w14:textId="77777777" w:rsidR="00D63A88" w:rsidRDefault="00D63A88" w:rsidP="00D63A88">
      <w:pPr>
        <w:rPr>
          <w:rFonts w:asciiTheme="minorHAnsi" w:eastAsiaTheme="minorHAnsi" w:hAnsiTheme="minorHAnsi" w:cstheme="minorHAnsi"/>
          <w:sz w:val="22"/>
          <w:szCs w:val="22"/>
        </w:rPr>
      </w:pPr>
      <w:r w:rsidRPr="00A44115">
        <w:rPr>
          <w:rFonts w:asciiTheme="minorHAnsi" w:eastAsiaTheme="minorHAnsi" w:hAnsiTheme="minorHAnsi" w:cstheme="minorHAnsi"/>
          <w:sz w:val="22"/>
          <w:szCs w:val="22"/>
        </w:rPr>
        <w:t>Motion passed</w:t>
      </w:r>
    </w:p>
    <w:p w14:paraId="79F10B34" w14:textId="77777777" w:rsidR="00D63A88" w:rsidRPr="00A44115" w:rsidRDefault="00D63A88" w:rsidP="00D63A88">
      <w:pPr>
        <w:rPr>
          <w:rFonts w:asciiTheme="minorHAnsi" w:eastAsiaTheme="minorHAnsi" w:hAnsiTheme="minorHAnsi" w:cstheme="minorHAnsi"/>
          <w:sz w:val="22"/>
          <w:szCs w:val="22"/>
        </w:rPr>
      </w:pPr>
    </w:p>
    <w:p w14:paraId="2F47C586" w14:textId="77777777" w:rsidR="00D63A88" w:rsidRPr="00A44115" w:rsidRDefault="00D63A88" w:rsidP="00D63A88">
      <w:pPr>
        <w:autoSpaceDE w:val="0"/>
        <w:autoSpaceDN w:val="0"/>
        <w:adjustRightInd w:val="0"/>
        <w:rPr>
          <w:rFonts w:asciiTheme="minorHAnsi" w:eastAsiaTheme="minorHAnsi" w:hAnsiTheme="minorHAnsi" w:cstheme="minorHAnsi"/>
          <w:b/>
          <w:sz w:val="22"/>
          <w:szCs w:val="22"/>
        </w:rPr>
      </w:pPr>
      <w:r w:rsidRPr="00A44115">
        <w:rPr>
          <w:rFonts w:asciiTheme="minorHAnsi" w:eastAsiaTheme="minorHAnsi" w:hAnsiTheme="minorHAnsi" w:cstheme="minorHAnsi"/>
          <w:b/>
          <w:sz w:val="22"/>
          <w:szCs w:val="22"/>
        </w:rPr>
        <w:t>College of Health Professions</w:t>
      </w:r>
    </w:p>
    <w:p w14:paraId="6F71746D" w14:textId="77777777" w:rsidR="00D63A88" w:rsidRDefault="00D63A88" w:rsidP="00D63A88">
      <w:pPr>
        <w:rPr>
          <w:rFonts w:asciiTheme="minorHAnsi" w:hAnsiTheme="minorHAnsi" w:cstheme="minorHAnsi"/>
          <w:bCs/>
          <w:sz w:val="22"/>
          <w:szCs w:val="22"/>
        </w:rPr>
      </w:pPr>
      <w:r w:rsidRPr="00A44115">
        <w:rPr>
          <w:rFonts w:asciiTheme="minorHAnsi" w:hAnsiTheme="minorHAnsi" w:cstheme="minorHAnsi"/>
          <w:bCs/>
          <w:sz w:val="22"/>
          <w:szCs w:val="22"/>
        </w:rPr>
        <w:t>Motion passed</w:t>
      </w:r>
    </w:p>
    <w:p w14:paraId="6E8C7620" w14:textId="77777777" w:rsidR="00D63A88" w:rsidRPr="00A44115" w:rsidRDefault="00D63A88" w:rsidP="00D63A88">
      <w:pPr>
        <w:rPr>
          <w:rFonts w:asciiTheme="minorHAnsi" w:hAnsiTheme="minorHAnsi" w:cstheme="minorHAnsi"/>
          <w:bCs/>
          <w:sz w:val="22"/>
          <w:szCs w:val="22"/>
        </w:rPr>
      </w:pPr>
    </w:p>
    <w:p w14:paraId="1D9CA5A2" w14:textId="77777777" w:rsidR="00D63A88" w:rsidRPr="00A44115" w:rsidRDefault="00D63A88" w:rsidP="00D63A88">
      <w:pPr>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Accelerated Master’s Degree </w:t>
      </w:r>
    </w:p>
    <w:p w14:paraId="1D8B0302" w14:textId="77777777" w:rsidR="00D63A88" w:rsidRDefault="00D63A88" w:rsidP="00D63A88">
      <w:pPr>
        <w:rPr>
          <w:rFonts w:asciiTheme="minorHAnsi" w:eastAsiaTheme="minorHAnsi" w:hAnsiTheme="minorHAnsi" w:cstheme="minorHAnsi"/>
          <w:sz w:val="22"/>
          <w:szCs w:val="22"/>
        </w:rPr>
      </w:pPr>
      <w:r>
        <w:rPr>
          <w:rFonts w:asciiTheme="minorHAnsi" w:eastAsiaTheme="minorHAnsi" w:hAnsiTheme="minorHAnsi" w:cstheme="minorHAnsi"/>
          <w:sz w:val="22"/>
          <w:szCs w:val="22"/>
        </w:rPr>
        <w:t>COS (Physics)</w:t>
      </w:r>
    </w:p>
    <w:p w14:paraId="78FF1E51" w14:textId="77777777" w:rsidR="00D63A88" w:rsidRPr="007A144F" w:rsidRDefault="00D63A88" w:rsidP="00D63A88">
      <w:pPr>
        <w:autoSpaceDE w:val="0"/>
        <w:autoSpaceDN w:val="0"/>
        <w:adjustRightInd w:val="0"/>
        <w:rPr>
          <w:rFonts w:asciiTheme="minorHAnsi" w:eastAsiaTheme="minorHAnsi" w:hAnsiTheme="minorHAnsi" w:cstheme="minorHAnsi"/>
          <w:color w:val="000000" w:themeColor="text1"/>
          <w:sz w:val="24"/>
          <w:szCs w:val="24"/>
        </w:rPr>
      </w:pPr>
      <w:r w:rsidRPr="007A144F">
        <w:rPr>
          <w:rFonts w:asciiTheme="minorHAnsi" w:eastAsiaTheme="minorHAnsi" w:hAnsiTheme="minorHAnsi" w:cstheme="minorHAnsi"/>
          <w:color w:val="000000" w:themeColor="text1"/>
          <w:sz w:val="24"/>
          <w:szCs w:val="24"/>
        </w:rPr>
        <w:t>Motion made to discuss- committee had concerns due to low number of students and lower</w:t>
      </w:r>
      <w:r w:rsidRPr="007307C5">
        <w:rPr>
          <w:rFonts w:asciiTheme="minorHAnsi" w:eastAsiaTheme="minorHAnsi" w:hAnsiTheme="minorHAnsi" w:cstheme="minorHAnsi"/>
          <w:color w:val="000000" w:themeColor="text1"/>
          <w:sz w:val="24"/>
          <w:szCs w:val="24"/>
        </w:rPr>
        <w:t>ing of</w:t>
      </w:r>
      <w:r w:rsidRPr="007A144F">
        <w:rPr>
          <w:rFonts w:asciiTheme="minorHAnsi" w:eastAsiaTheme="minorHAnsi" w:hAnsiTheme="minorHAnsi" w:cstheme="minorHAnsi"/>
          <w:color w:val="000000" w:themeColor="text1"/>
          <w:sz w:val="24"/>
          <w:szCs w:val="24"/>
        </w:rPr>
        <w:t xml:space="preserve"> GPA to 3.0 for admission</w:t>
      </w:r>
      <w:r w:rsidRPr="007307C5">
        <w:rPr>
          <w:rFonts w:asciiTheme="minorHAnsi" w:eastAsiaTheme="minorHAnsi" w:hAnsiTheme="minorHAnsi" w:cstheme="minorHAnsi"/>
          <w:color w:val="000000" w:themeColor="text1"/>
          <w:sz w:val="24"/>
          <w:szCs w:val="24"/>
        </w:rPr>
        <w:t>; Concerns expressed that</w:t>
      </w:r>
      <w:r w:rsidRPr="007A144F">
        <w:rPr>
          <w:rFonts w:asciiTheme="minorHAnsi" w:eastAsiaTheme="minorHAnsi" w:hAnsiTheme="minorHAnsi" w:cstheme="minorHAnsi"/>
          <w:color w:val="000000" w:themeColor="text1"/>
          <w:sz w:val="24"/>
          <w:szCs w:val="24"/>
        </w:rPr>
        <w:t xml:space="preserve"> accepting this </w:t>
      </w:r>
      <w:r w:rsidRPr="007307C5">
        <w:rPr>
          <w:rFonts w:asciiTheme="minorHAnsi" w:eastAsiaTheme="minorHAnsi" w:hAnsiTheme="minorHAnsi" w:cstheme="minorHAnsi"/>
          <w:color w:val="000000" w:themeColor="text1"/>
          <w:sz w:val="24"/>
          <w:szCs w:val="24"/>
        </w:rPr>
        <w:t xml:space="preserve">motion </w:t>
      </w:r>
      <w:r w:rsidRPr="007A144F">
        <w:rPr>
          <w:rFonts w:asciiTheme="minorHAnsi" w:eastAsiaTheme="minorHAnsi" w:hAnsiTheme="minorHAnsi" w:cstheme="minorHAnsi"/>
          <w:color w:val="000000" w:themeColor="text1"/>
          <w:sz w:val="24"/>
          <w:szCs w:val="24"/>
        </w:rPr>
        <w:t xml:space="preserve">would be </w:t>
      </w:r>
      <w:r w:rsidRPr="007307C5">
        <w:rPr>
          <w:rFonts w:asciiTheme="minorHAnsi" w:eastAsiaTheme="minorHAnsi" w:hAnsiTheme="minorHAnsi" w:cstheme="minorHAnsi"/>
          <w:color w:val="000000" w:themeColor="text1"/>
          <w:sz w:val="24"/>
          <w:szCs w:val="24"/>
        </w:rPr>
        <w:t xml:space="preserve">making </w:t>
      </w:r>
      <w:r w:rsidRPr="007A144F">
        <w:rPr>
          <w:rFonts w:asciiTheme="minorHAnsi" w:eastAsiaTheme="minorHAnsi" w:hAnsiTheme="minorHAnsi" w:cstheme="minorHAnsi"/>
          <w:color w:val="000000" w:themeColor="text1"/>
          <w:sz w:val="24"/>
          <w:szCs w:val="24"/>
        </w:rPr>
        <w:t>an exception to the policy.</w:t>
      </w:r>
      <w:r w:rsidRPr="007307C5">
        <w:rPr>
          <w:rFonts w:asciiTheme="minorHAnsi" w:eastAsiaTheme="minorHAnsi" w:hAnsiTheme="minorHAnsi" w:cstheme="minorHAnsi"/>
          <w:color w:val="000000" w:themeColor="text1"/>
          <w:sz w:val="24"/>
          <w:szCs w:val="24"/>
        </w:rPr>
        <w:t xml:space="preserve">  Council agreed to table this request until further information provided.</w:t>
      </w:r>
    </w:p>
    <w:p w14:paraId="6E3B0B46" w14:textId="77777777" w:rsidR="00D63A88" w:rsidRPr="007A144F" w:rsidRDefault="00D63A88" w:rsidP="00D63A88">
      <w:pPr>
        <w:autoSpaceDE w:val="0"/>
        <w:autoSpaceDN w:val="0"/>
        <w:adjustRightInd w:val="0"/>
        <w:rPr>
          <w:rFonts w:asciiTheme="minorHAnsi" w:eastAsiaTheme="minorHAnsi" w:hAnsiTheme="minorHAnsi" w:cstheme="minorHAnsi"/>
          <w:color w:val="000000" w:themeColor="text1"/>
          <w:sz w:val="24"/>
          <w:szCs w:val="24"/>
        </w:rPr>
      </w:pPr>
    </w:p>
    <w:p w14:paraId="6A2C7463" w14:textId="77777777" w:rsidR="00D63A88" w:rsidRPr="007A144F" w:rsidRDefault="00D63A88" w:rsidP="00D63A88">
      <w:pPr>
        <w:numPr>
          <w:ilvl w:val="0"/>
          <w:numId w:val="2"/>
        </w:numPr>
        <w:autoSpaceDE w:val="0"/>
        <w:autoSpaceDN w:val="0"/>
        <w:adjustRightInd w:val="0"/>
        <w:contextualSpacing/>
        <w:rPr>
          <w:rFonts w:asciiTheme="minorHAnsi" w:eastAsiaTheme="minorHAnsi" w:hAnsiTheme="minorHAnsi" w:cstheme="minorHAnsi"/>
          <w:color w:val="000000" w:themeColor="text1"/>
          <w:sz w:val="24"/>
          <w:szCs w:val="24"/>
        </w:rPr>
      </w:pPr>
      <w:r w:rsidRPr="007A144F">
        <w:rPr>
          <w:rFonts w:asciiTheme="minorHAnsi" w:eastAsiaTheme="minorHAnsi" w:hAnsiTheme="minorHAnsi" w:cstheme="minorHAnsi"/>
          <w:color w:val="000000" w:themeColor="text1"/>
          <w:sz w:val="24"/>
          <w:szCs w:val="24"/>
        </w:rPr>
        <w:t>Physics rep. at meeting to discuss their position.  Physics remains least likely course for students to take in WV, latest NAEP indicated very small numbe</w:t>
      </w:r>
      <w:r w:rsidRPr="007307C5">
        <w:rPr>
          <w:rFonts w:asciiTheme="minorHAnsi" w:eastAsiaTheme="minorHAnsi" w:hAnsiTheme="minorHAnsi" w:cstheme="minorHAnsi"/>
          <w:color w:val="000000" w:themeColor="text1"/>
          <w:sz w:val="24"/>
          <w:szCs w:val="24"/>
        </w:rPr>
        <w:t>r of proficient students from high school</w:t>
      </w:r>
      <w:r w:rsidRPr="007A144F">
        <w:rPr>
          <w:rFonts w:asciiTheme="minorHAnsi" w:eastAsiaTheme="minorHAnsi" w:hAnsiTheme="minorHAnsi" w:cstheme="minorHAnsi"/>
          <w:color w:val="000000" w:themeColor="text1"/>
          <w:sz w:val="24"/>
          <w:szCs w:val="24"/>
        </w:rPr>
        <w:t>; Bonnie</w:t>
      </w:r>
      <w:r w:rsidRPr="007307C5">
        <w:rPr>
          <w:rFonts w:asciiTheme="minorHAnsi" w:eastAsiaTheme="minorHAnsi" w:hAnsiTheme="minorHAnsi" w:cstheme="minorHAnsi"/>
          <w:color w:val="000000" w:themeColor="text1"/>
          <w:sz w:val="24"/>
          <w:szCs w:val="24"/>
        </w:rPr>
        <w:t xml:space="preserve"> Lawrence</w:t>
      </w:r>
      <w:r w:rsidRPr="007A144F">
        <w:rPr>
          <w:rFonts w:asciiTheme="minorHAnsi" w:eastAsiaTheme="minorHAnsi" w:hAnsiTheme="minorHAnsi" w:cstheme="minorHAnsi"/>
          <w:color w:val="000000" w:themeColor="text1"/>
          <w:sz w:val="24"/>
          <w:szCs w:val="24"/>
        </w:rPr>
        <w:t xml:space="preserve"> said the quality of students could be decreased by the lower </w:t>
      </w:r>
      <w:r w:rsidRPr="007307C5">
        <w:rPr>
          <w:rFonts w:asciiTheme="minorHAnsi" w:eastAsiaTheme="minorHAnsi" w:hAnsiTheme="minorHAnsi" w:cstheme="minorHAnsi"/>
          <w:color w:val="000000" w:themeColor="text1"/>
          <w:sz w:val="24"/>
          <w:szCs w:val="24"/>
        </w:rPr>
        <w:t>GPA</w:t>
      </w:r>
      <w:r w:rsidRPr="007A144F">
        <w:rPr>
          <w:rFonts w:asciiTheme="minorHAnsi" w:eastAsiaTheme="minorHAnsi" w:hAnsiTheme="minorHAnsi" w:cstheme="minorHAnsi"/>
          <w:color w:val="000000" w:themeColor="text1"/>
          <w:sz w:val="24"/>
          <w:szCs w:val="24"/>
        </w:rPr>
        <w:t>; MA in physics allows for promotion</w:t>
      </w:r>
      <w:r w:rsidRPr="007307C5">
        <w:rPr>
          <w:rFonts w:asciiTheme="minorHAnsi" w:eastAsiaTheme="minorHAnsi" w:hAnsiTheme="minorHAnsi" w:cstheme="minorHAnsi"/>
          <w:color w:val="000000" w:themeColor="text1"/>
          <w:sz w:val="24"/>
          <w:szCs w:val="24"/>
        </w:rPr>
        <w:t xml:space="preserve"> in some fields, Lori asked for clarification about the MA in physics </w:t>
      </w:r>
      <w:r w:rsidRPr="007A144F">
        <w:rPr>
          <w:rFonts w:asciiTheme="minorHAnsi" w:eastAsiaTheme="minorHAnsi" w:hAnsiTheme="minorHAnsi" w:cstheme="minorHAnsi"/>
          <w:color w:val="000000" w:themeColor="text1"/>
          <w:sz w:val="24"/>
          <w:szCs w:val="24"/>
        </w:rPr>
        <w:t>be</w:t>
      </w:r>
      <w:r w:rsidRPr="007307C5">
        <w:rPr>
          <w:rFonts w:asciiTheme="minorHAnsi" w:eastAsiaTheme="minorHAnsi" w:hAnsiTheme="minorHAnsi" w:cstheme="minorHAnsi"/>
          <w:color w:val="000000" w:themeColor="text1"/>
          <w:sz w:val="24"/>
          <w:szCs w:val="24"/>
        </w:rPr>
        <w:t>ing</w:t>
      </w:r>
      <w:r w:rsidRPr="007A144F">
        <w:rPr>
          <w:rFonts w:asciiTheme="minorHAnsi" w:eastAsiaTheme="minorHAnsi" w:hAnsiTheme="minorHAnsi" w:cstheme="minorHAnsi"/>
          <w:color w:val="000000" w:themeColor="text1"/>
          <w:sz w:val="24"/>
          <w:szCs w:val="24"/>
        </w:rPr>
        <w:t xml:space="preserve"> a terminal degree &amp; be</w:t>
      </w:r>
      <w:r w:rsidRPr="007307C5">
        <w:rPr>
          <w:rFonts w:asciiTheme="minorHAnsi" w:eastAsiaTheme="minorHAnsi" w:hAnsiTheme="minorHAnsi" w:cstheme="minorHAnsi"/>
          <w:color w:val="000000" w:themeColor="text1"/>
          <w:sz w:val="24"/>
          <w:szCs w:val="24"/>
        </w:rPr>
        <w:t>ing of benefit</w:t>
      </w:r>
      <w:r w:rsidRPr="007A144F">
        <w:rPr>
          <w:rFonts w:asciiTheme="minorHAnsi" w:eastAsiaTheme="minorHAnsi" w:hAnsiTheme="minorHAnsi" w:cstheme="minorHAnsi"/>
          <w:color w:val="000000" w:themeColor="text1"/>
          <w:sz w:val="24"/>
          <w:szCs w:val="24"/>
        </w:rPr>
        <w:t xml:space="preserve">; </w:t>
      </w:r>
      <w:r w:rsidRPr="007307C5">
        <w:rPr>
          <w:rFonts w:asciiTheme="minorHAnsi" w:eastAsiaTheme="minorHAnsi" w:hAnsiTheme="minorHAnsi" w:cstheme="minorHAnsi"/>
          <w:color w:val="000000" w:themeColor="text1"/>
          <w:sz w:val="24"/>
          <w:szCs w:val="24"/>
        </w:rPr>
        <w:t xml:space="preserve"> </w:t>
      </w:r>
      <w:r w:rsidRPr="007A144F">
        <w:rPr>
          <w:rFonts w:asciiTheme="minorHAnsi" w:eastAsiaTheme="minorHAnsi" w:hAnsiTheme="minorHAnsi" w:cstheme="minorHAnsi"/>
          <w:color w:val="000000" w:themeColor="text1"/>
          <w:sz w:val="24"/>
          <w:szCs w:val="24"/>
        </w:rPr>
        <w:t xml:space="preserve">Physics rep. said if 3.3 was required as AMD admission requirement, then no one would be eligible.  If GPA was lowered </w:t>
      </w:r>
      <w:r w:rsidRPr="007307C5">
        <w:rPr>
          <w:rFonts w:asciiTheme="minorHAnsi" w:eastAsiaTheme="minorHAnsi" w:hAnsiTheme="minorHAnsi" w:cstheme="minorHAnsi"/>
          <w:color w:val="000000" w:themeColor="text1"/>
          <w:sz w:val="24"/>
          <w:szCs w:val="24"/>
        </w:rPr>
        <w:t xml:space="preserve">for admission then there would </w:t>
      </w:r>
      <w:r w:rsidRPr="007A144F">
        <w:rPr>
          <w:rFonts w:asciiTheme="minorHAnsi" w:eastAsiaTheme="minorHAnsi" w:hAnsiTheme="minorHAnsi" w:cstheme="minorHAnsi"/>
          <w:color w:val="000000" w:themeColor="text1"/>
          <w:sz w:val="24"/>
          <w:szCs w:val="24"/>
        </w:rPr>
        <w:t xml:space="preserve">be a few more who could qualify; Bonnie </w:t>
      </w:r>
      <w:r w:rsidRPr="007307C5">
        <w:rPr>
          <w:rFonts w:asciiTheme="minorHAnsi" w:eastAsiaTheme="minorHAnsi" w:hAnsiTheme="minorHAnsi" w:cstheme="minorHAnsi"/>
          <w:color w:val="000000" w:themeColor="text1"/>
          <w:sz w:val="24"/>
          <w:szCs w:val="24"/>
        </w:rPr>
        <w:t xml:space="preserve">L. </w:t>
      </w:r>
      <w:r w:rsidRPr="007A144F">
        <w:rPr>
          <w:rFonts w:asciiTheme="minorHAnsi" w:eastAsiaTheme="minorHAnsi" w:hAnsiTheme="minorHAnsi" w:cstheme="minorHAnsi"/>
          <w:color w:val="000000" w:themeColor="text1"/>
          <w:sz w:val="24"/>
          <w:szCs w:val="24"/>
        </w:rPr>
        <w:t xml:space="preserve">discussed the problem with lower quality math skills in students, so </w:t>
      </w:r>
      <w:r w:rsidRPr="007A144F">
        <w:rPr>
          <w:rFonts w:asciiTheme="minorHAnsi" w:eastAsiaTheme="minorHAnsi" w:hAnsiTheme="minorHAnsi" w:cstheme="minorHAnsi"/>
          <w:color w:val="000000" w:themeColor="text1"/>
          <w:sz w:val="24"/>
          <w:szCs w:val="24"/>
        </w:rPr>
        <w:lastRenderedPageBreak/>
        <w:t>they are providing more time to</w:t>
      </w:r>
      <w:r w:rsidRPr="007307C5">
        <w:rPr>
          <w:rFonts w:asciiTheme="minorHAnsi" w:eastAsiaTheme="minorHAnsi" w:hAnsiTheme="minorHAnsi" w:cstheme="minorHAnsi"/>
          <w:color w:val="000000" w:themeColor="text1"/>
          <w:sz w:val="24"/>
          <w:szCs w:val="24"/>
        </w:rPr>
        <w:t xml:space="preserve"> complete the degree not less. One issue may be that</w:t>
      </w:r>
      <w:r w:rsidRPr="007A144F">
        <w:rPr>
          <w:rFonts w:asciiTheme="minorHAnsi" w:eastAsiaTheme="minorHAnsi" w:hAnsiTheme="minorHAnsi" w:cstheme="minorHAnsi"/>
          <w:color w:val="000000" w:themeColor="text1"/>
          <w:sz w:val="24"/>
          <w:szCs w:val="24"/>
        </w:rPr>
        <w:t xml:space="preserve"> we don’t have the pipeline </w:t>
      </w:r>
      <w:r w:rsidRPr="007307C5">
        <w:rPr>
          <w:rFonts w:asciiTheme="minorHAnsi" w:eastAsiaTheme="minorHAnsi" w:hAnsiTheme="minorHAnsi" w:cstheme="minorHAnsi"/>
          <w:color w:val="000000" w:themeColor="text1"/>
          <w:sz w:val="24"/>
          <w:szCs w:val="24"/>
        </w:rPr>
        <w:t>in high schools to advance students’</w:t>
      </w:r>
      <w:r w:rsidRPr="007A144F">
        <w:rPr>
          <w:rFonts w:asciiTheme="minorHAnsi" w:eastAsiaTheme="minorHAnsi" w:hAnsiTheme="minorHAnsi" w:cstheme="minorHAnsi"/>
          <w:color w:val="000000" w:themeColor="text1"/>
          <w:sz w:val="24"/>
          <w:szCs w:val="24"/>
        </w:rPr>
        <w:t xml:space="preserve"> skills, so there wouldn’t be students who are qualified for </w:t>
      </w:r>
      <w:r w:rsidRPr="007307C5">
        <w:rPr>
          <w:rFonts w:asciiTheme="minorHAnsi" w:eastAsiaTheme="minorHAnsi" w:hAnsiTheme="minorHAnsi" w:cstheme="minorHAnsi"/>
          <w:color w:val="000000" w:themeColor="text1"/>
          <w:sz w:val="24"/>
          <w:szCs w:val="24"/>
        </w:rPr>
        <w:t>the graduate AMD program</w:t>
      </w:r>
      <w:r w:rsidRPr="007A144F">
        <w:rPr>
          <w:rFonts w:asciiTheme="minorHAnsi" w:eastAsiaTheme="minorHAnsi" w:hAnsiTheme="minorHAnsi" w:cstheme="minorHAnsi"/>
          <w:color w:val="000000" w:themeColor="text1"/>
          <w:sz w:val="24"/>
          <w:szCs w:val="24"/>
        </w:rPr>
        <w:t xml:space="preserve">.  Lori </w:t>
      </w:r>
      <w:r w:rsidRPr="007307C5">
        <w:rPr>
          <w:rFonts w:asciiTheme="minorHAnsi" w:eastAsiaTheme="minorHAnsi" w:hAnsiTheme="minorHAnsi" w:cstheme="minorHAnsi"/>
          <w:color w:val="000000" w:themeColor="text1"/>
          <w:sz w:val="24"/>
          <w:szCs w:val="24"/>
        </w:rPr>
        <w:t xml:space="preserve">Howard suggested further </w:t>
      </w:r>
      <w:r w:rsidRPr="007A144F">
        <w:rPr>
          <w:rFonts w:asciiTheme="minorHAnsi" w:eastAsiaTheme="minorHAnsi" w:hAnsiTheme="minorHAnsi" w:cstheme="minorHAnsi"/>
          <w:color w:val="000000" w:themeColor="text1"/>
          <w:sz w:val="24"/>
          <w:szCs w:val="24"/>
        </w:rPr>
        <w:t xml:space="preserve">research on the </w:t>
      </w:r>
      <w:r w:rsidRPr="007307C5">
        <w:rPr>
          <w:rFonts w:asciiTheme="minorHAnsi" w:eastAsiaTheme="minorHAnsi" w:hAnsiTheme="minorHAnsi" w:cstheme="minorHAnsi"/>
          <w:color w:val="000000" w:themeColor="text1"/>
          <w:sz w:val="24"/>
          <w:szCs w:val="24"/>
        </w:rPr>
        <w:t>job market for physics MA</w:t>
      </w:r>
      <w:r w:rsidRPr="007A144F">
        <w:rPr>
          <w:rFonts w:asciiTheme="minorHAnsi" w:eastAsiaTheme="minorHAnsi" w:hAnsiTheme="minorHAnsi" w:cstheme="minorHAnsi"/>
          <w:color w:val="000000" w:themeColor="text1"/>
          <w:sz w:val="24"/>
          <w:szCs w:val="24"/>
        </w:rPr>
        <w:t xml:space="preserve"> in order </w:t>
      </w:r>
      <w:r w:rsidRPr="007307C5">
        <w:rPr>
          <w:rFonts w:asciiTheme="minorHAnsi" w:eastAsiaTheme="minorHAnsi" w:hAnsiTheme="minorHAnsi" w:cstheme="minorHAnsi"/>
          <w:color w:val="000000" w:themeColor="text1"/>
          <w:sz w:val="24"/>
          <w:szCs w:val="24"/>
        </w:rPr>
        <w:t xml:space="preserve">to support the need </w:t>
      </w:r>
      <w:r w:rsidRPr="007A144F">
        <w:rPr>
          <w:rFonts w:asciiTheme="minorHAnsi" w:eastAsiaTheme="minorHAnsi" w:hAnsiTheme="minorHAnsi" w:cstheme="minorHAnsi"/>
          <w:color w:val="000000" w:themeColor="text1"/>
          <w:sz w:val="24"/>
          <w:szCs w:val="24"/>
        </w:rPr>
        <w:t>for a program.  Lori asked several times if an MA in any field would help those in work force.  Need data to support the program need based on job demands.  This is a policy argument and one that can’t be solved by GC.  Rep</w:t>
      </w:r>
      <w:r w:rsidRPr="007307C5">
        <w:rPr>
          <w:rFonts w:asciiTheme="minorHAnsi" w:eastAsiaTheme="minorHAnsi" w:hAnsiTheme="minorHAnsi" w:cstheme="minorHAnsi"/>
          <w:color w:val="000000" w:themeColor="text1"/>
          <w:sz w:val="24"/>
          <w:szCs w:val="24"/>
        </w:rPr>
        <w:t>.</w:t>
      </w:r>
      <w:r w:rsidRPr="007A144F">
        <w:rPr>
          <w:rFonts w:asciiTheme="minorHAnsi" w:eastAsiaTheme="minorHAnsi" w:hAnsiTheme="minorHAnsi" w:cstheme="minorHAnsi"/>
          <w:color w:val="000000" w:themeColor="text1"/>
          <w:sz w:val="24"/>
          <w:szCs w:val="24"/>
        </w:rPr>
        <w:t xml:space="preserve"> wants to </w:t>
      </w:r>
      <w:r w:rsidRPr="007307C5">
        <w:rPr>
          <w:rFonts w:asciiTheme="minorHAnsi" w:eastAsiaTheme="minorHAnsi" w:hAnsiTheme="minorHAnsi" w:cstheme="minorHAnsi"/>
          <w:color w:val="000000" w:themeColor="text1"/>
          <w:sz w:val="24"/>
          <w:szCs w:val="24"/>
        </w:rPr>
        <w:t>“</w:t>
      </w:r>
      <w:r w:rsidRPr="007A144F">
        <w:rPr>
          <w:rFonts w:asciiTheme="minorHAnsi" w:eastAsiaTheme="minorHAnsi" w:hAnsiTheme="minorHAnsi" w:cstheme="minorHAnsi"/>
          <w:color w:val="000000" w:themeColor="text1"/>
          <w:sz w:val="24"/>
          <w:szCs w:val="24"/>
        </w:rPr>
        <w:t>grow traditional MA in a traditional way,</w:t>
      </w:r>
      <w:r w:rsidRPr="007307C5">
        <w:rPr>
          <w:rFonts w:asciiTheme="minorHAnsi" w:eastAsiaTheme="minorHAnsi" w:hAnsiTheme="minorHAnsi" w:cstheme="minorHAnsi"/>
          <w:color w:val="000000" w:themeColor="text1"/>
          <w:sz w:val="24"/>
          <w:szCs w:val="24"/>
        </w:rPr>
        <w:t>”</w:t>
      </w:r>
      <w:r w:rsidRPr="007A144F">
        <w:rPr>
          <w:rFonts w:asciiTheme="minorHAnsi" w:eastAsiaTheme="minorHAnsi" w:hAnsiTheme="minorHAnsi" w:cstheme="minorHAnsi"/>
          <w:color w:val="000000" w:themeColor="text1"/>
          <w:sz w:val="24"/>
          <w:szCs w:val="24"/>
        </w:rPr>
        <w:t xml:space="preserve"> but this proposal would</w:t>
      </w:r>
      <w:r w:rsidRPr="007307C5">
        <w:rPr>
          <w:rFonts w:asciiTheme="minorHAnsi" w:eastAsiaTheme="minorHAnsi" w:hAnsiTheme="minorHAnsi" w:cstheme="minorHAnsi"/>
          <w:color w:val="000000" w:themeColor="text1"/>
          <w:sz w:val="24"/>
          <w:szCs w:val="24"/>
        </w:rPr>
        <w:t xml:space="preserve"> help their current students.  Chuck Somerville </w:t>
      </w:r>
      <w:r w:rsidRPr="007A144F">
        <w:rPr>
          <w:rFonts w:asciiTheme="minorHAnsi" w:eastAsiaTheme="minorHAnsi" w:hAnsiTheme="minorHAnsi" w:cstheme="minorHAnsi"/>
          <w:color w:val="000000" w:themeColor="text1"/>
          <w:sz w:val="24"/>
          <w:szCs w:val="24"/>
        </w:rPr>
        <w:t>said that many students need the AMD to help them get accepted into good PhD program; argument is that MU could be more attractive if t</w:t>
      </w:r>
      <w:r w:rsidRPr="007307C5">
        <w:rPr>
          <w:rFonts w:asciiTheme="minorHAnsi" w:eastAsiaTheme="minorHAnsi" w:hAnsiTheme="minorHAnsi" w:cstheme="minorHAnsi"/>
          <w:color w:val="000000" w:themeColor="text1"/>
          <w:sz w:val="24"/>
          <w:szCs w:val="24"/>
        </w:rPr>
        <w:t xml:space="preserve">hey had AMD which supports the </w:t>
      </w:r>
      <w:r w:rsidRPr="007A144F">
        <w:rPr>
          <w:rFonts w:asciiTheme="minorHAnsi" w:eastAsiaTheme="minorHAnsi" w:hAnsiTheme="minorHAnsi" w:cstheme="minorHAnsi"/>
          <w:color w:val="000000" w:themeColor="text1"/>
          <w:sz w:val="24"/>
          <w:szCs w:val="24"/>
        </w:rPr>
        <w:t>development of students who want to go to PhD but don’t have grades.  Lori T. asked if there was a way to support students early in their academic careers to help them stay in the program</w:t>
      </w:r>
      <w:r w:rsidRPr="007307C5">
        <w:rPr>
          <w:rFonts w:asciiTheme="minorHAnsi" w:eastAsiaTheme="minorHAnsi" w:hAnsiTheme="minorHAnsi" w:cstheme="minorHAnsi"/>
          <w:color w:val="000000" w:themeColor="text1"/>
          <w:sz w:val="24"/>
          <w:szCs w:val="24"/>
        </w:rPr>
        <w:t>- R</w:t>
      </w:r>
      <w:r w:rsidRPr="007A144F">
        <w:rPr>
          <w:rFonts w:asciiTheme="minorHAnsi" w:eastAsiaTheme="minorHAnsi" w:hAnsiTheme="minorHAnsi" w:cstheme="minorHAnsi"/>
          <w:color w:val="000000" w:themeColor="text1"/>
          <w:sz w:val="24"/>
          <w:szCs w:val="24"/>
        </w:rPr>
        <w:t>ep. said that program is small so faculty know th</w:t>
      </w:r>
      <w:r w:rsidRPr="007307C5">
        <w:rPr>
          <w:rFonts w:asciiTheme="minorHAnsi" w:eastAsiaTheme="minorHAnsi" w:hAnsiTheme="minorHAnsi" w:cstheme="minorHAnsi"/>
          <w:color w:val="000000" w:themeColor="text1"/>
          <w:sz w:val="24"/>
          <w:szCs w:val="24"/>
        </w:rPr>
        <w:t>eir students &amp; advise them well from the beginning.</w:t>
      </w:r>
    </w:p>
    <w:p w14:paraId="4679F2D3" w14:textId="77777777" w:rsidR="00D63A88" w:rsidRPr="007A144F" w:rsidRDefault="00D63A88" w:rsidP="00D63A88">
      <w:pPr>
        <w:numPr>
          <w:ilvl w:val="0"/>
          <w:numId w:val="2"/>
        </w:numPr>
        <w:autoSpaceDE w:val="0"/>
        <w:autoSpaceDN w:val="0"/>
        <w:adjustRightInd w:val="0"/>
        <w:contextualSpacing/>
        <w:rPr>
          <w:rFonts w:asciiTheme="minorHAnsi" w:eastAsiaTheme="minorHAnsi" w:hAnsiTheme="minorHAnsi" w:cstheme="minorHAnsi"/>
          <w:color w:val="000000" w:themeColor="text1"/>
          <w:sz w:val="24"/>
          <w:szCs w:val="24"/>
        </w:rPr>
      </w:pPr>
      <w:r w:rsidRPr="007A144F">
        <w:rPr>
          <w:rFonts w:asciiTheme="minorHAnsi" w:eastAsiaTheme="minorHAnsi" w:hAnsiTheme="minorHAnsi" w:cstheme="minorHAnsi"/>
          <w:color w:val="000000" w:themeColor="text1"/>
          <w:sz w:val="24"/>
          <w:szCs w:val="24"/>
        </w:rPr>
        <w:t>Lori H. emphasized need for data to support the program livelihood</w:t>
      </w:r>
    </w:p>
    <w:p w14:paraId="4F6561F7" w14:textId="77777777" w:rsidR="00D63A88" w:rsidRPr="007A144F" w:rsidRDefault="00D63A88" w:rsidP="00D63A88">
      <w:pPr>
        <w:numPr>
          <w:ilvl w:val="0"/>
          <w:numId w:val="2"/>
        </w:numPr>
        <w:autoSpaceDE w:val="0"/>
        <w:autoSpaceDN w:val="0"/>
        <w:adjustRightInd w:val="0"/>
        <w:contextualSpacing/>
        <w:rPr>
          <w:rFonts w:asciiTheme="minorHAnsi" w:eastAsiaTheme="minorHAnsi" w:hAnsiTheme="minorHAnsi" w:cstheme="minorHAnsi"/>
          <w:color w:val="000000" w:themeColor="text1"/>
          <w:sz w:val="24"/>
          <w:szCs w:val="24"/>
        </w:rPr>
      </w:pPr>
      <w:r w:rsidRPr="007A144F">
        <w:rPr>
          <w:rFonts w:asciiTheme="minorHAnsi" w:eastAsiaTheme="minorHAnsi" w:hAnsiTheme="minorHAnsi" w:cstheme="minorHAnsi"/>
          <w:color w:val="000000" w:themeColor="text1"/>
          <w:sz w:val="24"/>
          <w:szCs w:val="24"/>
        </w:rPr>
        <w:t>There wou</w:t>
      </w:r>
      <w:r w:rsidRPr="007307C5">
        <w:rPr>
          <w:rFonts w:asciiTheme="minorHAnsi" w:eastAsiaTheme="minorHAnsi" w:hAnsiTheme="minorHAnsi" w:cstheme="minorHAnsi"/>
          <w:color w:val="000000" w:themeColor="text1"/>
          <w:sz w:val="24"/>
          <w:szCs w:val="24"/>
        </w:rPr>
        <w:t>ld be no students if the 3.3 GPA</w:t>
      </w:r>
      <w:r w:rsidRPr="007A144F">
        <w:rPr>
          <w:rFonts w:asciiTheme="minorHAnsi" w:eastAsiaTheme="minorHAnsi" w:hAnsiTheme="minorHAnsi" w:cstheme="minorHAnsi"/>
          <w:color w:val="000000" w:themeColor="text1"/>
          <w:sz w:val="24"/>
          <w:szCs w:val="24"/>
        </w:rPr>
        <w:t xml:space="preserve"> remained as criterion.</w:t>
      </w:r>
    </w:p>
    <w:p w14:paraId="7F6C2E59" w14:textId="77777777" w:rsidR="00D63A88" w:rsidRPr="007A144F" w:rsidRDefault="00D63A88" w:rsidP="00D63A88">
      <w:pPr>
        <w:numPr>
          <w:ilvl w:val="0"/>
          <w:numId w:val="2"/>
        </w:numPr>
        <w:autoSpaceDE w:val="0"/>
        <w:autoSpaceDN w:val="0"/>
        <w:adjustRightInd w:val="0"/>
        <w:contextualSpacing/>
        <w:rPr>
          <w:rFonts w:asciiTheme="minorHAnsi" w:eastAsiaTheme="minorHAnsi" w:hAnsiTheme="minorHAnsi" w:cstheme="minorHAnsi"/>
          <w:color w:val="000000" w:themeColor="text1"/>
          <w:sz w:val="24"/>
          <w:szCs w:val="24"/>
        </w:rPr>
      </w:pPr>
      <w:r w:rsidRPr="007A144F">
        <w:rPr>
          <w:rFonts w:asciiTheme="minorHAnsi" w:eastAsiaTheme="minorHAnsi" w:hAnsiTheme="minorHAnsi" w:cstheme="minorHAnsi"/>
          <w:color w:val="000000" w:themeColor="text1"/>
          <w:sz w:val="24"/>
          <w:szCs w:val="24"/>
        </w:rPr>
        <w:t>Rep said he would be willing to be spokesperson to look at the policy</w:t>
      </w:r>
    </w:p>
    <w:p w14:paraId="743B0291" w14:textId="77777777" w:rsidR="00D63A88" w:rsidRPr="007A144F" w:rsidRDefault="00D63A88" w:rsidP="00D63A88">
      <w:pPr>
        <w:numPr>
          <w:ilvl w:val="0"/>
          <w:numId w:val="2"/>
        </w:numPr>
        <w:autoSpaceDE w:val="0"/>
        <w:autoSpaceDN w:val="0"/>
        <w:adjustRightInd w:val="0"/>
        <w:contextualSpacing/>
        <w:rPr>
          <w:rFonts w:asciiTheme="minorHAnsi" w:eastAsiaTheme="minorHAnsi" w:hAnsiTheme="minorHAnsi" w:cstheme="minorHAnsi"/>
          <w:color w:val="000000" w:themeColor="text1"/>
          <w:sz w:val="24"/>
          <w:szCs w:val="24"/>
        </w:rPr>
      </w:pPr>
      <w:r w:rsidRPr="007A144F">
        <w:rPr>
          <w:rFonts w:asciiTheme="minorHAnsi" w:eastAsiaTheme="minorHAnsi" w:hAnsiTheme="minorHAnsi" w:cstheme="minorHAnsi"/>
          <w:color w:val="000000" w:themeColor="text1"/>
          <w:sz w:val="24"/>
          <w:szCs w:val="24"/>
        </w:rPr>
        <w:t>Lori</w:t>
      </w:r>
      <w:r w:rsidRPr="007307C5">
        <w:rPr>
          <w:rFonts w:asciiTheme="minorHAnsi" w:eastAsiaTheme="minorHAnsi" w:hAnsiTheme="minorHAnsi" w:cstheme="minorHAnsi"/>
          <w:color w:val="000000" w:themeColor="text1"/>
          <w:sz w:val="24"/>
          <w:szCs w:val="24"/>
        </w:rPr>
        <w:t xml:space="preserve"> Howard</w:t>
      </w:r>
      <w:r w:rsidRPr="007A144F">
        <w:rPr>
          <w:rFonts w:asciiTheme="minorHAnsi" w:eastAsiaTheme="minorHAnsi" w:hAnsiTheme="minorHAnsi" w:cstheme="minorHAnsi"/>
          <w:color w:val="000000" w:themeColor="text1"/>
          <w:sz w:val="24"/>
          <w:szCs w:val="24"/>
        </w:rPr>
        <w:t>- motion to table this until more info obtained *GC agreed to table this request.  Want to review concerns for some students to help them be ready for graduate school</w:t>
      </w:r>
    </w:p>
    <w:p w14:paraId="16DE66CB" w14:textId="77777777" w:rsidR="00D63A88" w:rsidRPr="007307C5" w:rsidRDefault="00D63A88" w:rsidP="00D63A88">
      <w:pPr>
        <w:rPr>
          <w:rFonts w:asciiTheme="minorHAnsi" w:hAnsiTheme="minorHAnsi" w:cstheme="minorHAnsi"/>
          <w:bCs/>
          <w:color w:val="000000" w:themeColor="text1"/>
          <w:sz w:val="22"/>
          <w:szCs w:val="22"/>
        </w:rPr>
      </w:pPr>
    </w:p>
    <w:p w14:paraId="6D1A45CC" w14:textId="77777777" w:rsidR="00D63A88" w:rsidRDefault="00D63A88" w:rsidP="00D63A88">
      <w:pPr>
        <w:rPr>
          <w:rFonts w:asciiTheme="minorHAnsi" w:hAnsiTheme="minorHAnsi" w:cstheme="minorHAnsi"/>
          <w:bCs/>
          <w:sz w:val="24"/>
          <w:szCs w:val="24"/>
        </w:rPr>
      </w:pPr>
    </w:p>
    <w:p w14:paraId="23F48AF6" w14:textId="77777777" w:rsidR="00D63A88" w:rsidRDefault="00D63A88" w:rsidP="00D63A88">
      <w:pPr>
        <w:rPr>
          <w:rFonts w:asciiTheme="minorHAnsi" w:hAnsiTheme="minorHAnsi" w:cstheme="minorHAnsi"/>
          <w:bCs/>
          <w:sz w:val="24"/>
          <w:szCs w:val="24"/>
        </w:rPr>
      </w:pPr>
    </w:p>
    <w:p w14:paraId="7783CFE9" w14:textId="77777777" w:rsidR="00D63A88" w:rsidRPr="003B1312" w:rsidRDefault="00D63A88" w:rsidP="00D63A88">
      <w:pPr>
        <w:rPr>
          <w:rFonts w:asciiTheme="minorHAnsi" w:eastAsiaTheme="minorHAnsi" w:hAnsiTheme="minorHAnsi" w:cstheme="minorHAnsi"/>
          <w:b/>
          <w:sz w:val="22"/>
          <w:szCs w:val="22"/>
        </w:rPr>
      </w:pPr>
      <w:r w:rsidRPr="003B1312">
        <w:rPr>
          <w:rFonts w:asciiTheme="minorHAnsi" w:eastAsiaTheme="minorHAnsi" w:hAnsiTheme="minorHAnsi" w:cstheme="minorHAnsi"/>
          <w:b/>
          <w:sz w:val="22"/>
          <w:szCs w:val="22"/>
        </w:rPr>
        <w:t>College of Science</w:t>
      </w:r>
      <w:r w:rsidRPr="003B1312">
        <w:rPr>
          <w:rFonts w:asciiTheme="minorHAnsi" w:eastAsiaTheme="minorHAnsi" w:hAnsiTheme="minorHAnsi" w:cstheme="minorHAnsi"/>
          <w:sz w:val="22"/>
          <w:szCs w:val="22"/>
        </w:rPr>
        <w:t xml:space="preserve"> (School of Forensic &amp; Criminal Justice Sciences)</w:t>
      </w:r>
    </w:p>
    <w:p w14:paraId="16CC27F7" w14:textId="77777777" w:rsidR="00D63A88" w:rsidRPr="003B1312" w:rsidRDefault="00D63A88" w:rsidP="00D63A88">
      <w:pPr>
        <w:rPr>
          <w:rFonts w:asciiTheme="minorHAnsi" w:eastAsiaTheme="minorHAnsi" w:hAnsiTheme="minorHAnsi" w:cstheme="minorHAnsi"/>
          <w:color w:val="FF0000"/>
          <w:sz w:val="22"/>
          <w:szCs w:val="22"/>
        </w:rPr>
      </w:pPr>
      <w:r w:rsidRPr="003B1312">
        <w:rPr>
          <w:rFonts w:asciiTheme="minorHAnsi" w:eastAsiaTheme="minorHAnsi" w:hAnsiTheme="minorHAnsi" w:cstheme="minorHAnsi"/>
          <w:sz w:val="22"/>
          <w:szCs w:val="22"/>
        </w:rPr>
        <w:t>Motion passed with no discussion</w:t>
      </w:r>
    </w:p>
    <w:p w14:paraId="3125EE32" w14:textId="77777777" w:rsidR="00D63A88" w:rsidRPr="003B1312" w:rsidRDefault="00D63A88" w:rsidP="00D63A88">
      <w:pPr>
        <w:rPr>
          <w:rFonts w:asciiTheme="minorHAnsi" w:hAnsiTheme="minorHAnsi" w:cstheme="minorHAnsi"/>
          <w:bCs/>
          <w:sz w:val="22"/>
          <w:szCs w:val="22"/>
        </w:rPr>
      </w:pPr>
    </w:p>
    <w:p w14:paraId="172FC83D" w14:textId="77777777" w:rsidR="00D63A88" w:rsidRPr="003B1312" w:rsidRDefault="00D63A88" w:rsidP="00D63A88">
      <w:pPr>
        <w:rPr>
          <w:rFonts w:asciiTheme="minorHAnsi" w:eastAsiaTheme="minorHAnsi" w:hAnsiTheme="minorHAnsi" w:cstheme="minorHAnsi"/>
          <w:b/>
          <w:color w:val="FF0000"/>
          <w:sz w:val="22"/>
          <w:szCs w:val="22"/>
        </w:rPr>
      </w:pPr>
      <w:r w:rsidRPr="003B1312">
        <w:rPr>
          <w:rFonts w:asciiTheme="minorHAnsi" w:eastAsiaTheme="minorHAnsi" w:hAnsiTheme="minorHAnsi" w:cstheme="minorHAnsi"/>
          <w:b/>
          <w:sz w:val="22"/>
          <w:szCs w:val="22"/>
        </w:rPr>
        <w:t>School of Medicine</w:t>
      </w:r>
      <w:r w:rsidRPr="003B1312">
        <w:rPr>
          <w:rFonts w:asciiTheme="minorHAnsi" w:eastAsiaTheme="minorHAnsi" w:hAnsiTheme="minorHAnsi" w:cstheme="minorHAnsi"/>
          <w:b/>
          <w:color w:val="FF0000"/>
          <w:sz w:val="22"/>
          <w:szCs w:val="22"/>
        </w:rPr>
        <w:t xml:space="preserve"> </w:t>
      </w:r>
    </w:p>
    <w:p w14:paraId="1F2177FF" w14:textId="77777777" w:rsidR="00D63A88" w:rsidRPr="003B1312" w:rsidRDefault="00D63A88" w:rsidP="00D63A88">
      <w:pPr>
        <w:rPr>
          <w:rFonts w:asciiTheme="minorHAnsi" w:eastAsiaTheme="minorHAnsi" w:hAnsiTheme="minorHAnsi" w:cstheme="minorHAnsi"/>
          <w:color w:val="000000" w:themeColor="text1"/>
          <w:sz w:val="22"/>
          <w:szCs w:val="22"/>
        </w:rPr>
      </w:pPr>
      <w:r w:rsidRPr="003B1312">
        <w:rPr>
          <w:rFonts w:asciiTheme="minorHAnsi" w:eastAsiaTheme="minorHAnsi" w:hAnsiTheme="minorHAnsi" w:cstheme="minorHAnsi"/>
          <w:color w:val="000000" w:themeColor="text1"/>
          <w:sz w:val="22"/>
          <w:szCs w:val="22"/>
        </w:rPr>
        <w:t xml:space="preserve">Motion </w:t>
      </w:r>
      <w:r>
        <w:rPr>
          <w:rFonts w:asciiTheme="minorHAnsi" w:eastAsiaTheme="minorHAnsi" w:hAnsiTheme="minorHAnsi" w:cstheme="minorHAnsi"/>
          <w:color w:val="000000" w:themeColor="text1"/>
          <w:sz w:val="22"/>
          <w:szCs w:val="22"/>
        </w:rPr>
        <w:t xml:space="preserve">passed </w:t>
      </w:r>
      <w:r w:rsidRPr="003B1312">
        <w:rPr>
          <w:rFonts w:asciiTheme="minorHAnsi" w:eastAsiaTheme="minorHAnsi" w:hAnsiTheme="minorHAnsi" w:cstheme="minorHAnsi"/>
          <w:color w:val="000000" w:themeColor="text1"/>
          <w:sz w:val="22"/>
          <w:szCs w:val="22"/>
        </w:rPr>
        <w:t xml:space="preserve">to </w:t>
      </w:r>
      <w:proofErr w:type="gramStart"/>
      <w:r w:rsidRPr="003B1312">
        <w:rPr>
          <w:rFonts w:asciiTheme="minorHAnsi" w:eastAsiaTheme="minorHAnsi" w:hAnsiTheme="minorHAnsi" w:cstheme="minorHAnsi"/>
          <w:color w:val="000000" w:themeColor="text1"/>
          <w:sz w:val="22"/>
          <w:szCs w:val="22"/>
        </w:rPr>
        <w:t>approve;</w:t>
      </w:r>
      <w:proofErr w:type="gramEnd"/>
      <w:r w:rsidRPr="003B1312">
        <w:rPr>
          <w:rFonts w:asciiTheme="minorHAnsi" w:eastAsiaTheme="minorHAnsi" w:hAnsiTheme="minorHAnsi" w:cstheme="minorHAnsi"/>
          <w:color w:val="000000" w:themeColor="text1"/>
          <w:sz w:val="22"/>
          <w:szCs w:val="22"/>
        </w:rPr>
        <w:t xml:space="preserve"> no discussion</w:t>
      </w:r>
    </w:p>
    <w:p w14:paraId="62052F13" w14:textId="77777777" w:rsidR="00D63A88" w:rsidRDefault="00D63A88" w:rsidP="00D63A88">
      <w:pPr>
        <w:rPr>
          <w:rFonts w:asciiTheme="minorHAnsi" w:hAnsiTheme="minorHAnsi" w:cstheme="minorHAnsi"/>
          <w:bCs/>
          <w:sz w:val="24"/>
          <w:szCs w:val="24"/>
        </w:rPr>
      </w:pPr>
    </w:p>
    <w:p w14:paraId="7BEBEA01" w14:textId="77777777" w:rsidR="00D63A88" w:rsidRDefault="00D63A88" w:rsidP="00D63A88">
      <w:pPr>
        <w:rPr>
          <w:rFonts w:asciiTheme="minorHAnsi" w:hAnsiTheme="minorHAnsi" w:cstheme="minorHAnsi"/>
          <w:bCs/>
          <w:sz w:val="24"/>
          <w:szCs w:val="24"/>
        </w:rPr>
      </w:pPr>
    </w:p>
    <w:p w14:paraId="247D1D1B" w14:textId="77777777" w:rsidR="00D63A88" w:rsidRDefault="00D63A88" w:rsidP="00D63A88">
      <w:pPr>
        <w:rPr>
          <w:rFonts w:asciiTheme="minorHAnsi" w:hAnsiTheme="minorHAnsi" w:cstheme="minorHAnsi"/>
          <w:bCs/>
          <w:sz w:val="24"/>
          <w:szCs w:val="24"/>
        </w:rPr>
      </w:pPr>
    </w:p>
    <w:p w14:paraId="6ED24848" w14:textId="77777777" w:rsidR="00D63A88" w:rsidRDefault="00D63A88" w:rsidP="00D63A88">
      <w:pPr>
        <w:rPr>
          <w:rFonts w:asciiTheme="minorHAnsi" w:hAnsiTheme="minorHAnsi" w:cstheme="minorHAnsi"/>
          <w:b/>
          <w:bCs/>
          <w:sz w:val="24"/>
          <w:szCs w:val="24"/>
        </w:rPr>
      </w:pPr>
      <w:r>
        <w:rPr>
          <w:rFonts w:asciiTheme="minorHAnsi" w:hAnsiTheme="minorHAnsi" w:cstheme="minorHAnsi"/>
          <w:b/>
          <w:bCs/>
          <w:sz w:val="24"/>
          <w:szCs w:val="24"/>
        </w:rPr>
        <w:t xml:space="preserve">CURRICULUM COMMITTEE </w:t>
      </w:r>
    </w:p>
    <w:p w14:paraId="142BEA32" w14:textId="77777777" w:rsidR="00D63A88" w:rsidRPr="0056349A" w:rsidRDefault="00D63A88" w:rsidP="00D63A88">
      <w:pPr>
        <w:rPr>
          <w:rFonts w:asciiTheme="minorHAnsi" w:hAnsiTheme="minorHAnsi" w:cstheme="minorHAnsi"/>
          <w:bCs/>
          <w:sz w:val="24"/>
          <w:szCs w:val="24"/>
        </w:rPr>
      </w:pPr>
      <w:r>
        <w:rPr>
          <w:rFonts w:asciiTheme="minorHAnsi" w:hAnsiTheme="minorHAnsi" w:cstheme="minorHAnsi"/>
          <w:bCs/>
          <w:sz w:val="24"/>
          <w:szCs w:val="24"/>
        </w:rPr>
        <w:t>(See Attachment 4)</w:t>
      </w:r>
    </w:p>
    <w:p w14:paraId="73C43356" w14:textId="77777777" w:rsidR="00D63A88" w:rsidRDefault="00D63A88" w:rsidP="00D63A88">
      <w:pPr>
        <w:pStyle w:val="NormalWeb"/>
        <w:spacing w:after="0" w:afterAutospacing="0"/>
        <w:rPr>
          <w:rFonts w:asciiTheme="minorHAnsi" w:hAnsiTheme="minorHAnsi" w:cstheme="minorHAnsi"/>
          <w:b/>
          <w:bCs/>
          <w:color w:val="000000"/>
          <w:sz w:val="22"/>
          <w:szCs w:val="22"/>
        </w:rPr>
      </w:pPr>
      <w:r w:rsidRPr="0056349A">
        <w:rPr>
          <w:rFonts w:asciiTheme="minorHAnsi" w:hAnsiTheme="minorHAnsi" w:cstheme="minorHAnsi"/>
          <w:b/>
          <w:bCs/>
          <w:color w:val="000000"/>
          <w:sz w:val="22"/>
          <w:szCs w:val="22"/>
        </w:rPr>
        <w:t>College of Education and Professional Development (COEPD)</w:t>
      </w:r>
    </w:p>
    <w:p w14:paraId="48F26CC4" w14:textId="77777777" w:rsidR="00D63A88" w:rsidRPr="0015292B" w:rsidRDefault="00D63A88" w:rsidP="00D63A88">
      <w:pPr>
        <w:pStyle w:val="NormalWeb"/>
        <w:spacing w:after="0" w:afterAutospacing="0"/>
        <w:rPr>
          <w:rFonts w:asciiTheme="minorHAnsi" w:hAnsiTheme="minorHAnsi" w:cstheme="minorHAnsi"/>
          <w:b/>
          <w:bCs/>
          <w:color w:val="000000" w:themeColor="text1"/>
          <w:sz w:val="22"/>
          <w:szCs w:val="22"/>
        </w:rPr>
      </w:pPr>
      <w:r w:rsidRPr="0015292B">
        <w:rPr>
          <w:rFonts w:asciiTheme="minorHAnsi" w:eastAsiaTheme="minorHAnsi" w:hAnsiTheme="minorHAnsi" w:cstheme="minorHAnsi"/>
          <w:color w:val="000000" w:themeColor="text1"/>
          <w:sz w:val="22"/>
          <w:szCs w:val="22"/>
        </w:rPr>
        <w:t>Motion to recommend tabling courses 674 and 529 until next month so paperwork can be completed.</w:t>
      </w:r>
    </w:p>
    <w:p w14:paraId="1743853B" w14:textId="77777777" w:rsidR="00D63A88" w:rsidRPr="0015292B" w:rsidRDefault="00D63A88" w:rsidP="00D63A88">
      <w:pPr>
        <w:autoSpaceDE w:val="0"/>
        <w:autoSpaceDN w:val="0"/>
        <w:adjustRightInd w:val="0"/>
        <w:rPr>
          <w:rFonts w:asciiTheme="minorHAnsi" w:eastAsiaTheme="minorHAnsi" w:hAnsiTheme="minorHAnsi" w:cstheme="minorHAnsi"/>
          <w:color w:val="000000" w:themeColor="text1"/>
          <w:sz w:val="22"/>
          <w:szCs w:val="22"/>
        </w:rPr>
      </w:pPr>
      <w:r w:rsidRPr="0015292B">
        <w:rPr>
          <w:rFonts w:asciiTheme="minorHAnsi" w:eastAsiaTheme="minorHAnsi" w:hAnsiTheme="minorHAnsi" w:cstheme="minorHAnsi"/>
          <w:color w:val="000000" w:themeColor="text1"/>
          <w:sz w:val="22"/>
          <w:szCs w:val="22"/>
        </w:rPr>
        <w:t>Motion to approve description changes to CISP 527 and 662; Motions passed</w:t>
      </w:r>
    </w:p>
    <w:p w14:paraId="145ADCBD" w14:textId="77777777" w:rsidR="00D63A88" w:rsidRPr="0015292B" w:rsidRDefault="00D63A88" w:rsidP="00D63A88">
      <w:pPr>
        <w:rPr>
          <w:rFonts w:asciiTheme="minorHAnsi" w:hAnsiTheme="minorHAnsi" w:cstheme="minorHAnsi"/>
          <w:bCs/>
          <w:color w:val="000000" w:themeColor="text1"/>
          <w:sz w:val="24"/>
          <w:szCs w:val="24"/>
        </w:rPr>
      </w:pPr>
    </w:p>
    <w:p w14:paraId="7CD2E9E4" w14:textId="77777777" w:rsidR="00D63A88" w:rsidRPr="0015292B" w:rsidRDefault="00D63A88" w:rsidP="00D63A88">
      <w:pPr>
        <w:rPr>
          <w:rFonts w:asciiTheme="minorHAnsi" w:hAnsiTheme="minorHAnsi" w:cstheme="minorHAnsi"/>
          <w:bCs/>
          <w:color w:val="000000" w:themeColor="text1"/>
          <w:sz w:val="24"/>
          <w:szCs w:val="24"/>
        </w:rPr>
      </w:pPr>
      <w:r w:rsidRPr="0015292B">
        <w:rPr>
          <w:rFonts w:asciiTheme="minorHAnsi" w:hAnsiTheme="minorHAnsi" w:cstheme="minorHAnsi"/>
          <w:b/>
          <w:bCs/>
          <w:color w:val="000000" w:themeColor="text1"/>
          <w:sz w:val="22"/>
          <w:szCs w:val="22"/>
        </w:rPr>
        <w:t>Lewis College of Business</w:t>
      </w:r>
    </w:p>
    <w:p w14:paraId="4263C89D" w14:textId="77777777" w:rsidR="00D63A88" w:rsidRPr="0015292B" w:rsidRDefault="00D63A88" w:rsidP="00D63A88">
      <w:pPr>
        <w:rPr>
          <w:rFonts w:asciiTheme="minorHAnsi" w:hAnsiTheme="minorHAnsi" w:cstheme="minorHAnsi"/>
          <w:bCs/>
          <w:color w:val="000000" w:themeColor="text1"/>
          <w:sz w:val="22"/>
          <w:szCs w:val="22"/>
        </w:rPr>
      </w:pPr>
      <w:r w:rsidRPr="0015292B">
        <w:rPr>
          <w:rFonts w:asciiTheme="minorHAnsi" w:hAnsiTheme="minorHAnsi" w:cstheme="minorHAnsi"/>
          <w:bCs/>
          <w:color w:val="000000" w:themeColor="text1"/>
          <w:sz w:val="22"/>
          <w:szCs w:val="22"/>
        </w:rPr>
        <w:t xml:space="preserve">Motion </w:t>
      </w:r>
      <w:proofErr w:type="gramStart"/>
      <w:r w:rsidRPr="0015292B">
        <w:rPr>
          <w:rFonts w:asciiTheme="minorHAnsi" w:hAnsiTheme="minorHAnsi" w:cstheme="minorHAnsi"/>
          <w:bCs/>
          <w:color w:val="000000" w:themeColor="text1"/>
          <w:sz w:val="22"/>
          <w:szCs w:val="22"/>
        </w:rPr>
        <w:t>passed;</w:t>
      </w:r>
      <w:proofErr w:type="gramEnd"/>
      <w:r w:rsidRPr="0015292B">
        <w:rPr>
          <w:rFonts w:asciiTheme="minorHAnsi" w:hAnsiTheme="minorHAnsi" w:cstheme="minorHAnsi"/>
          <w:bCs/>
          <w:color w:val="000000" w:themeColor="text1"/>
          <w:sz w:val="22"/>
          <w:szCs w:val="22"/>
        </w:rPr>
        <w:t xml:space="preserve"> no discussion</w:t>
      </w:r>
    </w:p>
    <w:p w14:paraId="09140163" w14:textId="77777777" w:rsidR="00D63A88" w:rsidRPr="0015292B" w:rsidRDefault="00D63A88" w:rsidP="00D63A88">
      <w:pPr>
        <w:rPr>
          <w:rFonts w:asciiTheme="minorHAnsi" w:hAnsiTheme="minorHAnsi" w:cstheme="minorHAnsi"/>
          <w:bCs/>
          <w:sz w:val="22"/>
          <w:szCs w:val="22"/>
        </w:rPr>
      </w:pPr>
    </w:p>
    <w:p w14:paraId="5F85D7FA" w14:textId="77777777" w:rsidR="00D63A88" w:rsidRDefault="00D63A88" w:rsidP="00D63A88">
      <w:pPr>
        <w:rPr>
          <w:rFonts w:asciiTheme="minorHAnsi" w:hAnsiTheme="minorHAnsi" w:cstheme="minorHAnsi"/>
          <w:b/>
          <w:bCs/>
          <w:color w:val="FF0000"/>
          <w:sz w:val="22"/>
          <w:szCs w:val="22"/>
        </w:rPr>
      </w:pPr>
      <w:r w:rsidRPr="00323A49">
        <w:rPr>
          <w:rFonts w:asciiTheme="minorHAnsi" w:hAnsiTheme="minorHAnsi" w:cstheme="minorHAnsi"/>
          <w:b/>
          <w:bCs/>
          <w:color w:val="000000"/>
          <w:sz w:val="22"/>
          <w:szCs w:val="22"/>
        </w:rPr>
        <w:t>College of Health Professionals (COHP)</w:t>
      </w:r>
      <w:r w:rsidRPr="00323A49">
        <w:rPr>
          <w:rFonts w:asciiTheme="minorHAnsi" w:hAnsiTheme="minorHAnsi" w:cstheme="minorHAnsi"/>
          <w:b/>
          <w:bCs/>
          <w:color w:val="FF0000"/>
          <w:sz w:val="22"/>
          <w:szCs w:val="22"/>
        </w:rPr>
        <w:t xml:space="preserve"> </w:t>
      </w:r>
    </w:p>
    <w:p w14:paraId="2CBB87AF" w14:textId="77777777" w:rsidR="00D63A88" w:rsidRPr="0015292B" w:rsidRDefault="00D63A88" w:rsidP="00D63A88">
      <w:pPr>
        <w:rPr>
          <w:rFonts w:asciiTheme="minorHAnsi" w:hAnsiTheme="minorHAnsi" w:cstheme="minorHAnsi"/>
          <w:bCs/>
          <w:color w:val="000000" w:themeColor="text1"/>
          <w:sz w:val="22"/>
          <w:szCs w:val="22"/>
        </w:rPr>
      </w:pPr>
      <w:r w:rsidRPr="0015292B">
        <w:rPr>
          <w:rFonts w:asciiTheme="minorHAnsi" w:hAnsiTheme="minorHAnsi" w:cstheme="minorHAnsi"/>
          <w:bCs/>
          <w:color w:val="000000" w:themeColor="text1"/>
          <w:sz w:val="22"/>
          <w:szCs w:val="22"/>
        </w:rPr>
        <w:t>Motion passed to approve first 2 Exercise Science course additions with date change to 2020</w:t>
      </w:r>
    </w:p>
    <w:p w14:paraId="315113B3" w14:textId="77777777" w:rsidR="00D63A88" w:rsidRPr="0015292B" w:rsidRDefault="00D63A88" w:rsidP="00D63A88">
      <w:pPr>
        <w:rPr>
          <w:rFonts w:asciiTheme="minorHAnsi" w:hAnsiTheme="minorHAnsi" w:cstheme="minorHAnsi"/>
          <w:bCs/>
          <w:color w:val="000000" w:themeColor="text1"/>
          <w:sz w:val="22"/>
          <w:szCs w:val="22"/>
        </w:rPr>
      </w:pPr>
    </w:p>
    <w:p w14:paraId="0E6D8CAD" w14:textId="77777777" w:rsidR="00D63A88" w:rsidRPr="0015292B" w:rsidRDefault="00D63A88" w:rsidP="00D63A88">
      <w:pPr>
        <w:rPr>
          <w:rFonts w:asciiTheme="minorHAnsi" w:hAnsiTheme="minorHAnsi" w:cstheme="minorHAnsi"/>
          <w:bCs/>
          <w:color w:val="000000" w:themeColor="text1"/>
          <w:sz w:val="22"/>
          <w:szCs w:val="22"/>
        </w:rPr>
      </w:pPr>
      <w:r w:rsidRPr="0015292B">
        <w:rPr>
          <w:rFonts w:asciiTheme="minorHAnsi" w:hAnsiTheme="minorHAnsi" w:cstheme="minorHAnsi"/>
          <w:bCs/>
          <w:color w:val="000000" w:themeColor="text1"/>
          <w:sz w:val="22"/>
          <w:szCs w:val="22"/>
        </w:rPr>
        <w:t>Motion passed to approve 6 Kinesiology course additions and 1 course title &amp; description change</w:t>
      </w:r>
    </w:p>
    <w:p w14:paraId="1BBA89BD" w14:textId="77777777" w:rsidR="00D63A88" w:rsidRPr="0015292B" w:rsidRDefault="00D63A88" w:rsidP="00D63A88">
      <w:pPr>
        <w:rPr>
          <w:rFonts w:asciiTheme="minorHAnsi" w:hAnsiTheme="minorHAnsi" w:cstheme="minorHAnsi"/>
          <w:bCs/>
          <w:color w:val="000000" w:themeColor="text1"/>
          <w:sz w:val="22"/>
          <w:szCs w:val="22"/>
        </w:rPr>
      </w:pPr>
    </w:p>
    <w:p w14:paraId="5E42D6AC" w14:textId="77777777" w:rsidR="00D63A88" w:rsidRPr="0015292B" w:rsidRDefault="00D63A88" w:rsidP="00D63A88">
      <w:pPr>
        <w:rPr>
          <w:rFonts w:asciiTheme="minorHAnsi" w:hAnsiTheme="minorHAnsi" w:cstheme="minorHAnsi"/>
          <w:color w:val="000000" w:themeColor="text1"/>
          <w:sz w:val="22"/>
          <w:szCs w:val="22"/>
        </w:rPr>
      </w:pPr>
      <w:r w:rsidRPr="0015292B">
        <w:rPr>
          <w:rFonts w:asciiTheme="minorHAnsi" w:hAnsiTheme="minorHAnsi" w:cstheme="minorHAnsi"/>
          <w:color w:val="000000" w:themeColor="text1"/>
          <w:sz w:val="22"/>
          <w:szCs w:val="22"/>
        </w:rPr>
        <w:t>Recommend approval of course title and description changes for STHM 552-696 with stipulation that clarification of use of “sport” or “sports” will be given &amp; Susan Lanham will send email to clarify.</w:t>
      </w:r>
    </w:p>
    <w:p w14:paraId="45327B78" w14:textId="77777777" w:rsidR="00D63A88" w:rsidRPr="0015292B" w:rsidRDefault="00D63A88" w:rsidP="00D63A88">
      <w:pPr>
        <w:rPr>
          <w:rFonts w:asciiTheme="minorHAnsi" w:hAnsiTheme="minorHAnsi" w:cstheme="minorHAnsi"/>
          <w:bCs/>
          <w:color w:val="000000" w:themeColor="text1"/>
          <w:sz w:val="22"/>
          <w:szCs w:val="22"/>
        </w:rPr>
      </w:pPr>
    </w:p>
    <w:p w14:paraId="3CB79584" w14:textId="77777777" w:rsidR="00D63A88" w:rsidRPr="0015292B" w:rsidRDefault="00D63A88" w:rsidP="00D63A88">
      <w:pPr>
        <w:rPr>
          <w:rFonts w:asciiTheme="minorHAnsi" w:hAnsiTheme="minorHAnsi" w:cstheme="minorHAnsi"/>
          <w:bCs/>
          <w:color w:val="000000" w:themeColor="text1"/>
          <w:sz w:val="22"/>
          <w:szCs w:val="22"/>
        </w:rPr>
      </w:pPr>
      <w:r w:rsidRPr="0015292B">
        <w:rPr>
          <w:rFonts w:asciiTheme="minorHAnsi" w:hAnsiTheme="minorHAnsi" w:cstheme="minorHAnsi"/>
          <w:color w:val="000000" w:themeColor="text1"/>
          <w:sz w:val="22"/>
          <w:szCs w:val="22"/>
        </w:rPr>
        <w:t>Motion passed to approve changes from College of Health Professions to Lewis College of Business (LCOB)</w:t>
      </w:r>
    </w:p>
    <w:p w14:paraId="69EFCA82" w14:textId="77777777" w:rsidR="00D63A88" w:rsidRPr="0015292B" w:rsidRDefault="00D63A88" w:rsidP="00D63A88">
      <w:pPr>
        <w:rPr>
          <w:rFonts w:asciiTheme="minorHAnsi" w:hAnsiTheme="minorHAnsi" w:cstheme="minorHAnsi"/>
          <w:bCs/>
          <w:color w:val="000000" w:themeColor="text1"/>
          <w:sz w:val="22"/>
          <w:szCs w:val="22"/>
        </w:rPr>
      </w:pPr>
    </w:p>
    <w:p w14:paraId="2F38CA19" w14:textId="77777777" w:rsidR="00D63A88" w:rsidRPr="0015292B" w:rsidRDefault="00D63A88" w:rsidP="00D63A88">
      <w:pPr>
        <w:rPr>
          <w:rFonts w:asciiTheme="minorHAnsi" w:hAnsiTheme="minorHAnsi" w:cstheme="minorHAnsi"/>
          <w:bCs/>
          <w:color w:val="000000" w:themeColor="text1"/>
          <w:sz w:val="22"/>
          <w:szCs w:val="22"/>
        </w:rPr>
      </w:pPr>
    </w:p>
    <w:p w14:paraId="30ADF800" w14:textId="77777777" w:rsidR="00D63A88" w:rsidRPr="0015292B" w:rsidRDefault="00D63A88" w:rsidP="00D63A88">
      <w:pPr>
        <w:rPr>
          <w:rFonts w:asciiTheme="minorHAnsi" w:hAnsiTheme="minorHAnsi" w:cstheme="minorHAnsi"/>
          <w:color w:val="000000" w:themeColor="text1"/>
          <w:sz w:val="22"/>
          <w:szCs w:val="22"/>
        </w:rPr>
      </w:pPr>
      <w:r w:rsidRPr="0015292B">
        <w:rPr>
          <w:rFonts w:asciiTheme="minorHAnsi" w:hAnsiTheme="minorHAnsi" w:cstheme="minorHAnsi"/>
          <w:color w:val="000000" w:themeColor="text1"/>
          <w:sz w:val="22"/>
          <w:szCs w:val="22"/>
        </w:rPr>
        <w:t xml:space="preserve">Motion passed to approve all course alpha designator </w:t>
      </w:r>
      <w:proofErr w:type="gramStart"/>
      <w:r w:rsidRPr="0015292B">
        <w:rPr>
          <w:rFonts w:asciiTheme="minorHAnsi" w:hAnsiTheme="minorHAnsi" w:cstheme="minorHAnsi"/>
          <w:color w:val="000000" w:themeColor="text1"/>
          <w:sz w:val="22"/>
          <w:szCs w:val="22"/>
        </w:rPr>
        <w:t>changes;</w:t>
      </w:r>
      <w:proofErr w:type="gramEnd"/>
      <w:r w:rsidRPr="0015292B">
        <w:rPr>
          <w:rFonts w:asciiTheme="minorHAnsi" w:hAnsiTheme="minorHAnsi" w:cstheme="minorHAnsi"/>
          <w:color w:val="000000" w:themeColor="text1"/>
          <w:sz w:val="22"/>
          <w:szCs w:val="22"/>
        </w:rPr>
        <w:t xml:space="preserve"> no discussion</w:t>
      </w:r>
    </w:p>
    <w:p w14:paraId="1D0FE674" w14:textId="77777777" w:rsidR="00D63A88" w:rsidRDefault="00D63A88" w:rsidP="00D63A88">
      <w:pPr>
        <w:rPr>
          <w:rFonts w:asciiTheme="minorHAnsi" w:hAnsiTheme="minorHAnsi" w:cstheme="minorHAnsi"/>
          <w:bCs/>
          <w:sz w:val="24"/>
          <w:szCs w:val="24"/>
        </w:rPr>
      </w:pPr>
    </w:p>
    <w:p w14:paraId="0608AA70" w14:textId="77777777" w:rsidR="00D63A88" w:rsidRPr="0015292B" w:rsidRDefault="00D63A88" w:rsidP="00D63A88">
      <w:pPr>
        <w:rPr>
          <w:rFonts w:asciiTheme="minorHAnsi" w:hAnsiTheme="minorHAnsi" w:cstheme="minorHAnsi"/>
          <w:b/>
          <w:bCs/>
          <w:color w:val="FF0000"/>
          <w:sz w:val="22"/>
          <w:szCs w:val="22"/>
        </w:rPr>
      </w:pPr>
      <w:r w:rsidRPr="0015292B">
        <w:rPr>
          <w:rFonts w:asciiTheme="minorHAnsi" w:hAnsiTheme="minorHAnsi" w:cstheme="minorHAnsi"/>
          <w:b/>
          <w:bCs/>
          <w:sz w:val="22"/>
          <w:szCs w:val="22"/>
        </w:rPr>
        <w:t>College of Science (COS)</w:t>
      </w:r>
      <w:r w:rsidRPr="0015292B">
        <w:rPr>
          <w:rFonts w:asciiTheme="minorHAnsi" w:hAnsiTheme="minorHAnsi" w:cstheme="minorHAnsi"/>
          <w:b/>
          <w:bCs/>
          <w:color w:val="FF0000"/>
          <w:sz w:val="22"/>
          <w:szCs w:val="22"/>
        </w:rPr>
        <w:t xml:space="preserve"> </w:t>
      </w:r>
    </w:p>
    <w:p w14:paraId="157F4A4E" w14:textId="77777777" w:rsidR="00D63A88" w:rsidRPr="0015292B" w:rsidRDefault="00D63A88" w:rsidP="00D63A88">
      <w:pPr>
        <w:rPr>
          <w:rFonts w:asciiTheme="minorHAnsi" w:hAnsiTheme="minorHAnsi" w:cstheme="minorHAnsi"/>
          <w:bCs/>
          <w:color w:val="000000" w:themeColor="text1"/>
          <w:sz w:val="22"/>
          <w:szCs w:val="22"/>
        </w:rPr>
      </w:pPr>
      <w:r w:rsidRPr="0015292B">
        <w:rPr>
          <w:rFonts w:asciiTheme="minorHAnsi" w:hAnsiTheme="minorHAnsi" w:cstheme="minorHAnsi"/>
          <w:bCs/>
          <w:color w:val="000000" w:themeColor="text1"/>
          <w:sz w:val="22"/>
          <w:szCs w:val="22"/>
        </w:rPr>
        <w:t>Motion passed to approve all; Lori explained that Data Science Council reviewed &amp; recommended approval of these courses and that in future the council will send us documentation to support their recommendations</w:t>
      </w:r>
    </w:p>
    <w:p w14:paraId="4F524DFA" w14:textId="77777777" w:rsidR="00D63A88" w:rsidRDefault="00D63A88" w:rsidP="00D63A88">
      <w:pPr>
        <w:rPr>
          <w:rFonts w:asciiTheme="minorHAnsi" w:hAnsiTheme="minorHAnsi" w:cstheme="minorHAnsi"/>
          <w:bCs/>
          <w:sz w:val="24"/>
          <w:szCs w:val="24"/>
        </w:rPr>
      </w:pPr>
    </w:p>
    <w:p w14:paraId="23866024" w14:textId="77777777" w:rsidR="00D63A88" w:rsidRPr="0015292B" w:rsidRDefault="00D63A88" w:rsidP="00D63A88">
      <w:pPr>
        <w:rPr>
          <w:rFonts w:asciiTheme="minorHAnsi" w:hAnsiTheme="minorHAnsi" w:cstheme="minorHAnsi"/>
          <w:b/>
          <w:bCs/>
          <w:color w:val="FF0000"/>
          <w:sz w:val="22"/>
          <w:szCs w:val="22"/>
        </w:rPr>
      </w:pPr>
      <w:r w:rsidRPr="0015292B">
        <w:rPr>
          <w:rFonts w:asciiTheme="minorHAnsi" w:hAnsiTheme="minorHAnsi" w:cstheme="minorHAnsi"/>
          <w:b/>
          <w:bCs/>
          <w:color w:val="000000"/>
          <w:sz w:val="22"/>
          <w:szCs w:val="22"/>
        </w:rPr>
        <w:t>School of Pharmacy</w:t>
      </w:r>
      <w:r w:rsidRPr="0015292B">
        <w:rPr>
          <w:rFonts w:asciiTheme="minorHAnsi" w:hAnsiTheme="minorHAnsi" w:cstheme="minorHAnsi"/>
          <w:b/>
          <w:bCs/>
          <w:color w:val="FF0000"/>
          <w:sz w:val="22"/>
          <w:szCs w:val="22"/>
        </w:rPr>
        <w:t xml:space="preserve"> </w:t>
      </w:r>
    </w:p>
    <w:p w14:paraId="7111B0CE" w14:textId="34774228" w:rsidR="00D63A88" w:rsidRPr="0044473C" w:rsidRDefault="00D63A88" w:rsidP="00D63A88">
      <w:pPr>
        <w:rPr>
          <w:rFonts w:asciiTheme="minorHAnsi" w:hAnsiTheme="minorHAnsi" w:cstheme="minorHAnsi"/>
          <w:bCs/>
          <w:color w:val="000000" w:themeColor="text1"/>
          <w:sz w:val="24"/>
          <w:szCs w:val="24"/>
        </w:rPr>
      </w:pPr>
      <w:r w:rsidRPr="0015292B">
        <w:rPr>
          <w:rFonts w:asciiTheme="minorHAnsi" w:hAnsiTheme="minorHAnsi" w:cstheme="minorHAnsi"/>
          <w:bCs/>
          <w:color w:val="000000" w:themeColor="text1"/>
          <w:sz w:val="22"/>
          <w:szCs w:val="22"/>
        </w:rPr>
        <w:t xml:space="preserve">Motion passed to table </w:t>
      </w:r>
      <w:r>
        <w:rPr>
          <w:rFonts w:asciiTheme="minorHAnsi" w:hAnsiTheme="minorHAnsi" w:cstheme="minorHAnsi"/>
          <w:bCs/>
          <w:color w:val="000000" w:themeColor="text1"/>
          <w:sz w:val="22"/>
          <w:szCs w:val="22"/>
        </w:rPr>
        <w:t>until registrar issues a number</w:t>
      </w:r>
    </w:p>
    <w:p w14:paraId="4EB8B33D" w14:textId="77777777" w:rsidR="00D63A88" w:rsidRDefault="00D63A88" w:rsidP="00D63A88">
      <w:pPr>
        <w:rPr>
          <w:rFonts w:asciiTheme="minorHAnsi" w:hAnsiTheme="minorHAnsi" w:cstheme="minorHAnsi"/>
          <w:bCs/>
          <w:sz w:val="24"/>
          <w:szCs w:val="24"/>
        </w:rPr>
      </w:pPr>
    </w:p>
    <w:p w14:paraId="1EC11449" w14:textId="77777777" w:rsidR="00D63A88" w:rsidRDefault="00D63A88" w:rsidP="00D63A88">
      <w:pPr>
        <w:rPr>
          <w:rFonts w:asciiTheme="minorHAnsi" w:hAnsiTheme="minorHAnsi" w:cstheme="minorHAnsi"/>
          <w:bCs/>
          <w:color w:val="000000" w:themeColor="text1"/>
          <w:sz w:val="24"/>
          <w:szCs w:val="24"/>
        </w:rPr>
      </w:pPr>
      <w:r w:rsidRPr="00423106">
        <w:rPr>
          <w:rFonts w:asciiTheme="minorHAnsi" w:hAnsiTheme="minorHAnsi" w:cstheme="minorHAnsi"/>
          <w:b/>
          <w:bCs/>
          <w:color w:val="000000" w:themeColor="text1"/>
          <w:sz w:val="24"/>
          <w:szCs w:val="24"/>
        </w:rPr>
        <w:t>PROGRAM REVIEW COMMITTEE-</w:t>
      </w:r>
      <w:r w:rsidRPr="00423106">
        <w:rPr>
          <w:rFonts w:asciiTheme="minorHAnsi" w:hAnsiTheme="minorHAnsi" w:cstheme="minorHAnsi"/>
          <w:bCs/>
          <w:color w:val="000000" w:themeColor="text1"/>
          <w:sz w:val="24"/>
          <w:szCs w:val="24"/>
        </w:rPr>
        <w:t xml:space="preserve"> </w:t>
      </w:r>
    </w:p>
    <w:p w14:paraId="70340849" w14:textId="77777777" w:rsidR="00D63A88" w:rsidRPr="00423106" w:rsidRDefault="00D63A88" w:rsidP="00D63A88">
      <w:pPr>
        <w:rPr>
          <w:rFonts w:asciiTheme="minorHAnsi" w:hAnsiTheme="minorHAnsi" w:cstheme="minorHAnsi"/>
          <w:bCs/>
          <w:color w:val="000000" w:themeColor="text1"/>
          <w:sz w:val="24"/>
          <w:szCs w:val="24"/>
        </w:rPr>
      </w:pPr>
      <w:r w:rsidRPr="00423106">
        <w:rPr>
          <w:rFonts w:asciiTheme="minorHAnsi" w:hAnsiTheme="minorHAnsi" w:cstheme="minorHAnsi"/>
          <w:bCs/>
          <w:color w:val="000000" w:themeColor="text1"/>
          <w:sz w:val="24"/>
          <w:szCs w:val="24"/>
        </w:rPr>
        <w:t xml:space="preserve"> no new business</w:t>
      </w:r>
    </w:p>
    <w:p w14:paraId="172EDB92" w14:textId="77777777" w:rsidR="00D63A88" w:rsidRPr="000366B5" w:rsidRDefault="00D63A88" w:rsidP="00D63A88">
      <w:pPr>
        <w:rPr>
          <w:rFonts w:asciiTheme="minorHAnsi" w:hAnsiTheme="minorHAnsi" w:cstheme="minorHAnsi"/>
          <w:bCs/>
          <w:sz w:val="24"/>
          <w:szCs w:val="24"/>
        </w:rPr>
      </w:pPr>
    </w:p>
    <w:p w14:paraId="7BAA3E09" w14:textId="77777777" w:rsidR="00D63A88" w:rsidRDefault="00D63A88" w:rsidP="00D63A88">
      <w:pPr>
        <w:rPr>
          <w:rFonts w:asciiTheme="minorHAnsi" w:hAnsiTheme="minorHAnsi" w:cstheme="minorHAnsi"/>
          <w:bCs/>
          <w:color w:val="FF0000"/>
          <w:sz w:val="32"/>
          <w:szCs w:val="32"/>
        </w:rPr>
      </w:pPr>
      <w:r w:rsidRPr="00423106">
        <w:rPr>
          <w:rFonts w:asciiTheme="minorHAnsi" w:hAnsiTheme="minorHAnsi" w:cstheme="minorHAnsi"/>
          <w:b/>
          <w:bCs/>
          <w:color w:val="000000" w:themeColor="text1"/>
          <w:sz w:val="24"/>
          <w:szCs w:val="24"/>
        </w:rPr>
        <w:t>CREDENTIALING COMMITTEE</w:t>
      </w:r>
      <w:r w:rsidRPr="00423106">
        <w:rPr>
          <w:rFonts w:asciiTheme="minorHAnsi" w:hAnsiTheme="minorHAnsi" w:cstheme="minorHAnsi"/>
          <w:bCs/>
          <w:color w:val="FF0000"/>
          <w:sz w:val="32"/>
          <w:szCs w:val="32"/>
        </w:rPr>
        <w:t xml:space="preserve">  </w:t>
      </w:r>
    </w:p>
    <w:p w14:paraId="4D1AE2D8" w14:textId="77777777" w:rsidR="00D63A88" w:rsidRPr="00423106" w:rsidRDefault="00D63A88" w:rsidP="00D63A88">
      <w:pPr>
        <w:rPr>
          <w:rFonts w:asciiTheme="minorHAnsi" w:hAnsiTheme="minorHAnsi" w:cstheme="minorHAnsi"/>
          <w:bCs/>
          <w:color w:val="000000" w:themeColor="text1"/>
          <w:sz w:val="22"/>
          <w:szCs w:val="22"/>
        </w:rPr>
      </w:pPr>
      <w:r w:rsidRPr="00423106">
        <w:rPr>
          <w:rFonts w:asciiTheme="minorHAnsi" w:hAnsiTheme="minorHAnsi" w:cstheme="minorHAnsi"/>
          <w:bCs/>
          <w:color w:val="000000" w:themeColor="text1"/>
          <w:sz w:val="22"/>
          <w:szCs w:val="22"/>
        </w:rPr>
        <w:t>School of Pharm</w:t>
      </w:r>
      <w:r>
        <w:rPr>
          <w:rFonts w:asciiTheme="minorHAnsi" w:hAnsiTheme="minorHAnsi" w:cstheme="minorHAnsi"/>
          <w:bCs/>
          <w:color w:val="000000" w:themeColor="text1"/>
          <w:sz w:val="22"/>
          <w:szCs w:val="22"/>
        </w:rPr>
        <w:t xml:space="preserve">acy has moved to new building and in process of </w:t>
      </w:r>
      <w:r w:rsidRPr="00423106">
        <w:rPr>
          <w:rFonts w:asciiTheme="minorHAnsi" w:hAnsiTheme="minorHAnsi" w:cstheme="minorHAnsi"/>
          <w:bCs/>
          <w:color w:val="000000" w:themeColor="text1"/>
          <w:sz w:val="22"/>
          <w:szCs w:val="22"/>
        </w:rPr>
        <w:t>find</w:t>
      </w:r>
      <w:r>
        <w:rPr>
          <w:rFonts w:asciiTheme="minorHAnsi" w:hAnsiTheme="minorHAnsi" w:cstheme="minorHAnsi"/>
          <w:bCs/>
          <w:color w:val="000000" w:themeColor="text1"/>
          <w:sz w:val="22"/>
          <w:szCs w:val="22"/>
        </w:rPr>
        <w:t>ing</w:t>
      </w:r>
      <w:r w:rsidRPr="00423106">
        <w:rPr>
          <w:rFonts w:asciiTheme="minorHAnsi" w:hAnsiTheme="minorHAnsi" w:cstheme="minorHAnsi"/>
          <w:bCs/>
          <w:color w:val="000000" w:themeColor="text1"/>
          <w:sz w:val="22"/>
          <w:szCs w:val="22"/>
        </w:rPr>
        <w:t xml:space="preserve"> binder.  They will contact Tina when ready</w:t>
      </w:r>
    </w:p>
    <w:p w14:paraId="1B7D50D0" w14:textId="77777777" w:rsidR="00D63A88" w:rsidRPr="00423106" w:rsidRDefault="00D63A88" w:rsidP="00D63A88">
      <w:pPr>
        <w:numPr>
          <w:ilvl w:val="0"/>
          <w:numId w:val="2"/>
        </w:numPr>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Tina has received 2 nominations, 1 nomination is being worked on; Nominations due on March 10, so committee can select winners by March 15 one from SC and one from H</w:t>
      </w:r>
      <w:r>
        <w:rPr>
          <w:rFonts w:asciiTheme="minorHAnsi" w:eastAsia="Calibri" w:hAnsiTheme="minorHAnsi" w:cstheme="minorHAnsi"/>
          <w:bCs/>
          <w:color w:val="000000" w:themeColor="text1"/>
          <w:sz w:val="22"/>
          <w:szCs w:val="22"/>
        </w:rPr>
        <w:t>untington; Tina will look up which campuses nominees are based</w:t>
      </w:r>
    </w:p>
    <w:p w14:paraId="3191F4F5" w14:textId="77777777" w:rsidR="00D63A88" w:rsidRPr="00423106" w:rsidRDefault="00D63A88" w:rsidP="00D63A88">
      <w:pPr>
        <w:numPr>
          <w:ilvl w:val="0"/>
          <w:numId w:val="2"/>
        </w:numPr>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 xml:space="preserve">Will need Holly’s input as a student </w:t>
      </w:r>
      <w:r>
        <w:rPr>
          <w:rFonts w:asciiTheme="minorHAnsi" w:eastAsia="Calibri" w:hAnsiTheme="minorHAnsi" w:cstheme="minorHAnsi"/>
          <w:bCs/>
          <w:color w:val="000000" w:themeColor="text1"/>
          <w:sz w:val="22"/>
          <w:szCs w:val="22"/>
        </w:rPr>
        <w:t xml:space="preserve">representative </w:t>
      </w:r>
      <w:r w:rsidRPr="00423106">
        <w:rPr>
          <w:rFonts w:asciiTheme="minorHAnsi" w:eastAsia="Calibri" w:hAnsiTheme="minorHAnsi" w:cstheme="minorHAnsi"/>
          <w:bCs/>
          <w:color w:val="000000" w:themeColor="text1"/>
          <w:sz w:val="22"/>
          <w:szCs w:val="22"/>
        </w:rPr>
        <w:t>on the nomination</w:t>
      </w:r>
      <w:r>
        <w:rPr>
          <w:rFonts w:asciiTheme="minorHAnsi" w:eastAsia="Calibri" w:hAnsiTheme="minorHAnsi" w:cstheme="minorHAnsi"/>
          <w:bCs/>
          <w:color w:val="000000" w:themeColor="text1"/>
          <w:sz w:val="22"/>
          <w:szCs w:val="22"/>
        </w:rPr>
        <w:t>s</w:t>
      </w:r>
    </w:p>
    <w:p w14:paraId="476F3A16" w14:textId="77777777" w:rsidR="00D63A88" w:rsidRPr="00423106" w:rsidRDefault="00D63A88" w:rsidP="00D63A88">
      <w:pPr>
        <w:rPr>
          <w:rFonts w:asciiTheme="minorHAnsi" w:hAnsiTheme="minorHAnsi" w:cstheme="minorHAnsi"/>
          <w:b/>
          <w:bCs/>
          <w:sz w:val="24"/>
          <w:szCs w:val="24"/>
        </w:rPr>
      </w:pPr>
    </w:p>
    <w:p w14:paraId="529176D0" w14:textId="77777777" w:rsidR="00D63A88" w:rsidRPr="00423106" w:rsidRDefault="00D63A88" w:rsidP="00D63A88">
      <w:pPr>
        <w:rPr>
          <w:rFonts w:asciiTheme="minorHAnsi" w:hAnsiTheme="minorHAnsi" w:cstheme="minorHAnsi"/>
          <w:bCs/>
          <w:color w:val="000000" w:themeColor="text1"/>
          <w:sz w:val="24"/>
          <w:szCs w:val="24"/>
        </w:rPr>
      </w:pPr>
      <w:r>
        <w:rPr>
          <w:rFonts w:asciiTheme="minorHAnsi" w:hAnsiTheme="minorHAnsi" w:cstheme="minorHAnsi"/>
          <w:b/>
          <w:bCs/>
          <w:color w:val="000000" w:themeColor="text1"/>
          <w:sz w:val="24"/>
          <w:szCs w:val="24"/>
        </w:rPr>
        <w:t>GRADUATE COLLEGE ORIENTATION</w:t>
      </w:r>
    </w:p>
    <w:p w14:paraId="3187F204" w14:textId="77777777" w:rsidR="00D63A88" w:rsidRPr="00423106" w:rsidRDefault="00D63A88" w:rsidP="00D63A88">
      <w:pPr>
        <w:rPr>
          <w:rFonts w:asciiTheme="minorHAnsi" w:hAnsiTheme="minorHAnsi" w:cstheme="minorHAnsi"/>
          <w:bCs/>
          <w:color w:val="000000" w:themeColor="text1"/>
          <w:sz w:val="22"/>
          <w:szCs w:val="22"/>
        </w:rPr>
      </w:pPr>
      <w:r w:rsidRPr="00423106">
        <w:rPr>
          <w:rFonts w:asciiTheme="minorHAnsi" w:hAnsiTheme="minorHAnsi" w:cstheme="minorHAnsi"/>
          <w:bCs/>
          <w:color w:val="000000" w:themeColor="text1"/>
          <w:sz w:val="22"/>
          <w:szCs w:val="22"/>
        </w:rPr>
        <w:t>Graduate Student orientation packet being put together (Scott &amp; Bonnie) goal is to have ready by Friday</w:t>
      </w:r>
    </w:p>
    <w:p w14:paraId="475C3EDF" w14:textId="77777777" w:rsidR="00D63A88" w:rsidRPr="00423106" w:rsidRDefault="00D63A88" w:rsidP="00D63A88">
      <w:pPr>
        <w:rPr>
          <w:rFonts w:asciiTheme="minorHAnsi" w:hAnsiTheme="minorHAnsi" w:cstheme="minorHAnsi"/>
          <w:bCs/>
          <w:color w:val="FF0000"/>
          <w:sz w:val="32"/>
          <w:szCs w:val="32"/>
        </w:rPr>
      </w:pPr>
    </w:p>
    <w:p w14:paraId="38E4CC6D" w14:textId="77777777" w:rsidR="00D63A88" w:rsidRPr="00B620CD" w:rsidRDefault="00D63A88" w:rsidP="00D63A88">
      <w:pPr>
        <w:rPr>
          <w:rFonts w:asciiTheme="minorHAnsi" w:hAnsiTheme="minorHAnsi" w:cstheme="minorHAnsi"/>
          <w:b/>
          <w:bCs/>
          <w:color w:val="000000" w:themeColor="text1"/>
          <w:sz w:val="24"/>
          <w:szCs w:val="24"/>
        </w:rPr>
      </w:pPr>
      <w:r w:rsidRPr="00B620CD">
        <w:rPr>
          <w:rFonts w:asciiTheme="minorHAnsi" w:hAnsiTheme="minorHAnsi" w:cstheme="minorHAnsi"/>
          <w:b/>
          <w:bCs/>
          <w:color w:val="000000" w:themeColor="text1"/>
          <w:sz w:val="24"/>
          <w:szCs w:val="24"/>
        </w:rPr>
        <w:t>TITLE 9 UPDATES</w:t>
      </w:r>
      <w:r>
        <w:rPr>
          <w:rFonts w:asciiTheme="minorHAnsi" w:hAnsiTheme="minorHAnsi" w:cstheme="minorHAnsi"/>
          <w:b/>
          <w:bCs/>
          <w:color w:val="000000" w:themeColor="text1"/>
          <w:sz w:val="24"/>
          <w:szCs w:val="24"/>
        </w:rPr>
        <w:t>:</w:t>
      </w:r>
      <w:r w:rsidRPr="00B620CD">
        <w:rPr>
          <w:rFonts w:asciiTheme="minorHAnsi" w:hAnsiTheme="minorHAnsi" w:cstheme="minorHAnsi"/>
          <w:b/>
          <w:bCs/>
          <w:color w:val="000000" w:themeColor="text1"/>
          <w:sz w:val="24"/>
          <w:szCs w:val="24"/>
        </w:rPr>
        <w:t xml:space="preserve"> </w:t>
      </w:r>
    </w:p>
    <w:p w14:paraId="3C833C27" w14:textId="77777777" w:rsidR="00D63A88" w:rsidRPr="00423106" w:rsidRDefault="00D63A88" w:rsidP="00D63A88">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4"/>
          <w:szCs w:val="24"/>
        </w:rPr>
        <w:t>(Lori Howard)</w:t>
      </w:r>
      <w:r w:rsidRPr="00423106">
        <w:rPr>
          <w:rFonts w:asciiTheme="minorHAnsi" w:hAnsiTheme="minorHAnsi" w:cstheme="minorHAnsi"/>
          <w:bCs/>
          <w:color w:val="000000" w:themeColor="text1"/>
          <w:sz w:val="22"/>
          <w:szCs w:val="22"/>
        </w:rPr>
        <w:t>-  meetings continue, Dean Pittenger &amp; Leah have met to work out what needs done for grad students; med school has worked out their logistics</w:t>
      </w:r>
      <w:r w:rsidRPr="00B620CD">
        <w:rPr>
          <w:rFonts w:asciiTheme="minorHAnsi" w:hAnsiTheme="minorHAnsi" w:cstheme="minorHAnsi"/>
          <w:bCs/>
          <w:color w:val="000000" w:themeColor="text1"/>
          <w:sz w:val="22"/>
          <w:szCs w:val="22"/>
        </w:rPr>
        <w:t xml:space="preserve"> of presenting the Title 9 info</w:t>
      </w:r>
      <w:r w:rsidRPr="00423106">
        <w:rPr>
          <w:rFonts w:asciiTheme="minorHAnsi" w:hAnsiTheme="minorHAnsi" w:cstheme="minorHAnsi"/>
          <w:bCs/>
          <w:color w:val="000000" w:themeColor="text1"/>
          <w:sz w:val="22"/>
          <w:szCs w:val="22"/>
        </w:rPr>
        <w:t>; Leah will also present to med student</w:t>
      </w:r>
      <w:r w:rsidRPr="00B620CD">
        <w:rPr>
          <w:rFonts w:asciiTheme="minorHAnsi" w:hAnsiTheme="minorHAnsi" w:cstheme="minorHAnsi"/>
          <w:bCs/>
          <w:color w:val="000000" w:themeColor="text1"/>
          <w:sz w:val="22"/>
          <w:szCs w:val="22"/>
        </w:rPr>
        <w:t xml:space="preserve">s about rape kits </w:t>
      </w:r>
      <w:r w:rsidRPr="00423106">
        <w:rPr>
          <w:rFonts w:asciiTheme="minorHAnsi" w:hAnsiTheme="minorHAnsi" w:cstheme="minorHAnsi"/>
          <w:bCs/>
          <w:color w:val="000000" w:themeColor="text1"/>
          <w:sz w:val="22"/>
          <w:szCs w:val="22"/>
        </w:rPr>
        <w:t xml:space="preserve">  </w:t>
      </w:r>
    </w:p>
    <w:p w14:paraId="11A773BF" w14:textId="77777777" w:rsidR="00D63A88" w:rsidRPr="00423106" w:rsidRDefault="00D63A88" w:rsidP="00D63A88">
      <w:pPr>
        <w:rPr>
          <w:rFonts w:asciiTheme="minorHAnsi" w:hAnsiTheme="minorHAnsi" w:cstheme="minorHAnsi"/>
          <w:bCs/>
          <w:color w:val="000000" w:themeColor="text1"/>
          <w:sz w:val="22"/>
          <w:szCs w:val="22"/>
        </w:rPr>
      </w:pPr>
    </w:p>
    <w:p w14:paraId="6010161D" w14:textId="77777777" w:rsidR="00D63A88" w:rsidRPr="00423106" w:rsidRDefault="00D63A88" w:rsidP="00D63A88">
      <w:pPr>
        <w:shd w:val="clear" w:color="auto" w:fill="FFFFFF"/>
        <w:rPr>
          <w:rFonts w:ascii="Arial" w:hAnsi="Arial" w:cs="Arial"/>
          <w:color w:val="000000" w:themeColor="text1"/>
          <w:sz w:val="22"/>
          <w:szCs w:val="22"/>
        </w:rPr>
      </w:pPr>
      <w:r w:rsidRPr="00423106">
        <w:rPr>
          <w:rFonts w:asciiTheme="minorHAnsi" w:hAnsiTheme="minorHAnsi" w:cstheme="minorHAnsi"/>
          <w:bCs/>
          <w:color w:val="000000" w:themeColor="text1"/>
          <w:sz w:val="22"/>
          <w:szCs w:val="22"/>
        </w:rPr>
        <w:t>Lori T</w:t>
      </w:r>
      <w:proofErr w:type="gramStart"/>
      <w:r w:rsidRPr="00423106">
        <w:rPr>
          <w:rFonts w:asciiTheme="minorHAnsi" w:hAnsiTheme="minorHAnsi" w:cstheme="minorHAnsi"/>
          <w:bCs/>
          <w:color w:val="000000" w:themeColor="text1"/>
          <w:sz w:val="22"/>
          <w:szCs w:val="22"/>
        </w:rPr>
        <w:t>-  makes</w:t>
      </w:r>
      <w:proofErr w:type="gramEnd"/>
      <w:r w:rsidRPr="00423106">
        <w:rPr>
          <w:rFonts w:asciiTheme="minorHAnsi" w:hAnsiTheme="minorHAnsi" w:cstheme="minorHAnsi"/>
          <w:bCs/>
          <w:color w:val="000000" w:themeColor="text1"/>
          <w:sz w:val="22"/>
          <w:szCs w:val="22"/>
        </w:rPr>
        <w:t xml:space="preserve"> mot</w:t>
      </w:r>
      <w:r w:rsidRPr="00B620CD">
        <w:rPr>
          <w:rFonts w:asciiTheme="minorHAnsi" w:hAnsiTheme="minorHAnsi" w:cstheme="minorHAnsi"/>
          <w:bCs/>
          <w:color w:val="000000" w:themeColor="text1"/>
          <w:sz w:val="22"/>
          <w:szCs w:val="22"/>
        </w:rPr>
        <w:t xml:space="preserve">ion to accept the </w:t>
      </w:r>
      <w:r w:rsidRPr="00423106">
        <w:rPr>
          <w:rFonts w:asciiTheme="minorHAnsi" w:hAnsiTheme="minorHAnsi" w:cstheme="minorHAnsi"/>
          <w:bCs/>
          <w:color w:val="000000" w:themeColor="text1"/>
          <w:sz w:val="22"/>
          <w:szCs w:val="22"/>
        </w:rPr>
        <w:t>sexual assault &amp; interpersonal violence t</w:t>
      </w:r>
      <w:r w:rsidRPr="00B620CD">
        <w:rPr>
          <w:rFonts w:asciiTheme="minorHAnsi" w:hAnsiTheme="minorHAnsi" w:cstheme="minorHAnsi"/>
          <w:bCs/>
          <w:color w:val="000000" w:themeColor="text1"/>
          <w:sz w:val="22"/>
          <w:szCs w:val="22"/>
        </w:rPr>
        <w:t>raining statement below:</w:t>
      </w:r>
    </w:p>
    <w:p w14:paraId="642D4B6C" w14:textId="77777777" w:rsidR="00D63A88" w:rsidRPr="00423106" w:rsidRDefault="00D63A88" w:rsidP="00D63A88">
      <w:pPr>
        <w:shd w:val="clear" w:color="auto" w:fill="FFFFFF"/>
        <w:rPr>
          <w:rFonts w:ascii="Arial" w:hAnsi="Arial" w:cs="Arial"/>
          <w:color w:val="000000" w:themeColor="text1"/>
          <w:sz w:val="22"/>
          <w:szCs w:val="22"/>
        </w:rPr>
      </w:pPr>
    </w:p>
    <w:p w14:paraId="38B355DC" w14:textId="77777777" w:rsidR="00D63A88" w:rsidRPr="00423106" w:rsidRDefault="00D63A88" w:rsidP="00D63A88">
      <w:pPr>
        <w:shd w:val="clear" w:color="auto" w:fill="FFFFFF"/>
        <w:rPr>
          <w:rFonts w:asciiTheme="minorHAnsi" w:hAnsiTheme="minorHAnsi" w:cstheme="minorHAnsi"/>
          <w:color w:val="000000"/>
          <w:sz w:val="22"/>
          <w:szCs w:val="22"/>
        </w:rPr>
      </w:pPr>
      <w:r w:rsidRPr="00423106">
        <w:rPr>
          <w:rFonts w:asciiTheme="minorHAnsi" w:hAnsiTheme="minorHAnsi" w:cstheme="minorHAnsi"/>
          <w:color w:val="000000"/>
          <w:sz w:val="22"/>
          <w:szCs w:val="22"/>
        </w:rPr>
        <w:t xml:space="preserve">To maintain compliance with the </w:t>
      </w:r>
      <w:proofErr w:type="spellStart"/>
      <w:r w:rsidRPr="00423106">
        <w:rPr>
          <w:rFonts w:asciiTheme="minorHAnsi" w:hAnsiTheme="minorHAnsi" w:cstheme="minorHAnsi"/>
          <w:color w:val="000000"/>
          <w:sz w:val="22"/>
          <w:szCs w:val="22"/>
        </w:rPr>
        <w:t>Clery</w:t>
      </w:r>
      <w:proofErr w:type="spellEnd"/>
      <w:r w:rsidRPr="00423106">
        <w:rPr>
          <w:rFonts w:asciiTheme="minorHAnsi" w:hAnsiTheme="minorHAnsi" w:cstheme="minorHAnsi"/>
          <w:color w:val="000000"/>
          <w:sz w:val="22"/>
          <w:szCs w:val="22"/>
        </w:rPr>
        <w:t xml:space="preserve"> Act and Title IX requirements, Marshall University Graduate College requires all incoming graduate students to complete a sexual assault and interpersonal violence prevention education program as approved by the Vice President of Student Affairs. The training also ensures students learn of the campus resources related to sexual assault and interpersonal violence. </w:t>
      </w:r>
      <w:r w:rsidRPr="00423106">
        <w:rPr>
          <w:rFonts w:asciiTheme="minorHAnsi" w:hAnsiTheme="minorHAnsi" w:cstheme="minorHAnsi"/>
          <w:color w:val="000000"/>
          <w:sz w:val="22"/>
          <w:szCs w:val="22"/>
        </w:rPr>
        <w:lastRenderedPageBreak/>
        <w:t>Students who do not complete the training by the end of the 8th week of their first semester of enrollment may not register for additional courses until completing the training. Students will receive multiple notifications regarding this required training program.</w:t>
      </w:r>
    </w:p>
    <w:p w14:paraId="52F1BAC7" w14:textId="77777777" w:rsidR="00D63A88" w:rsidRDefault="00D63A88" w:rsidP="00D63A88">
      <w:pPr>
        <w:shd w:val="clear" w:color="auto" w:fill="FFFFFF"/>
        <w:rPr>
          <w:rFonts w:asciiTheme="minorHAnsi" w:hAnsiTheme="minorHAnsi" w:cstheme="minorHAnsi"/>
          <w:color w:val="000000"/>
          <w:sz w:val="22"/>
          <w:szCs w:val="22"/>
        </w:rPr>
      </w:pPr>
    </w:p>
    <w:p w14:paraId="1E9746AD" w14:textId="77777777" w:rsidR="00D63A88" w:rsidRPr="00423106" w:rsidRDefault="00D63A88" w:rsidP="00D63A88">
      <w:pPr>
        <w:shd w:val="clear" w:color="auto" w:fill="FFFFFF"/>
        <w:rPr>
          <w:color w:val="000000"/>
          <w:sz w:val="28"/>
          <w:szCs w:val="28"/>
        </w:rPr>
      </w:pPr>
      <w:r>
        <w:rPr>
          <w:rFonts w:asciiTheme="minorHAnsi" w:hAnsiTheme="minorHAnsi" w:cstheme="minorHAnsi"/>
          <w:color w:val="000000"/>
          <w:sz w:val="22"/>
          <w:szCs w:val="22"/>
        </w:rPr>
        <w:t>Motion approved to accept statement.</w:t>
      </w:r>
      <w:r w:rsidRPr="00423106">
        <w:rPr>
          <w:rFonts w:ascii="Arial" w:hAnsi="Arial" w:cs="Arial"/>
          <w:color w:val="000000"/>
          <w:sz w:val="24"/>
          <w:szCs w:val="24"/>
        </w:rPr>
        <w:t> </w:t>
      </w:r>
    </w:p>
    <w:p w14:paraId="6CAD9E85" w14:textId="77777777" w:rsidR="00D63A88" w:rsidRPr="00423106" w:rsidRDefault="00D63A88" w:rsidP="00D63A88">
      <w:pPr>
        <w:rPr>
          <w:rFonts w:asciiTheme="minorHAnsi" w:hAnsiTheme="minorHAnsi" w:cstheme="minorHAnsi"/>
          <w:bCs/>
          <w:color w:val="FF0000"/>
          <w:sz w:val="32"/>
          <w:szCs w:val="32"/>
        </w:rPr>
      </w:pPr>
    </w:p>
    <w:p w14:paraId="5BA73DD0" w14:textId="77777777" w:rsidR="00D63A88" w:rsidRPr="007445AC" w:rsidRDefault="00D63A88" w:rsidP="00D63A88">
      <w:pPr>
        <w:tabs>
          <w:tab w:val="left" w:pos="6525"/>
        </w:tabs>
        <w:rPr>
          <w:rFonts w:asciiTheme="minorHAnsi" w:hAnsiTheme="minorHAnsi" w:cstheme="minorHAnsi"/>
          <w:b/>
          <w:bCs/>
          <w:color w:val="FF0000"/>
          <w:sz w:val="32"/>
          <w:szCs w:val="32"/>
        </w:rPr>
      </w:pPr>
      <w:r w:rsidRPr="007445AC">
        <w:rPr>
          <w:rFonts w:asciiTheme="minorHAnsi" w:hAnsiTheme="minorHAnsi" w:cstheme="minorHAnsi"/>
          <w:b/>
          <w:bCs/>
          <w:color w:val="000000" w:themeColor="text1"/>
          <w:sz w:val="24"/>
          <w:szCs w:val="24"/>
        </w:rPr>
        <w:t>ACADEMIC DISHONESTY UPDATES</w:t>
      </w:r>
      <w:r>
        <w:rPr>
          <w:rFonts w:asciiTheme="minorHAnsi" w:hAnsiTheme="minorHAnsi" w:cstheme="minorHAnsi"/>
          <w:b/>
          <w:bCs/>
          <w:color w:val="000000" w:themeColor="text1"/>
          <w:sz w:val="24"/>
          <w:szCs w:val="24"/>
        </w:rPr>
        <w:t>:</w:t>
      </w:r>
    </w:p>
    <w:p w14:paraId="39FB4B2D" w14:textId="77777777" w:rsidR="00D63A88" w:rsidRPr="00423106" w:rsidRDefault="00D63A88" w:rsidP="00D63A88">
      <w:pPr>
        <w:tabs>
          <w:tab w:val="left" w:pos="6525"/>
        </w:tabs>
        <w:rPr>
          <w:rFonts w:asciiTheme="minorHAnsi" w:hAnsiTheme="minorHAnsi" w:cstheme="minorHAnsi"/>
          <w:bCs/>
          <w:color w:val="000000" w:themeColor="text1"/>
          <w:sz w:val="22"/>
          <w:szCs w:val="22"/>
        </w:rPr>
      </w:pPr>
      <w:r w:rsidRPr="00423106">
        <w:rPr>
          <w:rFonts w:asciiTheme="minorHAnsi" w:hAnsiTheme="minorHAnsi" w:cstheme="minorHAnsi"/>
          <w:bCs/>
          <w:color w:val="000000" w:themeColor="text1"/>
          <w:sz w:val="22"/>
          <w:szCs w:val="22"/>
        </w:rPr>
        <w:t>Lori H</w:t>
      </w:r>
      <w:proofErr w:type="gramStart"/>
      <w:r w:rsidRPr="00423106">
        <w:rPr>
          <w:rFonts w:asciiTheme="minorHAnsi" w:hAnsiTheme="minorHAnsi" w:cstheme="minorHAnsi"/>
          <w:bCs/>
          <w:color w:val="000000" w:themeColor="text1"/>
          <w:sz w:val="22"/>
          <w:szCs w:val="22"/>
        </w:rPr>
        <w:t>-  BAPC</w:t>
      </w:r>
      <w:proofErr w:type="gramEnd"/>
      <w:r w:rsidRPr="00423106">
        <w:rPr>
          <w:rFonts w:asciiTheme="minorHAnsi" w:hAnsiTheme="minorHAnsi" w:cstheme="minorHAnsi"/>
          <w:bCs/>
          <w:color w:val="000000" w:themeColor="text1"/>
          <w:sz w:val="22"/>
          <w:szCs w:val="22"/>
        </w:rPr>
        <w:t xml:space="preserve"> - </w:t>
      </w:r>
      <w:r>
        <w:rPr>
          <w:rFonts w:asciiTheme="minorHAnsi" w:hAnsiTheme="minorHAnsi" w:cstheme="minorHAnsi"/>
          <w:bCs/>
          <w:color w:val="000000" w:themeColor="text1"/>
          <w:sz w:val="22"/>
          <w:szCs w:val="22"/>
        </w:rPr>
        <w:t xml:space="preserve"> made some recommendations for </w:t>
      </w:r>
      <w:r w:rsidRPr="00423106">
        <w:rPr>
          <w:rFonts w:asciiTheme="minorHAnsi" w:hAnsiTheme="minorHAnsi" w:cstheme="minorHAnsi"/>
          <w:bCs/>
          <w:color w:val="000000" w:themeColor="text1"/>
          <w:sz w:val="22"/>
          <w:szCs w:val="22"/>
        </w:rPr>
        <w:t>change to undergraduate policy for academic dishonesty (10 to 5 days; 3 strikes to 4)  Does GC want to be part of undergraduate policy or remain under separate policy?  Consensus from GC is that we want to keep the more stringent policy for graduate students-  Lori is going to ask for GC to have opportunity to review-  she agrees with change from 10 to 5 days, but not allowing the 4 strikes.  Stick to 3.  GC gave permission for Lori to speak with Sherri.   Dean gave an example of recent dismissal of student due to dishonesty.</w:t>
      </w:r>
    </w:p>
    <w:p w14:paraId="352FFCEA" w14:textId="77777777" w:rsidR="0044473C" w:rsidRDefault="0044473C" w:rsidP="00D63A88">
      <w:pPr>
        <w:tabs>
          <w:tab w:val="left" w:pos="6525"/>
        </w:tabs>
        <w:rPr>
          <w:rFonts w:asciiTheme="minorHAnsi" w:hAnsiTheme="minorHAnsi" w:cstheme="minorHAnsi"/>
          <w:bCs/>
          <w:color w:val="FF0000"/>
          <w:sz w:val="32"/>
          <w:szCs w:val="32"/>
        </w:rPr>
      </w:pPr>
    </w:p>
    <w:p w14:paraId="39B2E98D" w14:textId="5E31BD17" w:rsidR="00D63A88" w:rsidRPr="007445AC" w:rsidRDefault="00D63A88" w:rsidP="00D63A88">
      <w:pPr>
        <w:tabs>
          <w:tab w:val="left" w:pos="6525"/>
        </w:tabs>
        <w:rPr>
          <w:rFonts w:asciiTheme="minorHAnsi" w:hAnsiTheme="minorHAnsi" w:cstheme="minorHAnsi"/>
          <w:b/>
          <w:bCs/>
          <w:color w:val="000000" w:themeColor="text1"/>
          <w:sz w:val="24"/>
          <w:szCs w:val="24"/>
        </w:rPr>
      </w:pPr>
      <w:r w:rsidRPr="007445AC">
        <w:rPr>
          <w:rFonts w:asciiTheme="minorHAnsi" w:hAnsiTheme="minorHAnsi" w:cstheme="minorHAnsi"/>
          <w:b/>
          <w:bCs/>
          <w:color w:val="000000" w:themeColor="text1"/>
          <w:sz w:val="24"/>
          <w:szCs w:val="24"/>
        </w:rPr>
        <w:t>GRADUATE SCHOOL UPDATES</w:t>
      </w:r>
      <w:r>
        <w:rPr>
          <w:rFonts w:asciiTheme="minorHAnsi" w:hAnsiTheme="minorHAnsi" w:cstheme="minorHAnsi"/>
          <w:b/>
          <w:bCs/>
          <w:color w:val="000000" w:themeColor="text1"/>
          <w:sz w:val="24"/>
          <w:szCs w:val="24"/>
        </w:rPr>
        <w:t>:</w:t>
      </w:r>
    </w:p>
    <w:p w14:paraId="1FB68F5B" w14:textId="77777777" w:rsidR="00D63A88" w:rsidRPr="00423106" w:rsidRDefault="00D63A88" w:rsidP="00D63A88">
      <w:pPr>
        <w:tabs>
          <w:tab w:val="left" w:pos="6525"/>
        </w:tabs>
        <w:rPr>
          <w:rFonts w:asciiTheme="minorHAnsi" w:hAnsiTheme="minorHAnsi" w:cstheme="minorHAnsi"/>
          <w:bCs/>
          <w:color w:val="000000" w:themeColor="text1"/>
          <w:sz w:val="22"/>
          <w:szCs w:val="22"/>
        </w:rPr>
      </w:pPr>
      <w:r w:rsidRPr="00B620CD">
        <w:rPr>
          <w:rFonts w:asciiTheme="minorHAnsi" w:hAnsiTheme="minorHAnsi" w:cstheme="minorHAnsi"/>
          <w:bCs/>
          <w:color w:val="000000" w:themeColor="text1"/>
          <w:sz w:val="22"/>
          <w:szCs w:val="22"/>
        </w:rPr>
        <w:t>Dean Pittenger</w:t>
      </w:r>
      <w:r w:rsidRPr="00423106">
        <w:rPr>
          <w:rFonts w:asciiTheme="minorHAnsi" w:hAnsiTheme="minorHAnsi" w:cstheme="minorHAnsi"/>
          <w:bCs/>
          <w:color w:val="000000" w:themeColor="text1"/>
          <w:sz w:val="22"/>
          <w:szCs w:val="22"/>
        </w:rPr>
        <w:t>:</w:t>
      </w:r>
    </w:p>
    <w:p w14:paraId="39A65453" w14:textId="77777777" w:rsidR="00D63A88" w:rsidRPr="00423106" w:rsidRDefault="00D63A88" w:rsidP="00D63A88">
      <w:pPr>
        <w:numPr>
          <w:ilvl w:val="0"/>
          <w:numId w:val="2"/>
        </w:numPr>
        <w:tabs>
          <w:tab w:val="left" w:pos="6525"/>
        </w:tabs>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 xml:space="preserve">University buying new computer package to put our current catalogue into electronic version that is easy to navigate  </w:t>
      </w:r>
    </w:p>
    <w:p w14:paraId="3CFDCBD2" w14:textId="77777777" w:rsidR="00D63A88" w:rsidRPr="00423106" w:rsidRDefault="00D63A88" w:rsidP="00D63A88">
      <w:pPr>
        <w:numPr>
          <w:ilvl w:val="0"/>
          <w:numId w:val="2"/>
        </w:numPr>
        <w:tabs>
          <w:tab w:val="left" w:pos="6525"/>
        </w:tabs>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 xml:space="preserve">Any updates that are made to courses (additions, deletions, </w:t>
      </w:r>
      <w:proofErr w:type="spellStart"/>
      <w:r w:rsidRPr="00423106">
        <w:rPr>
          <w:rFonts w:asciiTheme="minorHAnsi" w:eastAsia="Calibri" w:hAnsiTheme="minorHAnsi" w:cstheme="minorHAnsi"/>
          <w:bCs/>
          <w:color w:val="000000" w:themeColor="text1"/>
          <w:sz w:val="22"/>
          <w:szCs w:val="22"/>
        </w:rPr>
        <w:t>etc</w:t>
      </w:r>
      <w:proofErr w:type="spellEnd"/>
      <w:r w:rsidRPr="00423106">
        <w:rPr>
          <w:rFonts w:asciiTheme="minorHAnsi" w:eastAsia="Calibri" w:hAnsiTheme="minorHAnsi" w:cstheme="minorHAnsi"/>
          <w:bCs/>
          <w:color w:val="000000" w:themeColor="text1"/>
          <w:sz w:val="22"/>
          <w:szCs w:val="22"/>
        </w:rPr>
        <w:t>) will be changed throughout the catalogue via this system</w:t>
      </w:r>
    </w:p>
    <w:p w14:paraId="6F80FEB1" w14:textId="77777777" w:rsidR="00D63A88" w:rsidRPr="00423106" w:rsidRDefault="00D63A88" w:rsidP="00D63A88">
      <w:pPr>
        <w:numPr>
          <w:ilvl w:val="0"/>
          <w:numId w:val="2"/>
        </w:numPr>
        <w:tabs>
          <w:tab w:val="left" w:pos="6525"/>
        </w:tabs>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Phase 2 of implementation – electronic submission forms, we can monitor with whom documents reside when we are waiting on signatures</w:t>
      </w:r>
    </w:p>
    <w:p w14:paraId="42B7D079" w14:textId="77777777" w:rsidR="00D63A88" w:rsidRPr="00423106" w:rsidRDefault="00D63A88" w:rsidP="00D63A88">
      <w:pPr>
        <w:numPr>
          <w:ilvl w:val="0"/>
          <w:numId w:val="2"/>
        </w:numPr>
        <w:tabs>
          <w:tab w:val="left" w:pos="6525"/>
        </w:tabs>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 xml:space="preserve">Will work with Tammy Johnson, so grad acceptance letters will be amended to include </w:t>
      </w:r>
      <w:proofErr w:type="spellStart"/>
      <w:r w:rsidRPr="00423106">
        <w:rPr>
          <w:rFonts w:asciiTheme="minorHAnsi" w:eastAsia="Calibri" w:hAnsiTheme="minorHAnsi" w:cstheme="minorHAnsi"/>
          <w:bCs/>
          <w:color w:val="000000" w:themeColor="text1"/>
          <w:sz w:val="22"/>
          <w:szCs w:val="22"/>
        </w:rPr>
        <w:t>Clery</w:t>
      </w:r>
      <w:proofErr w:type="spellEnd"/>
      <w:r w:rsidRPr="00423106">
        <w:rPr>
          <w:rFonts w:asciiTheme="minorHAnsi" w:eastAsia="Calibri" w:hAnsiTheme="minorHAnsi" w:cstheme="minorHAnsi"/>
          <w:bCs/>
          <w:color w:val="000000" w:themeColor="text1"/>
          <w:sz w:val="22"/>
          <w:szCs w:val="22"/>
        </w:rPr>
        <w:t xml:space="preserve"> Act &amp; Title 9 requirements </w:t>
      </w:r>
    </w:p>
    <w:p w14:paraId="20C59BAF" w14:textId="77777777" w:rsidR="00D63A88" w:rsidRPr="00423106" w:rsidRDefault="00D63A88" w:rsidP="00D63A88">
      <w:pPr>
        <w:numPr>
          <w:ilvl w:val="0"/>
          <w:numId w:val="2"/>
        </w:numPr>
        <w:tabs>
          <w:tab w:val="left" w:pos="6525"/>
        </w:tabs>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Hold on registration will be same if this is not completed (sex assault &amp; interpersonal violence program) just like if POS is not on file</w:t>
      </w:r>
    </w:p>
    <w:p w14:paraId="57F2475D" w14:textId="77777777" w:rsidR="00D63A88" w:rsidRPr="00423106" w:rsidRDefault="00D63A88" w:rsidP="00D63A88">
      <w:pPr>
        <w:numPr>
          <w:ilvl w:val="0"/>
          <w:numId w:val="2"/>
        </w:numPr>
        <w:tabs>
          <w:tab w:val="left" w:pos="6525"/>
        </w:tabs>
        <w:contextualSpacing/>
        <w:rPr>
          <w:rFonts w:asciiTheme="minorHAnsi" w:eastAsia="Calibri" w:hAnsiTheme="minorHAnsi" w:cstheme="minorHAnsi"/>
          <w:bCs/>
          <w:color w:val="000000" w:themeColor="text1"/>
          <w:sz w:val="22"/>
          <w:szCs w:val="22"/>
        </w:rPr>
      </w:pPr>
      <w:r w:rsidRPr="00423106">
        <w:rPr>
          <w:rFonts w:asciiTheme="minorHAnsi" w:eastAsia="Calibri" w:hAnsiTheme="minorHAnsi" w:cstheme="minorHAnsi"/>
          <w:bCs/>
          <w:color w:val="000000" w:themeColor="text1"/>
          <w:sz w:val="22"/>
          <w:szCs w:val="22"/>
        </w:rPr>
        <w:t>13</w:t>
      </w:r>
      <w:r w:rsidRPr="00423106">
        <w:rPr>
          <w:rFonts w:asciiTheme="minorHAnsi" w:eastAsia="Calibri" w:hAnsiTheme="minorHAnsi" w:cstheme="minorHAnsi"/>
          <w:bCs/>
          <w:color w:val="000000" w:themeColor="text1"/>
          <w:sz w:val="22"/>
          <w:szCs w:val="22"/>
          <w:vertAlign w:val="superscript"/>
        </w:rPr>
        <w:t>th</w:t>
      </w:r>
      <w:r w:rsidRPr="00423106">
        <w:rPr>
          <w:rFonts w:asciiTheme="minorHAnsi" w:eastAsia="Calibri" w:hAnsiTheme="minorHAnsi" w:cstheme="minorHAnsi"/>
          <w:bCs/>
          <w:color w:val="000000" w:themeColor="text1"/>
          <w:sz w:val="22"/>
          <w:szCs w:val="22"/>
        </w:rPr>
        <w:t xml:space="preserve"> on top floor of Old Main for G</w:t>
      </w:r>
      <w:r>
        <w:rPr>
          <w:rFonts w:asciiTheme="minorHAnsi" w:eastAsia="Calibri" w:hAnsiTheme="minorHAnsi" w:cstheme="minorHAnsi"/>
          <w:bCs/>
          <w:color w:val="000000" w:themeColor="text1"/>
          <w:sz w:val="22"/>
          <w:szCs w:val="22"/>
        </w:rPr>
        <w:t xml:space="preserve">raduate Council lunch with Dr. </w:t>
      </w:r>
      <w:r w:rsidRPr="00423106">
        <w:rPr>
          <w:rFonts w:asciiTheme="minorHAnsi" w:eastAsia="Calibri" w:hAnsiTheme="minorHAnsi" w:cstheme="minorHAnsi"/>
          <w:bCs/>
          <w:color w:val="000000" w:themeColor="text1"/>
          <w:sz w:val="22"/>
          <w:szCs w:val="22"/>
        </w:rPr>
        <w:t>Taylor.  Lori requested that we get an agenda for the “working lunch” ahead of time to be prepared</w:t>
      </w:r>
    </w:p>
    <w:p w14:paraId="04A89CDF" w14:textId="77777777" w:rsidR="00D63A88" w:rsidRPr="00423106" w:rsidRDefault="00D63A88" w:rsidP="00D63A88">
      <w:pPr>
        <w:tabs>
          <w:tab w:val="left" w:pos="6525"/>
        </w:tabs>
        <w:ind w:left="720"/>
        <w:contextualSpacing/>
        <w:rPr>
          <w:rFonts w:asciiTheme="minorHAnsi" w:eastAsia="Calibri" w:hAnsiTheme="minorHAnsi" w:cstheme="minorHAnsi"/>
          <w:bCs/>
          <w:color w:val="000000" w:themeColor="text1"/>
          <w:sz w:val="22"/>
          <w:szCs w:val="22"/>
        </w:rPr>
      </w:pPr>
    </w:p>
    <w:p w14:paraId="5396C192" w14:textId="77777777" w:rsidR="00D63A88" w:rsidRDefault="00D63A88" w:rsidP="00D63A88">
      <w:pPr>
        <w:tabs>
          <w:tab w:val="left" w:pos="6525"/>
        </w:tabs>
        <w:ind w:left="720"/>
        <w:contextualSpacing/>
        <w:rPr>
          <w:rFonts w:asciiTheme="minorHAnsi" w:eastAsia="Calibri" w:hAnsiTheme="minorHAnsi" w:cstheme="minorHAnsi"/>
          <w:bCs/>
          <w:color w:val="FF0000"/>
          <w:sz w:val="32"/>
          <w:szCs w:val="32"/>
        </w:rPr>
      </w:pPr>
    </w:p>
    <w:p w14:paraId="598CDE78" w14:textId="77777777" w:rsidR="00D63A88" w:rsidRPr="007445AC" w:rsidRDefault="00D63A88" w:rsidP="00D63A88">
      <w:pPr>
        <w:tabs>
          <w:tab w:val="left" w:pos="6525"/>
        </w:tabs>
        <w:contextualSpacing/>
        <w:jc w:val="both"/>
        <w:rPr>
          <w:rFonts w:asciiTheme="minorHAnsi" w:eastAsia="Calibri" w:hAnsiTheme="minorHAnsi" w:cstheme="minorHAnsi"/>
          <w:b/>
          <w:bCs/>
          <w:color w:val="000000" w:themeColor="text1"/>
          <w:sz w:val="24"/>
          <w:szCs w:val="24"/>
        </w:rPr>
      </w:pPr>
      <w:r w:rsidRPr="007445AC">
        <w:rPr>
          <w:rFonts w:asciiTheme="minorHAnsi" w:eastAsia="Calibri" w:hAnsiTheme="minorHAnsi" w:cstheme="minorHAnsi"/>
          <w:b/>
          <w:bCs/>
          <w:color w:val="000000" w:themeColor="text1"/>
          <w:sz w:val="24"/>
          <w:szCs w:val="24"/>
        </w:rPr>
        <w:t>OTHER UPDATES:</w:t>
      </w:r>
    </w:p>
    <w:p w14:paraId="0C3F9908" w14:textId="77777777" w:rsidR="00D63A88" w:rsidRPr="007445AC" w:rsidRDefault="00D63A88" w:rsidP="00D63A88">
      <w:pPr>
        <w:pStyle w:val="ListParagraph"/>
        <w:numPr>
          <w:ilvl w:val="0"/>
          <w:numId w:val="39"/>
        </w:numPr>
        <w:tabs>
          <w:tab w:val="left" w:pos="6525"/>
        </w:tabs>
        <w:rPr>
          <w:rFonts w:asciiTheme="minorHAnsi" w:hAnsiTheme="minorHAnsi" w:cstheme="minorHAnsi"/>
          <w:bCs/>
          <w:color w:val="000000" w:themeColor="text1"/>
          <w:sz w:val="22"/>
        </w:rPr>
      </w:pPr>
      <w:proofErr w:type="spellStart"/>
      <w:r w:rsidRPr="007445AC">
        <w:rPr>
          <w:rFonts w:asciiTheme="minorHAnsi" w:hAnsiTheme="minorHAnsi" w:cstheme="minorHAnsi"/>
          <w:bCs/>
          <w:color w:val="000000" w:themeColor="text1"/>
          <w:sz w:val="22"/>
        </w:rPr>
        <w:t>Philipe</w:t>
      </w:r>
      <w:proofErr w:type="spellEnd"/>
      <w:proofErr w:type="gramStart"/>
      <w:r w:rsidRPr="007445AC">
        <w:rPr>
          <w:rFonts w:asciiTheme="minorHAnsi" w:hAnsiTheme="minorHAnsi" w:cstheme="minorHAnsi"/>
          <w:bCs/>
          <w:color w:val="000000" w:themeColor="text1"/>
          <w:sz w:val="22"/>
        </w:rPr>
        <w:t>-  updates</w:t>
      </w:r>
      <w:proofErr w:type="gramEnd"/>
      <w:r w:rsidRPr="007445AC">
        <w:rPr>
          <w:rFonts w:asciiTheme="minorHAnsi" w:hAnsiTheme="minorHAnsi" w:cstheme="minorHAnsi"/>
          <w:bCs/>
          <w:color w:val="000000" w:themeColor="text1"/>
          <w:sz w:val="22"/>
        </w:rPr>
        <w:t xml:space="preserve"> about Omni person; permission given to </w:t>
      </w:r>
      <w:proofErr w:type="spellStart"/>
      <w:r w:rsidRPr="007445AC">
        <w:rPr>
          <w:rFonts w:asciiTheme="minorHAnsi" w:hAnsiTheme="minorHAnsi" w:cstheme="minorHAnsi"/>
          <w:bCs/>
          <w:color w:val="000000" w:themeColor="text1"/>
          <w:sz w:val="22"/>
        </w:rPr>
        <w:t>Philipe</w:t>
      </w:r>
      <w:proofErr w:type="spellEnd"/>
      <w:r w:rsidRPr="007445AC">
        <w:rPr>
          <w:rFonts w:asciiTheme="minorHAnsi" w:hAnsiTheme="minorHAnsi" w:cstheme="minorHAnsi"/>
          <w:bCs/>
          <w:color w:val="000000" w:themeColor="text1"/>
          <w:sz w:val="22"/>
        </w:rPr>
        <w:t xml:space="preserve"> to pass along discussion points, including adding a signature line from GC rep</w:t>
      </w:r>
    </w:p>
    <w:p w14:paraId="7EDE8FE9" w14:textId="77777777" w:rsidR="00D63A88" w:rsidRPr="007445AC" w:rsidRDefault="00D63A88" w:rsidP="00D63A88">
      <w:pPr>
        <w:tabs>
          <w:tab w:val="left" w:pos="6525"/>
        </w:tabs>
        <w:contextualSpacing/>
        <w:jc w:val="both"/>
        <w:rPr>
          <w:rFonts w:asciiTheme="minorHAnsi" w:eastAsia="Calibri" w:hAnsiTheme="minorHAnsi" w:cstheme="minorHAnsi"/>
          <w:bCs/>
          <w:color w:val="000000" w:themeColor="text1"/>
          <w:sz w:val="22"/>
          <w:szCs w:val="22"/>
        </w:rPr>
      </w:pPr>
    </w:p>
    <w:p w14:paraId="3B43CCD7" w14:textId="77777777" w:rsidR="00D63A88" w:rsidRPr="007445AC" w:rsidRDefault="00D63A88" w:rsidP="00D63A88">
      <w:pPr>
        <w:pStyle w:val="ListParagraph"/>
        <w:numPr>
          <w:ilvl w:val="0"/>
          <w:numId w:val="39"/>
        </w:numPr>
        <w:rPr>
          <w:rFonts w:asciiTheme="minorHAnsi" w:hAnsiTheme="minorHAnsi" w:cstheme="minorHAnsi"/>
          <w:bCs/>
          <w:color w:val="000000" w:themeColor="text1"/>
          <w:sz w:val="22"/>
        </w:rPr>
      </w:pPr>
      <w:r w:rsidRPr="007445AC">
        <w:rPr>
          <w:rFonts w:asciiTheme="minorHAnsi" w:hAnsiTheme="minorHAnsi" w:cstheme="minorHAnsi"/>
          <w:bCs/>
          <w:color w:val="000000" w:themeColor="text1"/>
          <w:sz w:val="22"/>
        </w:rPr>
        <w:t xml:space="preserve">Susan L. provided update about Data Council meeting yesterday-  This council will make sure there are no duplications between colleges, still need fine tuning of the council which should be in place by fall 2020; council offers another level of review &amp; allows GC time to focus less on duplication of courses and more on quality of proposed programs. The complexity of program will determine the involvement of new council.  The Intent to Plan form is what they will be very focused on.  GC gives ultimate approval; the council only looks at whether courses are duplicated, saves time for GC to focus on finances, etc.  Memo will come from the council &amp; it will come to GC </w:t>
      </w:r>
      <w:proofErr w:type="gramStart"/>
      <w:r w:rsidRPr="007445AC">
        <w:rPr>
          <w:rFonts w:asciiTheme="minorHAnsi" w:hAnsiTheme="minorHAnsi" w:cstheme="minorHAnsi"/>
          <w:bCs/>
          <w:color w:val="000000" w:themeColor="text1"/>
          <w:sz w:val="22"/>
        </w:rPr>
        <w:t>-  if</w:t>
      </w:r>
      <w:proofErr w:type="gramEnd"/>
      <w:r w:rsidRPr="007445AC">
        <w:rPr>
          <w:rFonts w:asciiTheme="minorHAnsi" w:hAnsiTheme="minorHAnsi" w:cstheme="minorHAnsi"/>
          <w:bCs/>
          <w:color w:val="000000" w:themeColor="text1"/>
          <w:sz w:val="22"/>
        </w:rPr>
        <w:t xml:space="preserve"> they recommend course additions, etc. from their level of review  </w:t>
      </w:r>
    </w:p>
    <w:p w14:paraId="33161CDD" w14:textId="77777777" w:rsidR="00D63A88" w:rsidRPr="007445AC" w:rsidRDefault="00D63A88" w:rsidP="00D63A88">
      <w:pPr>
        <w:tabs>
          <w:tab w:val="left" w:pos="6525"/>
        </w:tabs>
        <w:ind w:left="720"/>
        <w:contextualSpacing/>
        <w:rPr>
          <w:rFonts w:asciiTheme="minorHAnsi" w:eastAsia="Calibri" w:hAnsiTheme="minorHAnsi" w:cstheme="minorHAnsi"/>
          <w:bCs/>
          <w:color w:val="000000" w:themeColor="text1"/>
          <w:sz w:val="22"/>
          <w:szCs w:val="22"/>
        </w:rPr>
      </w:pPr>
    </w:p>
    <w:p w14:paraId="725E0C12" w14:textId="77777777" w:rsidR="00D63A88" w:rsidRPr="00423106" w:rsidRDefault="00D63A88" w:rsidP="00D63A88">
      <w:pPr>
        <w:tabs>
          <w:tab w:val="left" w:pos="6525"/>
        </w:tabs>
        <w:contextualSpacing/>
        <w:rPr>
          <w:rFonts w:asciiTheme="minorHAnsi" w:eastAsia="Calibri" w:hAnsiTheme="minorHAnsi" w:cstheme="minorHAnsi"/>
          <w:bCs/>
          <w:color w:val="000000" w:themeColor="text1"/>
          <w:sz w:val="24"/>
          <w:szCs w:val="24"/>
        </w:rPr>
      </w:pPr>
      <w:r>
        <w:rPr>
          <w:rFonts w:asciiTheme="minorHAnsi" w:eastAsia="Calibri" w:hAnsiTheme="minorHAnsi" w:cstheme="minorHAnsi"/>
          <w:bCs/>
          <w:color w:val="000000" w:themeColor="text1"/>
          <w:sz w:val="24"/>
          <w:szCs w:val="24"/>
        </w:rPr>
        <w:t>Meeting adjourned</w:t>
      </w:r>
      <w:r w:rsidRPr="00423106">
        <w:rPr>
          <w:rFonts w:asciiTheme="minorHAnsi" w:eastAsia="Calibri" w:hAnsiTheme="minorHAnsi" w:cstheme="minorHAnsi"/>
          <w:bCs/>
          <w:color w:val="000000" w:themeColor="text1"/>
          <w:sz w:val="24"/>
          <w:szCs w:val="24"/>
        </w:rPr>
        <w:t xml:space="preserve"> at 2:18</w:t>
      </w:r>
      <w:r w:rsidRPr="007445AC">
        <w:rPr>
          <w:rFonts w:asciiTheme="minorHAnsi" w:eastAsia="Calibri" w:hAnsiTheme="minorHAnsi" w:cstheme="minorHAnsi"/>
          <w:bCs/>
          <w:color w:val="000000" w:themeColor="text1"/>
          <w:sz w:val="24"/>
          <w:szCs w:val="24"/>
        </w:rPr>
        <w:t>PM</w:t>
      </w:r>
    </w:p>
    <w:p w14:paraId="77E74C23" w14:textId="1A66ED64" w:rsidR="005075C3" w:rsidRPr="0044473C" w:rsidRDefault="00D63A88"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lastRenderedPageBreak/>
        <w:t>Attachment 2</w:t>
      </w:r>
    </w:p>
    <w:p w14:paraId="79ADC4D4" w14:textId="3DAD1631" w:rsidR="00D63A88" w:rsidRDefault="00D63A88" w:rsidP="00755F8C">
      <w:pPr>
        <w:jc w:val="center"/>
        <w:rPr>
          <w:rFonts w:asciiTheme="minorHAnsi" w:hAnsiTheme="minorHAnsi" w:cstheme="minorHAnsi"/>
          <w:b/>
          <w:bCs/>
          <w:sz w:val="32"/>
          <w:szCs w:val="32"/>
        </w:rPr>
      </w:pPr>
      <w:r>
        <w:rPr>
          <w:rFonts w:asciiTheme="minorHAnsi" w:hAnsiTheme="minorHAnsi" w:cstheme="minorHAnsi"/>
          <w:b/>
          <w:bCs/>
          <w:sz w:val="32"/>
          <w:szCs w:val="32"/>
        </w:rPr>
        <w:t>Graduate Status Requests</w:t>
      </w:r>
    </w:p>
    <w:p w14:paraId="343933FD" w14:textId="118C30C1" w:rsidR="00F70DE5" w:rsidRDefault="00F70DE5" w:rsidP="00F70DE5">
      <w:pPr>
        <w:rPr>
          <w:rFonts w:asciiTheme="minorHAnsi" w:hAnsiTheme="minorHAnsi" w:cstheme="minorHAnsi"/>
          <w:sz w:val="32"/>
          <w:szCs w:val="32"/>
        </w:rPr>
      </w:pPr>
    </w:p>
    <w:tbl>
      <w:tblPr>
        <w:tblW w:w="0" w:type="auto"/>
        <w:tblInd w:w="-30" w:type="dxa"/>
        <w:tblLayout w:type="fixed"/>
        <w:tblCellMar>
          <w:left w:w="30" w:type="dxa"/>
          <w:right w:w="30" w:type="dxa"/>
        </w:tblCellMar>
        <w:tblLook w:val="0000" w:firstRow="0" w:lastRow="0" w:firstColumn="0" w:lastColumn="0" w:noHBand="0" w:noVBand="0"/>
      </w:tblPr>
      <w:tblGrid>
        <w:gridCol w:w="1166"/>
        <w:gridCol w:w="1452"/>
        <w:gridCol w:w="1565"/>
        <w:gridCol w:w="1339"/>
        <w:gridCol w:w="1121"/>
        <w:gridCol w:w="1385"/>
        <w:gridCol w:w="1421"/>
      </w:tblGrid>
      <w:tr w:rsidR="00F70DE5" w14:paraId="42FB4CAA" w14:textId="77777777">
        <w:trPr>
          <w:trHeight w:val="847"/>
        </w:trPr>
        <w:tc>
          <w:tcPr>
            <w:tcW w:w="1166" w:type="dxa"/>
            <w:tcBorders>
              <w:top w:val="single" w:sz="12" w:space="0" w:color="FFFFFF"/>
              <w:left w:val="nil"/>
              <w:bottom w:val="nil"/>
              <w:right w:val="nil"/>
            </w:tcBorders>
            <w:shd w:val="solid" w:color="FFFFFF" w:fill="auto"/>
          </w:tcPr>
          <w:p w14:paraId="523C659A"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Type</w:t>
            </w:r>
          </w:p>
        </w:tc>
        <w:tc>
          <w:tcPr>
            <w:tcW w:w="1452" w:type="dxa"/>
            <w:tcBorders>
              <w:top w:val="single" w:sz="12" w:space="0" w:color="FFFFFF"/>
              <w:left w:val="nil"/>
              <w:bottom w:val="nil"/>
              <w:right w:val="nil"/>
            </w:tcBorders>
            <w:shd w:val="solid" w:color="FFFFFF" w:fill="auto"/>
          </w:tcPr>
          <w:p w14:paraId="7212A7EC"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Faculty Member</w:t>
            </w:r>
          </w:p>
        </w:tc>
        <w:tc>
          <w:tcPr>
            <w:tcW w:w="1565" w:type="dxa"/>
            <w:tcBorders>
              <w:top w:val="single" w:sz="12" w:space="0" w:color="FFFFFF"/>
              <w:left w:val="nil"/>
              <w:bottom w:val="nil"/>
              <w:right w:val="nil"/>
            </w:tcBorders>
            <w:shd w:val="solid" w:color="FFFFFF" w:fill="auto"/>
          </w:tcPr>
          <w:p w14:paraId="50C106EA"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College</w:t>
            </w:r>
          </w:p>
        </w:tc>
        <w:tc>
          <w:tcPr>
            <w:tcW w:w="1339" w:type="dxa"/>
            <w:tcBorders>
              <w:top w:val="single" w:sz="12" w:space="0" w:color="FFFFFF"/>
              <w:left w:val="nil"/>
              <w:bottom w:val="nil"/>
              <w:right w:val="nil"/>
            </w:tcBorders>
            <w:shd w:val="solid" w:color="FFFFFF" w:fill="auto"/>
          </w:tcPr>
          <w:p w14:paraId="1833145B"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Department/Division</w:t>
            </w:r>
          </w:p>
        </w:tc>
        <w:tc>
          <w:tcPr>
            <w:tcW w:w="1121" w:type="dxa"/>
            <w:tcBorders>
              <w:top w:val="single" w:sz="12" w:space="0" w:color="FFFFFF"/>
              <w:left w:val="nil"/>
              <w:bottom w:val="nil"/>
              <w:right w:val="nil"/>
            </w:tcBorders>
            <w:shd w:val="solid" w:color="FFFFFF" w:fill="auto"/>
          </w:tcPr>
          <w:p w14:paraId="7AA09643"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Graduate Faculty Level</w:t>
            </w:r>
          </w:p>
        </w:tc>
        <w:tc>
          <w:tcPr>
            <w:tcW w:w="1385" w:type="dxa"/>
            <w:tcBorders>
              <w:top w:val="single" w:sz="12" w:space="0" w:color="FFFFFF"/>
              <w:left w:val="nil"/>
              <w:bottom w:val="nil"/>
              <w:right w:val="nil"/>
            </w:tcBorders>
            <w:shd w:val="solid" w:color="FFFFFF" w:fill="auto"/>
          </w:tcPr>
          <w:p w14:paraId="7DB172CF"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Term Start</w:t>
            </w:r>
          </w:p>
        </w:tc>
        <w:tc>
          <w:tcPr>
            <w:tcW w:w="1421" w:type="dxa"/>
            <w:tcBorders>
              <w:top w:val="single" w:sz="12" w:space="0" w:color="FFFFFF"/>
              <w:left w:val="nil"/>
              <w:bottom w:val="nil"/>
              <w:right w:val="nil"/>
            </w:tcBorders>
            <w:shd w:val="solid" w:color="FFFFFF" w:fill="auto"/>
          </w:tcPr>
          <w:p w14:paraId="1B8E73C0" w14:textId="77777777" w:rsidR="00F70DE5" w:rsidRDefault="00F70DE5">
            <w:pPr>
              <w:autoSpaceDE w:val="0"/>
              <w:autoSpaceDN w:val="0"/>
              <w:adjustRightInd w:val="0"/>
              <w:rPr>
                <w:rFonts w:ascii="Arial" w:eastAsiaTheme="minorHAnsi" w:hAnsi="Arial" w:cs="Arial"/>
                <w:b/>
                <w:bCs/>
                <w:color w:val="333333"/>
                <w:sz w:val="22"/>
                <w:szCs w:val="22"/>
              </w:rPr>
            </w:pPr>
            <w:r>
              <w:rPr>
                <w:rFonts w:ascii="Arial" w:eastAsiaTheme="minorHAnsi" w:hAnsi="Arial" w:cs="Arial"/>
                <w:b/>
                <w:bCs/>
                <w:color w:val="333333"/>
                <w:sz w:val="22"/>
                <w:szCs w:val="22"/>
              </w:rPr>
              <w:t>Term Expires</w:t>
            </w:r>
          </w:p>
        </w:tc>
      </w:tr>
      <w:tr w:rsidR="00F70DE5" w14:paraId="3FE7CA14" w14:textId="77777777">
        <w:trPr>
          <w:trHeight w:val="550"/>
        </w:trPr>
        <w:tc>
          <w:tcPr>
            <w:tcW w:w="1166" w:type="dxa"/>
            <w:tcBorders>
              <w:top w:val="nil"/>
              <w:left w:val="nil"/>
              <w:bottom w:val="nil"/>
              <w:right w:val="nil"/>
            </w:tcBorders>
          </w:tcPr>
          <w:p w14:paraId="3DB8ED46" w14:textId="77777777" w:rsidR="00F70DE5" w:rsidRDefault="00F70DE5">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Add</w:t>
            </w:r>
          </w:p>
        </w:tc>
        <w:tc>
          <w:tcPr>
            <w:tcW w:w="1452" w:type="dxa"/>
            <w:tcBorders>
              <w:top w:val="nil"/>
              <w:left w:val="nil"/>
              <w:bottom w:val="nil"/>
              <w:right w:val="nil"/>
            </w:tcBorders>
            <w:shd w:val="solid" w:color="FFFFFF" w:fill="auto"/>
          </w:tcPr>
          <w:p w14:paraId="7A737642" w14:textId="77777777" w:rsidR="00F70DE5" w:rsidRDefault="00F70DE5">
            <w:pPr>
              <w:autoSpaceDE w:val="0"/>
              <w:autoSpaceDN w:val="0"/>
              <w:adjustRightInd w:val="0"/>
              <w:rPr>
                <w:rFonts w:ascii="Arial" w:eastAsiaTheme="minorHAnsi" w:hAnsi="Arial" w:cs="Arial"/>
                <w:color w:val="333333"/>
                <w:sz w:val="22"/>
                <w:szCs w:val="22"/>
              </w:rPr>
            </w:pPr>
            <w:proofErr w:type="spellStart"/>
            <w:r>
              <w:rPr>
                <w:rFonts w:ascii="Arial" w:eastAsiaTheme="minorHAnsi" w:hAnsi="Arial" w:cs="Arial"/>
                <w:color w:val="333333"/>
                <w:sz w:val="22"/>
                <w:szCs w:val="22"/>
              </w:rPr>
              <w:t>Shakirov</w:t>
            </w:r>
            <w:proofErr w:type="spellEnd"/>
            <w:r>
              <w:rPr>
                <w:rFonts w:ascii="Arial" w:eastAsiaTheme="minorHAnsi" w:hAnsi="Arial" w:cs="Arial"/>
                <w:color w:val="333333"/>
                <w:sz w:val="22"/>
                <w:szCs w:val="22"/>
              </w:rPr>
              <w:t>, Eugene</w:t>
            </w:r>
          </w:p>
        </w:tc>
        <w:tc>
          <w:tcPr>
            <w:tcW w:w="1565" w:type="dxa"/>
            <w:tcBorders>
              <w:top w:val="nil"/>
              <w:left w:val="nil"/>
              <w:bottom w:val="nil"/>
              <w:right w:val="nil"/>
            </w:tcBorders>
            <w:shd w:val="solid" w:color="FFFFFF" w:fill="auto"/>
          </w:tcPr>
          <w:p w14:paraId="3A8CCE65"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SOM</w:t>
            </w:r>
          </w:p>
        </w:tc>
        <w:tc>
          <w:tcPr>
            <w:tcW w:w="1339" w:type="dxa"/>
            <w:tcBorders>
              <w:top w:val="nil"/>
              <w:left w:val="nil"/>
              <w:bottom w:val="nil"/>
              <w:right w:val="nil"/>
            </w:tcBorders>
            <w:shd w:val="solid" w:color="FFFFFF" w:fill="auto"/>
          </w:tcPr>
          <w:p w14:paraId="46D6BB74"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Biological Sciences</w:t>
            </w:r>
          </w:p>
        </w:tc>
        <w:tc>
          <w:tcPr>
            <w:tcW w:w="1121" w:type="dxa"/>
            <w:tcBorders>
              <w:top w:val="nil"/>
              <w:left w:val="nil"/>
              <w:bottom w:val="nil"/>
              <w:right w:val="nil"/>
            </w:tcBorders>
            <w:shd w:val="solid" w:color="FFFFFF" w:fill="auto"/>
          </w:tcPr>
          <w:p w14:paraId="36E224E9"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SOM</w:t>
            </w:r>
          </w:p>
        </w:tc>
        <w:tc>
          <w:tcPr>
            <w:tcW w:w="1385" w:type="dxa"/>
            <w:tcBorders>
              <w:top w:val="nil"/>
              <w:left w:val="nil"/>
              <w:bottom w:val="nil"/>
              <w:right w:val="nil"/>
            </w:tcBorders>
            <w:shd w:val="solid" w:color="FFFFFF" w:fill="auto"/>
          </w:tcPr>
          <w:p w14:paraId="1CAEDB55"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1/13/2020</w:t>
            </w:r>
          </w:p>
        </w:tc>
        <w:tc>
          <w:tcPr>
            <w:tcW w:w="1421" w:type="dxa"/>
            <w:tcBorders>
              <w:top w:val="nil"/>
              <w:left w:val="nil"/>
              <w:bottom w:val="nil"/>
              <w:right w:val="nil"/>
            </w:tcBorders>
            <w:shd w:val="solid" w:color="FFFFFF" w:fill="auto"/>
          </w:tcPr>
          <w:p w14:paraId="7B2119CD"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5/5/2023</w:t>
            </w:r>
          </w:p>
        </w:tc>
      </w:tr>
      <w:tr w:rsidR="00F70DE5" w14:paraId="622C6C98" w14:textId="77777777">
        <w:trPr>
          <w:trHeight w:val="550"/>
        </w:trPr>
        <w:tc>
          <w:tcPr>
            <w:tcW w:w="1166" w:type="dxa"/>
            <w:tcBorders>
              <w:top w:val="nil"/>
              <w:left w:val="nil"/>
              <w:bottom w:val="nil"/>
              <w:right w:val="nil"/>
            </w:tcBorders>
          </w:tcPr>
          <w:p w14:paraId="3A403DCE" w14:textId="77777777" w:rsidR="00F70DE5" w:rsidRDefault="00F70DE5">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Edit</w:t>
            </w:r>
          </w:p>
        </w:tc>
        <w:tc>
          <w:tcPr>
            <w:tcW w:w="1452" w:type="dxa"/>
            <w:tcBorders>
              <w:top w:val="nil"/>
              <w:left w:val="nil"/>
              <w:bottom w:val="nil"/>
              <w:right w:val="nil"/>
            </w:tcBorders>
            <w:shd w:val="solid" w:color="FFFFFF" w:fill="auto"/>
          </w:tcPr>
          <w:p w14:paraId="4D8FC7D3"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ENG, BENNIE</w:t>
            </w:r>
          </w:p>
        </w:tc>
        <w:tc>
          <w:tcPr>
            <w:tcW w:w="1565" w:type="dxa"/>
            <w:tcBorders>
              <w:top w:val="nil"/>
              <w:left w:val="nil"/>
              <w:bottom w:val="nil"/>
              <w:right w:val="nil"/>
            </w:tcBorders>
            <w:shd w:val="solid" w:color="FFFFFF" w:fill="auto"/>
          </w:tcPr>
          <w:p w14:paraId="1FF1C824"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COB</w:t>
            </w:r>
          </w:p>
        </w:tc>
        <w:tc>
          <w:tcPr>
            <w:tcW w:w="1339" w:type="dxa"/>
            <w:tcBorders>
              <w:top w:val="nil"/>
              <w:left w:val="nil"/>
              <w:bottom w:val="nil"/>
              <w:right w:val="nil"/>
            </w:tcBorders>
            <w:shd w:val="solid" w:color="FFFFFF" w:fill="auto"/>
          </w:tcPr>
          <w:p w14:paraId="1997C26E"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MKT/MIS/ENT</w:t>
            </w:r>
          </w:p>
        </w:tc>
        <w:tc>
          <w:tcPr>
            <w:tcW w:w="1121" w:type="dxa"/>
            <w:tcBorders>
              <w:top w:val="nil"/>
              <w:left w:val="nil"/>
              <w:bottom w:val="nil"/>
              <w:right w:val="nil"/>
            </w:tcBorders>
            <w:shd w:val="solid" w:color="FFFFFF" w:fill="auto"/>
          </w:tcPr>
          <w:p w14:paraId="6E0AB606"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Graduate</w:t>
            </w:r>
          </w:p>
        </w:tc>
        <w:tc>
          <w:tcPr>
            <w:tcW w:w="1385" w:type="dxa"/>
            <w:tcBorders>
              <w:top w:val="nil"/>
              <w:left w:val="nil"/>
              <w:bottom w:val="nil"/>
              <w:right w:val="nil"/>
            </w:tcBorders>
            <w:shd w:val="solid" w:color="FFFFFF" w:fill="auto"/>
          </w:tcPr>
          <w:p w14:paraId="2BF5E9A2"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1/13/2020</w:t>
            </w:r>
          </w:p>
        </w:tc>
        <w:tc>
          <w:tcPr>
            <w:tcW w:w="1421" w:type="dxa"/>
            <w:tcBorders>
              <w:top w:val="nil"/>
              <w:left w:val="nil"/>
              <w:bottom w:val="nil"/>
              <w:right w:val="nil"/>
            </w:tcBorders>
            <w:shd w:val="solid" w:color="FFFFFF" w:fill="auto"/>
          </w:tcPr>
          <w:p w14:paraId="1410C398" w14:textId="77777777" w:rsidR="00F70DE5" w:rsidRDefault="00F70DE5">
            <w:pPr>
              <w:autoSpaceDE w:val="0"/>
              <w:autoSpaceDN w:val="0"/>
              <w:adjustRightInd w:val="0"/>
              <w:rPr>
                <w:rFonts w:ascii="Arial" w:eastAsiaTheme="minorHAnsi" w:hAnsi="Arial" w:cs="Arial"/>
                <w:color w:val="333333"/>
                <w:sz w:val="22"/>
                <w:szCs w:val="22"/>
              </w:rPr>
            </w:pPr>
          </w:p>
        </w:tc>
      </w:tr>
      <w:tr w:rsidR="00F70DE5" w14:paraId="300096CB" w14:textId="77777777">
        <w:trPr>
          <w:trHeight w:val="550"/>
        </w:trPr>
        <w:tc>
          <w:tcPr>
            <w:tcW w:w="1166" w:type="dxa"/>
            <w:tcBorders>
              <w:top w:val="nil"/>
              <w:left w:val="nil"/>
              <w:bottom w:val="nil"/>
              <w:right w:val="nil"/>
            </w:tcBorders>
          </w:tcPr>
          <w:p w14:paraId="5D4EDCE8" w14:textId="77777777" w:rsidR="00F70DE5" w:rsidRDefault="00F70DE5">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Edit</w:t>
            </w:r>
          </w:p>
        </w:tc>
        <w:tc>
          <w:tcPr>
            <w:tcW w:w="1452" w:type="dxa"/>
            <w:tcBorders>
              <w:top w:val="nil"/>
              <w:left w:val="nil"/>
              <w:bottom w:val="nil"/>
              <w:right w:val="nil"/>
            </w:tcBorders>
            <w:shd w:val="solid" w:color="FFFFFF" w:fill="auto"/>
          </w:tcPr>
          <w:p w14:paraId="357D9A61"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Subedi, Deepak</w:t>
            </w:r>
          </w:p>
        </w:tc>
        <w:tc>
          <w:tcPr>
            <w:tcW w:w="1565" w:type="dxa"/>
            <w:tcBorders>
              <w:top w:val="nil"/>
              <w:left w:val="nil"/>
              <w:bottom w:val="nil"/>
              <w:right w:val="nil"/>
            </w:tcBorders>
            <w:shd w:val="solid" w:color="FFFFFF" w:fill="auto"/>
          </w:tcPr>
          <w:p w14:paraId="2E985CDF"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COB</w:t>
            </w:r>
          </w:p>
        </w:tc>
        <w:tc>
          <w:tcPr>
            <w:tcW w:w="1339" w:type="dxa"/>
            <w:tcBorders>
              <w:top w:val="nil"/>
              <w:left w:val="nil"/>
              <w:bottom w:val="nil"/>
              <w:right w:val="nil"/>
            </w:tcBorders>
            <w:shd w:val="solid" w:color="FFFFFF" w:fill="auto"/>
          </w:tcPr>
          <w:p w14:paraId="262FA47D"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MGT/HCA</w:t>
            </w:r>
          </w:p>
        </w:tc>
        <w:tc>
          <w:tcPr>
            <w:tcW w:w="1121" w:type="dxa"/>
            <w:tcBorders>
              <w:top w:val="nil"/>
              <w:left w:val="nil"/>
              <w:bottom w:val="nil"/>
              <w:right w:val="nil"/>
            </w:tcBorders>
            <w:shd w:val="solid" w:color="FFFFFF" w:fill="auto"/>
          </w:tcPr>
          <w:p w14:paraId="0CC62236"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Graduate</w:t>
            </w:r>
          </w:p>
        </w:tc>
        <w:tc>
          <w:tcPr>
            <w:tcW w:w="1385" w:type="dxa"/>
            <w:tcBorders>
              <w:top w:val="nil"/>
              <w:left w:val="nil"/>
              <w:bottom w:val="nil"/>
              <w:right w:val="nil"/>
            </w:tcBorders>
            <w:shd w:val="solid" w:color="FFFFFF" w:fill="auto"/>
          </w:tcPr>
          <w:p w14:paraId="281B1A15" w14:textId="77777777" w:rsidR="00F70DE5" w:rsidRDefault="00F70DE5">
            <w:pPr>
              <w:autoSpaceDE w:val="0"/>
              <w:autoSpaceDN w:val="0"/>
              <w:adjustRightInd w:val="0"/>
              <w:rPr>
                <w:rFonts w:ascii="Arial" w:eastAsiaTheme="minorHAnsi" w:hAnsi="Arial" w:cs="Arial"/>
                <w:color w:val="333333"/>
                <w:sz w:val="22"/>
                <w:szCs w:val="22"/>
              </w:rPr>
            </w:pPr>
            <w:r>
              <w:rPr>
                <w:rFonts w:ascii="Arial" w:eastAsiaTheme="minorHAnsi" w:hAnsi="Arial" w:cs="Arial"/>
                <w:color w:val="333333"/>
                <w:sz w:val="22"/>
                <w:szCs w:val="22"/>
              </w:rPr>
              <w:t>1/13/2020</w:t>
            </w:r>
          </w:p>
        </w:tc>
        <w:tc>
          <w:tcPr>
            <w:tcW w:w="1421" w:type="dxa"/>
            <w:tcBorders>
              <w:top w:val="nil"/>
              <w:left w:val="nil"/>
              <w:bottom w:val="nil"/>
              <w:right w:val="nil"/>
            </w:tcBorders>
            <w:shd w:val="solid" w:color="FFFFFF" w:fill="auto"/>
          </w:tcPr>
          <w:p w14:paraId="32C44E67" w14:textId="77777777" w:rsidR="00F70DE5" w:rsidRDefault="00F70DE5">
            <w:pPr>
              <w:autoSpaceDE w:val="0"/>
              <w:autoSpaceDN w:val="0"/>
              <w:adjustRightInd w:val="0"/>
              <w:rPr>
                <w:rFonts w:ascii="Arial" w:eastAsiaTheme="minorHAnsi" w:hAnsi="Arial" w:cs="Arial"/>
                <w:color w:val="333333"/>
                <w:sz w:val="22"/>
                <w:szCs w:val="22"/>
              </w:rPr>
            </w:pPr>
          </w:p>
        </w:tc>
      </w:tr>
    </w:tbl>
    <w:p w14:paraId="4A37064C" w14:textId="77777777" w:rsidR="00F70DE5" w:rsidRPr="00F70DE5" w:rsidRDefault="00F70DE5" w:rsidP="00F70DE5">
      <w:pPr>
        <w:rPr>
          <w:rFonts w:asciiTheme="minorHAnsi" w:hAnsiTheme="minorHAnsi" w:cstheme="minorHAnsi"/>
          <w:sz w:val="32"/>
          <w:szCs w:val="32"/>
        </w:rPr>
      </w:pPr>
    </w:p>
    <w:p w14:paraId="0BF6FAD5" w14:textId="1D0176DA" w:rsidR="00D63A88" w:rsidRDefault="00D63A88" w:rsidP="00755F8C">
      <w:pPr>
        <w:jc w:val="center"/>
        <w:rPr>
          <w:rFonts w:asciiTheme="minorHAnsi" w:hAnsiTheme="minorHAnsi" w:cstheme="minorHAnsi"/>
          <w:b/>
          <w:bCs/>
          <w:sz w:val="32"/>
          <w:szCs w:val="32"/>
        </w:rPr>
      </w:pPr>
    </w:p>
    <w:p w14:paraId="5C3948E2" w14:textId="1CADEF14" w:rsidR="00D63A88" w:rsidRDefault="00D63A88" w:rsidP="00755F8C">
      <w:pPr>
        <w:jc w:val="center"/>
        <w:rPr>
          <w:rFonts w:asciiTheme="minorHAnsi" w:hAnsiTheme="minorHAnsi" w:cstheme="minorHAnsi"/>
          <w:b/>
          <w:bCs/>
          <w:sz w:val="32"/>
          <w:szCs w:val="32"/>
        </w:rPr>
      </w:pPr>
    </w:p>
    <w:p w14:paraId="57B99819" w14:textId="060CDC04" w:rsidR="00D63A88" w:rsidRDefault="00D63A88" w:rsidP="00755F8C">
      <w:pPr>
        <w:jc w:val="center"/>
        <w:rPr>
          <w:rFonts w:asciiTheme="minorHAnsi" w:hAnsiTheme="minorHAnsi" w:cstheme="minorHAnsi"/>
          <w:b/>
          <w:bCs/>
          <w:sz w:val="32"/>
          <w:szCs w:val="32"/>
        </w:rPr>
      </w:pPr>
    </w:p>
    <w:p w14:paraId="36612C44" w14:textId="48EC09FD" w:rsidR="00D63A88" w:rsidRDefault="00D63A88" w:rsidP="00755F8C">
      <w:pPr>
        <w:jc w:val="center"/>
        <w:rPr>
          <w:rFonts w:asciiTheme="minorHAnsi" w:hAnsiTheme="minorHAnsi" w:cstheme="minorHAnsi"/>
          <w:b/>
          <w:bCs/>
          <w:sz w:val="32"/>
          <w:szCs w:val="32"/>
        </w:rPr>
      </w:pPr>
    </w:p>
    <w:p w14:paraId="22480E39" w14:textId="415655FB" w:rsidR="00D63A88" w:rsidRDefault="00D63A88" w:rsidP="00755F8C">
      <w:pPr>
        <w:jc w:val="center"/>
        <w:rPr>
          <w:rFonts w:asciiTheme="minorHAnsi" w:hAnsiTheme="minorHAnsi" w:cstheme="minorHAnsi"/>
          <w:b/>
          <w:bCs/>
          <w:sz w:val="32"/>
          <w:szCs w:val="32"/>
        </w:rPr>
      </w:pPr>
    </w:p>
    <w:p w14:paraId="282D5DA5" w14:textId="6F6E4626" w:rsidR="00D63A88" w:rsidRDefault="00D63A88" w:rsidP="00755F8C">
      <w:pPr>
        <w:jc w:val="center"/>
        <w:rPr>
          <w:rFonts w:asciiTheme="minorHAnsi" w:hAnsiTheme="minorHAnsi" w:cstheme="minorHAnsi"/>
          <w:b/>
          <w:bCs/>
          <w:sz w:val="32"/>
          <w:szCs w:val="32"/>
        </w:rPr>
      </w:pPr>
    </w:p>
    <w:p w14:paraId="74861D62" w14:textId="582222EC" w:rsidR="00D63A88" w:rsidRDefault="00D63A88" w:rsidP="00755F8C">
      <w:pPr>
        <w:jc w:val="center"/>
        <w:rPr>
          <w:rFonts w:asciiTheme="minorHAnsi" w:hAnsiTheme="minorHAnsi" w:cstheme="minorHAnsi"/>
          <w:b/>
          <w:bCs/>
          <w:sz w:val="32"/>
          <w:szCs w:val="32"/>
        </w:rPr>
      </w:pPr>
    </w:p>
    <w:p w14:paraId="30A2AE59" w14:textId="6C075469" w:rsidR="00D63A88" w:rsidRDefault="00D63A88" w:rsidP="00755F8C">
      <w:pPr>
        <w:jc w:val="center"/>
        <w:rPr>
          <w:rFonts w:asciiTheme="minorHAnsi" w:hAnsiTheme="minorHAnsi" w:cstheme="minorHAnsi"/>
          <w:b/>
          <w:bCs/>
          <w:sz w:val="32"/>
          <w:szCs w:val="32"/>
        </w:rPr>
      </w:pPr>
    </w:p>
    <w:p w14:paraId="703E364E" w14:textId="1DB63969" w:rsidR="00D63A88" w:rsidRDefault="00D63A88" w:rsidP="00755F8C">
      <w:pPr>
        <w:jc w:val="center"/>
        <w:rPr>
          <w:rFonts w:asciiTheme="minorHAnsi" w:hAnsiTheme="minorHAnsi" w:cstheme="minorHAnsi"/>
          <w:b/>
          <w:bCs/>
          <w:sz w:val="32"/>
          <w:szCs w:val="32"/>
        </w:rPr>
      </w:pPr>
    </w:p>
    <w:p w14:paraId="72C53A59" w14:textId="135C53EF" w:rsidR="00D63A88" w:rsidRDefault="00D63A88" w:rsidP="00755F8C">
      <w:pPr>
        <w:jc w:val="center"/>
        <w:rPr>
          <w:rFonts w:asciiTheme="minorHAnsi" w:hAnsiTheme="minorHAnsi" w:cstheme="minorHAnsi"/>
          <w:b/>
          <w:bCs/>
          <w:sz w:val="32"/>
          <w:szCs w:val="32"/>
        </w:rPr>
      </w:pPr>
    </w:p>
    <w:p w14:paraId="580CA501" w14:textId="78230581" w:rsidR="00D63A88" w:rsidRDefault="00D63A88" w:rsidP="00755F8C">
      <w:pPr>
        <w:jc w:val="center"/>
        <w:rPr>
          <w:rFonts w:asciiTheme="minorHAnsi" w:hAnsiTheme="minorHAnsi" w:cstheme="minorHAnsi"/>
          <w:b/>
          <w:bCs/>
          <w:sz w:val="32"/>
          <w:szCs w:val="32"/>
        </w:rPr>
      </w:pPr>
    </w:p>
    <w:p w14:paraId="72972683" w14:textId="2BAD6B26" w:rsidR="00D63A88" w:rsidRDefault="00D63A88" w:rsidP="00755F8C">
      <w:pPr>
        <w:jc w:val="center"/>
        <w:rPr>
          <w:rFonts w:asciiTheme="minorHAnsi" w:hAnsiTheme="minorHAnsi" w:cstheme="minorHAnsi"/>
          <w:b/>
          <w:bCs/>
          <w:sz w:val="32"/>
          <w:szCs w:val="32"/>
        </w:rPr>
      </w:pPr>
    </w:p>
    <w:p w14:paraId="36F45883" w14:textId="56F46CE9" w:rsidR="00D63A88" w:rsidRDefault="00D63A88" w:rsidP="00755F8C">
      <w:pPr>
        <w:jc w:val="center"/>
        <w:rPr>
          <w:rFonts w:asciiTheme="minorHAnsi" w:hAnsiTheme="minorHAnsi" w:cstheme="minorHAnsi"/>
          <w:b/>
          <w:bCs/>
          <w:sz w:val="32"/>
          <w:szCs w:val="32"/>
        </w:rPr>
      </w:pPr>
    </w:p>
    <w:p w14:paraId="7A02FFE2" w14:textId="601F67C0" w:rsidR="00D63A88" w:rsidRDefault="00D63A88" w:rsidP="00755F8C">
      <w:pPr>
        <w:jc w:val="center"/>
        <w:rPr>
          <w:rFonts w:asciiTheme="minorHAnsi" w:hAnsiTheme="minorHAnsi" w:cstheme="minorHAnsi"/>
          <w:b/>
          <w:bCs/>
          <w:sz w:val="32"/>
          <w:szCs w:val="32"/>
        </w:rPr>
      </w:pPr>
    </w:p>
    <w:p w14:paraId="2FDC2B42" w14:textId="2C745C25" w:rsidR="00D63A88" w:rsidRDefault="00D63A88" w:rsidP="00755F8C">
      <w:pPr>
        <w:jc w:val="center"/>
        <w:rPr>
          <w:rFonts w:asciiTheme="minorHAnsi" w:hAnsiTheme="minorHAnsi" w:cstheme="minorHAnsi"/>
          <w:b/>
          <w:bCs/>
          <w:sz w:val="32"/>
          <w:szCs w:val="32"/>
        </w:rPr>
      </w:pPr>
    </w:p>
    <w:p w14:paraId="06FFB0C4" w14:textId="1A2D00F5" w:rsidR="00D63A88" w:rsidRDefault="00D63A88" w:rsidP="00755F8C">
      <w:pPr>
        <w:jc w:val="center"/>
        <w:rPr>
          <w:rFonts w:asciiTheme="minorHAnsi" w:hAnsiTheme="minorHAnsi" w:cstheme="minorHAnsi"/>
          <w:b/>
          <w:bCs/>
          <w:sz w:val="32"/>
          <w:szCs w:val="32"/>
        </w:rPr>
      </w:pPr>
    </w:p>
    <w:p w14:paraId="4B8A81DB" w14:textId="1BA49A02" w:rsidR="00D63A88" w:rsidRDefault="00D63A88" w:rsidP="00755F8C">
      <w:pPr>
        <w:jc w:val="center"/>
        <w:rPr>
          <w:rFonts w:asciiTheme="minorHAnsi" w:hAnsiTheme="minorHAnsi" w:cstheme="minorHAnsi"/>
          <w:b/>
          <w:bCs/>
          <w:sz w:val="32"/>
          <w:szCs w:val="32"/>
        </w:rPr>
      </w:pPr>
    </w:p>
    <w:p w14:paraId="14B50457" w14:textId="7F742743" w:rsidR="00D63A88" w:rsidRDefault="00D63A88" w:rsidP="00755F8C">
      <w:pPr>
        <w:jc w:val="center"/>
        <w:rPr>
          <w:rFonts w:asciiTheme="minorHAnsi" w:hAnsiTheme="minorHAnsi" w:cstheme="minorHAnsi"/>
          <w:b/>
          <w:bCs/>
          <w:sz w:val="32"/>
          <w:szCs w:val="32"/>
        </w:rPr>
      </w:pPr>
    </w:p>
    <w:p w14:paraId="2613353F" w14:textId="49EE67C3" w:rsidR="00D63A88" w:rsidRDefault="00D63A88" w:rsidP="00755F8C">
      <w:pPr>
        <w:jc w:val="center"/>
        <w:rPr>
          <w:rFonts w:asciiTheme="minorHAnsi" w:hAnsiTheme="minorHAnsi" w:cstheme="minorHAnsi"/>
          <w:b/>
          <w:bCs/>
          <w:sz w:val="32"/>
          <w:szCs w:val="32"/>
        </w:rPr>
      </w:pPr>
    </w:p>
    <w:p w14:paraId="5A0F6E51" w14:textId="1D080866" w:rsidR="00D63A88" w:rsidRDefault="00D63A88" w:rsidP="00755F8C">
      <w:pPr>
        <w:jc w:val="center"/>
        <w:rPr>
          <w:rFonts w:asciiTheme="minorHAnsi" w:hAnsiTheme="minorHAnsi" w:cstheme="minorHAnsi"/>
          <w:b/>
          <w:bCs/>
          <w:sz w:val="32"/>
          <w:szCs w:val="32"/>
        </w:rPr>
      </w:pPr>
    </w:p>
    <w:p w14:paraId="23E04BB4" w14:textId="77777777" w:rsidR="0044473C" w:rsidRDefault="0044473C" w:rsidP="00755F8C">
      <w:pPr>
        <w:jc w:val="center"/>
        <w:rPr>
          <w:rFonts w:asciiTheme="minorHAnsi" w:hAnsiTheme="minorHAnsi" w:cstheme="minorHAnsi"/>
          <w:b/>
          <w:bCs/>
          <w:sz w:val="32"/>
          <w:szCs w:val="32"/>
        </w:rPr>
      </w:pPr>
    </w:p>
    <w:p w14:paraId="321E59DF" w14:textId="3D2086CD" w:rsidR="00D63A88" w:rsidRPr="0044473C" w:rsidRDefault="00D63A88"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lastRenderedPageBreak/>
        <w:t xml:space="preserve">Attachment 3 </w:t>
      </w:r>
    </w:p>
    <w:p w14:paraId="395C5D42" w14:textId="77777777" w:rsidR="00B80E07" w:rsidRPr="00B80E07" w:rsidRDefault="00B80E07" w:rsidP="00B80E07">
      <w:pPr>
        <w:jc w:val="center"/>
        <w:rPr>
          <w:rFonts w:ascii="Tahoma" w:eastAsiaTheme="minorHAnsi" w:hAnsi="Tahoma" w:cs="Tahoma"/>
          <w:b/>
          <w:sz w:val="32"/>
          <w:szCs w:val="22"/>
        </w:rPr>
      </w:pPr>
      <w:r w:rsidRPr="00B80E07">
        <w:rPr>
          <w:rFonts w:ascii="Tahoma" w:eastAsiaTheme="minorHAnsi" w:hAnsi="Tahoma" w:cs="Tahoma"/>
          <w:b/>
          <w:sz w:val="32"/>
          <w:szCs w:val="22"/>
        </w:rPr>
        <w:t>Academic Planning Committee Requests</w:t>
      </w:r>
    </w:p>
    <w:p w14:paraId="6C049BA0" w14:textId="77777777" w:rsidR="00B80E07" w:rsidRPr="00B80E07" w:rsidRDefault="00B80E07" w:rsidP="00B80E07">
      <w:pPr>
        <w:rPr>
          <w:rFonts w:ascii="Arial" w:eastAsiaTheme="minorHAnsi" w:hAnsi="Arial" w:cs="Arial"/>
          <w:b/>
          <w:sz w:val="24"/>
          <w:szCs w:val="24"/>
        </w:rPr>
      </w:pPr>
    </w:p>
    <w:p w14:paraId="07D34582" w14:textId="77777777" w:rsidR="00B80E07" w:rsidRPr="00B80E07" w:rsidRDefault="00B80E07" w:rsidP="00B80E07">
      <w:pPr>
        <w:rPr>
          <w:rFonts w:ascii="Arial" w:eastAsiaTheme="minorHAnsi" w:hAnsi="Arial" w:cs="Arial"/>
          <w:b/>
          <w:sz w:val="24"/>
          <w:szCs w:val="24"/>
        </w:rPr>
      </w:pPr>
      <w:r w:rsidRPr="00B80E07">
        <w:rPr>
          <w:rFonts w:ascii="Arial" w:eastAsiaTheme="minorHAnsi" w:hAnsi="Arial" w:cs="Arial"/>
          <w:b/>
          <w:sz w:val="24"/>
          <w:szCs w:val="24"/>
        </w:rPr>
        <w:t>College of Education and Professional Development</w:t>
      </w:r>
    </w:p>
    <w:p w14:paraId="4F1E53C8"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Department/Division: Curriculum &amp; Instruction</w:t>
      </w:r>
    </w:p>
    <w:p w14:paraId="59810B67"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 xml:space="preserve">Type of Request: Change Degree Requirement – </w:t>
      </w:r>
      <w:proofErr w:type="gramStart"/>
      <w:r w:rsidRPr="00B80E07">
        <w:rPr>
          <w:rFonts w:ascii="Arial" w:eastAsiaTheme="minorHAnsi" w:hAnsi="Arial" w:cs="Arial"/>
          <w:sz w:val="24"/>
          <w:szCs w:val="24"/>
        </w:rPr>
        <w:t>Masters of Arts</w:t>
      </w:r>
      <w:proofErr w:type="gramEnd"/>
      <w:r w:rsidRPr="00B80E07">
        <w:rPr>
          <w:rFonts w:ascii="Arial" w:eastAsiaTheme="minorHAnsi" w:hAnsi="Arial" w:cs="Arial"/>
          <w:sz w:val="24"/>
          <w:szCs w:val="24"/>
        </w:rPr>
        <w:t xml:space="preserve"> in Teaching</w:t>
      </w:r>
    </w:p>
    <w:p w14:paraId="469F4FE6"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 xml:space="preserve">Starting Date: Summer 2020 </w:t>
      </w:r>
    </w:p>
    <w:p w14:paraId="68C91074"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Arial" w:eastAsiaTheme="minorHAnsi" w:hAnsi="Arial" w:cs="Arial"/>
          <w:sz w:val="24"/>
          <w:szCs w:val="24"/>
          <w:u w:val="single"/>
        </w:rPr>
        <w:t>Rationale</w:t>
      </w:r>
      <w:r w:rsidRPr="00B80E07">
        <w:rPr>
          <w:rFonts w:ascii="Arial" w:eastAsiaTheme="minorHAnsi" w:hAnsi="Arial" w:cs="Arial"/>
          <w:sz w:val="24"/>
          <w:szCs w:val="24"/>
        </w:rPr>
        <w:t xml:space="preserve">: CI 623 is an online course required in several areas of emphasis for the MA, Education degree offered in the Curriculum &amp; Instruction program. Course objectives and assignments in CI 623 are very similar to course objectives and assignments in CI 624 currently required in the MAT. This change will allow students who prefer to take classes online to select CI 623 as an alternative for CI 624, which is taught in a face to face format.  </w:t>
      </w:r>
    </w:p>
    <w:p w14:paraId="0489338C" w14:textId="77777777" w:rsidR="00B80E07" w:rsidRPr="00B80E07" w:rsidRDefault="00B80E07" w:rsidP="00B80E07">
      <w:pPr>
        <w:autoSpaceDE w:val="0"/>
        <w:autoSpaceDN w:val="0"/>
        <w:adjustRightInd w:val="0"/>
        <w:rPr>
          <w:rFonts w:ascii="Arial" w:eastAsiaTheme="minorHAnsi" w:hAnsi="Arial" w:cs="Arial"/>
          <w:sz w:val="24"/>
          <w:szCs w:val="24"/>
        </w:rPr>
      </w:pPr>
    </w:p>
    <w:p w14:paraId="1E8B2993"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Department/Division: Curriculum &amp; Instruction</w:t>
      </w:r>
    </w:p>
    <w:p w14:paraId="5BC6AA38"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Type of Request: Non-Curricular Change</w:t>
      </w:r>
    </w:p>
    <w:p w14:paraId="6F7CFA90"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 xml:space="preserve">Starting Date: Summer 2020 </w:t>
      </w:r>
    </w:p>
    <w:p w14:paraId="28A54672" w14:textId="77777777" w:rsidR="00B80E07" w:rsidRPr="00B80E07" w:rsidRDefault="00B80E07" w:rsidP="00B80E07">
      <w:pPr>
        <w:autoSpaceDE w:val="0"/>
        <w:autoSpaceDN w:val="0"/>
        <w:adjustRightInd w:val="0"/>
        <w:rPr>
          <w:rFonts w:ascii="Helvetica" w:eastAsiaTheme="minorHAnsi" w:hAnsi="Helvetica" w:cs="Helvetica"/>
          <w:sz w:val="24"/>
          <w:szCs w:val="24"/>
        </w:rPr>
      </w:pPr>
      <w:r w:rsidRPr="00B80E07">
        <w:rPr>
          <w:rFonts w:ascii="Arial" w:eastAsiaTheme="minorHAnsi" w:hAnsi="Arial" w:cs="Arial"/>
          <w:sz w:val="24"/>
          <w:szCs w:val="24"/>
          <w:u w:val="single"/>
        </w:rPr>
        <w:t>Rationale</w:t>
      </w:r>
      <w:r w:rsidRPr="00B80E07">
        <w:rPr>
          <w:rFonts w:ascii="Arial" w:eastAsiaTheme="minorHAnsi" w:hAnsi="Arial" w:cs="Arial"/>
          <w:sz w:val="24"/>
          <w:szCs w:val="24"/>
        </w:rPr>
        <w:t xml:space="preserve">: </w:t>
      </w:r>
      <w:r w:rsidRPr="00B80E07">
        <w:rPr>
          <w:rFonts w:ascii="Helvetica" w:eastAsiaTheme="minorHAnsi" w:hAnsi="Helvetica" w:cs="Helvetica"/>
          <w:sz w:val="24"/>
          <w:szCs w:val="24"/>
        </w:rPr>
        <w:t xml:space="preserve">Three changes are being requested. The rationale for these changes </w:t>
      </w:r>
      <w:proofErr w:type="gramStart"/>
      <w:r w:rsidRPr="00B80E07">
        <w:rPr>
          <w:rFonts w:ascii="Helvetica" w:eastAsiaTheme="minorHAnsi" w:hAnsi="Helvetica" w:cs="Helvetica"/>
          <w:sz w:val="24"/>
          <w:szCs w:val="24"/>
        </w:rPr>
        <w:t>are</w:t>
      </w:r>
      <w:proofErr w:type="gramEnd"/>
      <w:r w:rsidRPr="00B80E07">
        <w:rPr>
          <w:rFonts w:ascii="Helvetica" w:eastAsiaTheme="minorHAnsi" w:hAnsi="Helvetica" w:cs="Helvetica"/>
          <w:sz w:val="24"/>
          <w:szCs w:val="24"/>
        </w:rPr>
        <w:t>: 1) correct catalog wording to include new options allowed by the WVDE for waiver of</w:t>
      </w:r>
    </w:p>
    <w:p w14:paraId="678C5F0D" w14:textId="77777777" w:rsidR="00B80E07" w:rsidRPr="00B80E07" w:rsidRDefault="00B80E07" w:rsidP="00B80E07">
      <w:pPr>
        <w:autoSpaceDE w:val="0"/>
        <w:autoSpaceDN w:val="0"/>
        <w:adjustRightInd w:val="0"/>
        <w:rPr>
          <w:rFonts w:ascii="Helvetica" w:eastAsiaTheme="minorHAnsi" w:hAnsi="Helvetica" w:cs="Helvetica"/>
          <w:sz w:val="24"/>
          <w:szCs w:val="24"/>
        </w:rPr>
      </w:pPr>
      <w:r w:rsidRPr="00B80E07">
        <w:rPr>
          <w:rFonts w:ascii="Helvetica" w:eastAsiaTheme="minorHAnsi" w:hAnsi="Helvetica" w:cs="Helvetica"/>
          <w:sz w:val="24"/>
          <w:szCs w:val="24"/>
        </w:rPr>
        <w:t xml:space="preserve">Praxis </w:t>
      </w:r>
      <w:proofErr w:type="gramStart"/>
      <w:r w:rsidRPr="00B80E07">
        <w:rPr>
          <w:rFonts w:ascii="Helvetica" w:eastAsiaTheme="minorHAnsi" w:hAnsi="Helvetica" w:cs="Helvetica"/>
          <w:sz w:val="24"/>
          <w:szCs w:val="24"/>
        </w:rPr>
        <w:t>CORE;</w:t>
      </w:r>
      <w:proofErr w:type="gramEnd"/>
      <w:r w:rsidRPr="00B80E07">
        <w:rPr>
          <w:rFonts w:ascii="Helvetica" w:eastAsiaTheme="minorHAnsi" w:hAnsi="Helvetica" w:cs="Helvetica"/>
          <w:sz w:val="24"/>
          <w:szCs w:val="24"/>
        </w:rPr>
        <w:t xml:space="preserve"> 2) remove Japanese and Spanish which are no longer offered as</w:t>
      </w:r>
    </w:p>
    <w:p w14:paraId="0F27552F" w14:textId="77777777" w:rsidR="00B80E07" w:rsidRPr="00B80E07" w:rsidRDefault="00B80E07" w:rsidP="00B80E07">
      <w:pPr>
        <w:autoSpaceDE w:val="0"/>
        <w:autoSpaceDN w:val="0"/>
        <w:adjustRightInd w:val="0"/>
        <w:rPr>
          <w:rFonts w:ascii="Helvetica" w:eastAsiaTheme="minorHAnsi" w:hAnsi="Helvetica" w:cs="Helvetica"/>
          <w:sz w:val="24"/>
          <w:szCs w:val="24"/>
        </w:rPr>
      </w:pPr>
      <w:r w:rsidRPr="00B80E07">
        <w:rPr>
          <w:rFonts w:ascii="Helvetica" w:eastAsiaTheme="minorHAnsi" w:hAnsi="Helvetica" w:cs="Helvetica"/>
          <w:sz w:val="24"/>
          <w:szCs w:val="24"/>
        </w:rPr>
        <w:t>certification areas through the MAT or the Post Bac Teacher Certificate programs; 3)</w:t>
      </w:r>
    </w:p>
    <w:p w14:paraId="72FBAF48" w14:textId="77777777" w:rsidR="00B80E07" w:rsidRPr="00B80E07" w:rsidRDefault="00B80E07" w:rsidP="00B80E07">
      <w:pPr>
        <w:autoSpaceDE w:val="0"/>
        <w:autoSpaceDN w:val="0"/>
        <w:adjustRightInd w:val="0"/>
        <w:rPr>
          <w:rFonts w:ascii="Helvetica" w:eastAsiaTheme="minorHAnsi" w:hAnsi="Helvetica" w:cs="Helvetica"/>
          <w:sz w:val="24"/>
          <w:szCs w:val="24"/>
        </w:rPr>
      </w:pPr>
      <w:r w:rsidRPr="00B80E07">
        <w:rPr>
          <w:rFonts w:ascii="Helvetica" w:eastAsiaTheme="minorHAnsi" w:hAnsi="Helvetica" w:cs="Helvetica"/>
          <w:sz w:val="24"/>
          <w:szCs w:val="24"/>
        </w:rPr>
        <w:t>include the option of provisional admission for students whose GPA is at least 2.5 but is</w:t>
      </w:r>
    </w:p>
    <w:p w14:paraId="3C805ABD"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Helvetica" w:eastAsiaTheme="minorHAnsi" w:hAnsi="Helvetica" w:cs="Helvetica"/>
          <w:sz w:val="24"/>
          <w:szCs w:val="24"/>
        </w:rPr>
        <w:t>below the 2.8 required for full admission.</w:t>
      </w:r>
      <w:r w:rsidRPr="00B80E07">
        <w:rPr>
          <w:rFonts w:ascii="Arial" w:eastAsiaTheme="minorHAnsi" w:hAnsi="Arial" w:cs="Arial"/>
          <w:sz w:val="24"/>
          <w:szCs w:val="24"/>
        </w:rPr>
        <w:t xml:space="preserve">  </w:t>
      </w:r>
    </w:p>
    <w:p w14:paraId="2325C89F" w14:textId="77777777" w:rsidR="00B80E07" w:rsidRPr="00B80E07" w:rsidRDefault="00B80E07" w:rsidP="00B80E07">
      <w:pPr>
        <w:autoSpaceDE w:val="0"/>
        <w:autoSpaceDN w:val="0"/>
        <w:adjustRightInd w:val="0"/>
        <w:rPr>
          <w:rFonts w:ascii="Arial" w:eastAsiaTheme="minorHAnsi" w:hAnsi="Arial" w:cs="Arial"/>
          <w:sz w:val="24"/>
          <w:szCs w:val="24"/>
        </w:rPr>
      </w:pPr>
    </w:p>
    <w:p w14:paraId="7B8E4BEF" w14:textId="77777777" w:rsidR="00B80E07" w:rsidRPr="00B80E07" w:rsidRDefault="00B80E07" w:rsidP="00B80E07">
      <w:pPr>
        <w:rPr>
          <w:rFonts w:ascii="Arial" w:eastAsiaTheme="minorHAnsi" w:hAnsi="Arial" w:cs="Arial"/>
          <w:b/>
          <w:sz w:val="24"/>
          <w:szCs w:val="24"/>
        </w:rPr>
      </w:pPr>
      <w:r w:rsidRPr="00B80E07">
        <w:rPr>
          <w:rFonts w:ascii="Arial" w:eastAsiaTheme="minorHAnsi" w:hAnsi="Arial" w:cs="Arial"/>
          <w:b/>
          <w:sz w:val="24"/>
          <w:szCs w:val="24"/>
        </w:rPr>
        <w:t>Graduate College</w:t>
      </w:r>
    </w:p>
    <w:p w14:paraId="1D03F74D"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Department/Division: NA</w:t>
      </w:r>
    </w:p>
    <w:p w14:paraId="3C3318F8"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Type of Request: Non-Curricular (Catalog Policy Language)</w:t>
      </w:r>
    </w:p>
    <w:p w14:paraId="0F51AD53" w14:textId="77777777" w:rsidR="00B80E07" w:rsidRPr="00B80E07" w:rsidRDefault="00B80E07" w:rsidP="00B80E07">
      <w:pPr>
        <w:rPr>
          <w:rFonts w:ascii="Arial" w:eastAsiaTheme="minorHAnsi" w:hAnsi="Arial" w:cs="Arial"/>
          <w:sz w:val="24"/>
          <w:szCs w:val="24"/>
        </w:rPr>
      </w:pPr>
      <w:r w:rsidRPr="00B80E07">
        <w:rPr>
          <w:rFonts w:ascii="Arial" w:eastAsiaTheme="minorHAnsi" w:hAnsi="Arial" w:cs="Arial"/>
          <w:sz w:val="24"/>
          <w:szCs w:val="24"/>
        </w:rPr>
        <w:t xml:space="preserve">Starting Date: Fall 2020 </w:t>
      </w:r>
    </w:p>
    <w:p w14:paraId="4B730AB7"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Arial" w:eastAsiaTheme="minorHAnsi" w:hAnsi="Arial" w:cs="Arial"/>
          <w:sz w:val="24"/>
          <w:szCs w:val="24"/>
          <w:u w:val="single"/>
        </w:rPr>
        <w:t>Rationale</w:t>
      </w:r>
      <w:r w:rsidRPr="00B80E07">
        <w:rPr>
          <w:rFonts w:ascii="Arial" w:eastAsiaTheme="minorHAnsi" w:hAnsi="Arial" w:cs="Arial"/>
          <w:sz w:val="24"/>
          <w:szCs w:val="24"/>
        </w:rPr>
        <w:t xml:space="preserve">: The Graduate College Catalog needs a new section outlining required training to </w:t>
      </w:r>
      <w:proofErr w:type="gramStart"/>
      <w:r w:rsidRPr="00B80E07">
        <w:rPr>
          <w:rFonts w:ascii="Arial" w:eastAsiaTheme="minorHAnsi" w:hAnsi="Arial" w:cs="Arial"/>
          <w:sz w:val="24"/>
          <w:szCs w:val="24"/>
        </w:rPr>
        <w:t>be in compliance with</w:t>
      </w:r>
      <w:proofErr w:type="gramEnd"/>
      <w:r w:rsidRPr="00B80E07">
        <w:rPr>
          <w:rFonts w:ascii="Arial" w:eastAsiaTheme="minorHAnsi" w:hAnsi="Arial" w:cs="Arial"/>
          <w:sz w:val="24"/>
          <w:szCs w:val="24"/>
        </w:rPr>
        <w:t xml:space="preserve"> the </w:t>
      </w:r>
      <w:proofErr w:type="spellStart"/>
      <w:r w:rsidRPr="00B80E07">
        <w:rPr>
          <w:rFonts w:ascii="Arial" w:eastAsiaTheme="minorHAnsi" w:hAnsi="Arial" w:cs="Arial"/>
          <w:sz w:val="24"/>
          <w:szCs w:val="24"/>
        </w:rPr>
        <w:t>Clery</w:t>
      </w:r>
      <w:proofErr w:type="spellEnd"/>
      <w:r w:rsidRPr="00B80E07">
        <w:rPr>
          <w:rFonts w:ascii="Arial" w:eastAsiaTheme="minorHAnsi" w:hAnsi="Arial" w:cs="Arial"/>
          <w:sz w:val="24"/>
          <w:szCs w:val="24"/>
        </w:rPr>
        <w:t xml:space="preserve"> Act and Title IX. </w:t>
      </w:r>
    </w:p>
    <w:p w14:paraId="176EE5DA" w14:textId="77777777" w:rsidR="00B80E07" w:rsidRPr="00B80E07" w:rsidRDefault="00B80E07" w:rsidP="00B80E07">
      <w:pPr>
        <w:rPr>
          <w:rFonts w:ascii="Arial" w:eastAsiaTheme="minorHAnsi" w:hAnsi="Arial" w:cs="Arial"/>
          <w:sz w:val="24"/>
          <w:szCs w:val="24"/>
        </w:rPr>
      </w:pPr>
    </w:p>
    <w:p w14:paraId="147487BB" w14:textId="77777777" w:rsidR="00B80E07" w:rsidRPr="00B80E07" w:rsidRDefault="00B80E07" w:rsidP="00B80E07">
      <w:pPr>
        <w:autoSpaceDE w:val="0"/>
        <w:autoSpaceDN w:val="0"/>
        <w:adjustRightInd w:val="0"/>
        <w:rPr>
          <w:rFonts w:ascii="Arial" w:eastAsiaTheme="minorHAnsi" w:hAnsi="Arial" w:cs="Arial"/>
          <w:b/>
          <w:sz w:val="24"/>
          <w:szCs w:val="24"/>
        </w:rPr>
      </w:pPr>
      <w:r w:rsidRPr="00B80E07">
        <w:rPr>
          <w:rFonts w:ascii="Arial" w:eastAsiaTheme="minorHAnsi" w:hAnsi="Arial" w:cs="Arial"/>
          <w:b/>
          <w:sz w:val="24"/>
          <w:szCs w:val="24"/>
        </w:rPr>
        <w:t>Accelerated Master’s Degree (AMD)</w:t>
      </w:r>
    </w:p>
    <w:p w14:paraId="5587D8DD"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Arial" w:eastAsiaTheme="minorHAnsi" w:hAnsi="Arial" w:cs="Arial"/>
          <w:sz w:val="24"/>
          <w:szCs w:val="24"/>
        </w:rPr>
        <w:t>Department: Biologic Sciences, MS degree</w:t>
      </w:r>
    </w:p>
    <w:p w14:paraId="57977E82"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Arial" w:eastAsiaTheme="minorHAnsi" w:hAnsi="Arial" w:cs="Arial"/>
          <w:sz w:val="24"/>
          <w:szCs w:val="24"/>
        </w:rPr>
        <w:t>Type of Request: Program Proposal</w:t>
      </w:r>
    </w:p>
    <w:p w14:paraId="69DD3477"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Arial" w:eastAsiaTheme="minorHAnsi" w:hAnsi="Arial" w:cs="Arial"/>
          <w:sz w:val="24"/>
          <w:szCs w:val="24"/>
        </w:rPr>
        <w:t>Starting Date</w:t>
      </w:r>
      <w:proofErr w:type="gramStart"/>
      <w:r w:rsidRPr="00B80E07">
        <w:rPr>
          <w:rFonts w:ascii="Arial" w:eastAsiaTheme="minorHAnsi" w:hAnsi="Arial" w:cs="Arial"/>
          <w:sz w:val="24"/>
          <w:szCs w:val="24"/>
        </w:rPr>
        <w:t>: ??????????</w:t>
      </w:r>
      <w:proofErr w:type="gramEnd"/>
    </w:p>
    <w:p w14:paraId="6632A101" w14:textId="77777777" w:rsidR="00B80E07" w:rsidRPr="00B80E07" w:rsidRDefault="00B80E07" w:rsidP="00B80E07">
      <w:pPr>
        <w:autoSpaceDE w:val="0"/>
        <w:autoSpaceDN w:val="0"/>
        <w:adjustRightInd w:val="0"/>
        <w:rPr>
          <w:rFonts w:ascii="Arial" w:eastAsiaTheme="minorHAnsi" w:hAnsi="Arial" w:cs="Arial"/>
          <w:sz w:val="24"/>
          <w:szCs w:val="24"/>
        </w:rPr>
      </w:pPr>
      <w:r w:rsidRPr="00B80E07">
        <w:rPr>
          <w:rFonts w:ascii="Arial" w:eastAsiaTheme="minorHAnsi" w:hAnsi="Arial" w:cs="Arial"/>
          <w:sz w:val="24"/>
          <w:szCs w:val="24"/>
        </w:rPr>
        <w:t xml:space="preserve">Rationale: WV lags behind the country average in the number of STEM majors, and this program will provide a unique opportunity for advanced students in the region (and beyond) to combine a liberal arts education with graduate research experience in a biological subfield of their choice. Since students will begin the MS before completing their undergraduate studies, Marshall University will retain local students for graduate study. An AMD in Biological Sciences provides an opportunity for Marshall University to earn a graduate degree (MS) in Biology at a reduced cost. Furthermore, by lowering the number of undergraduate credits required for the undergraduate degree, students may earn the MS more quickly than if they waited to complete the BS before beginning the </w:t>
      </w:r>
      <w:r w:rsidRPr="00B80E07">
        <w:rPr>
          <w:rFonts w:ascii="Arial" w:eastAsiaTheme="minorHAnsi" w:hAnsi="Arial" w:cs="Arial"/>
          <w:sz w:val="24"/>
          <w:szCs w:val="24"/>
        </w:rPr>
        <w:lastRenderedPageBreak/>
        <w:t xml:space="preserve">Master’s. Graduates of this program will be prepared for direct entry into the job market or continuation of graduate study toward an MD or PhD. </w:t>
      </w:r>
    </w:p>
    <w:p w14:paraId="15E0FB12" w14:textId="77777777" w:rsidR="0044473C" w:rsidRDefault="0044473C" w:rsidP="00755F8C">
      <w:pPr>
        <w:jc w:val="center"/>
        <w:rPr>
          <w:rFonts w:asciiTheme="minorHAnsi" w:hAnsiTheme="minorHAnsi" w:cstheme="minorHAnsi"/>
          <w:b/>
          <w:bCs/>
          <w:sz w:val="32"/>
          <w:szCs w:val="32"/>
        </w:rPr>
      </w:pPr>
    </w:p>
    <w:p w14:paraId="45CBBFF8" w14:textId="77777777" w:rsidR="0044473C" w:rsidRDefault="0044473C" w:rsidP="00755F8C">
      <w:pPr>
        <w:jc w:val="center"/>
        <w:rPr>
          <w:rFonts w:asciiTheme="minorHAnsi" w:hAnsiTheme="minorHAnsi" w:cstheme="minorHAnsi"/>
          <w:b/>
          <w:bCs/>
          <w:sz w:val="32"/>
          <w:szCs w:val="32"/>
        </w:rPr>
      </w:pPr>
    </w:p>
    <w:p w14:paraId="2228B7BE" w14:textId="77777777" w:rsidR="0044473C" w:rsidRDefault="0044473C" w:rsidP="00755F8C">
      <w:pPr>
        <w:jc w:val="center"/>
        <w:rPr>
          <w:rFonts w:asciiTheme="minorHAnsi" w:hAnsiTheme="minorHAnsi" w:cstheme="minorHAnsi"/>
          <w:b/>
          <w:bCs/>
          <w:sz w:val="32"/>
          <w:szCs w:val="32"/>
        </w:rPr>
      </w:pPr>
    </w:p>
    <w:p w14:paraId="7FB56AE9" w14:textId="77777777" w:rsidR="0044473C" w:rsidRDefault="0044473C" w:rsidP="00755F8C">
      <w:pPr>
        <w:jc w:val="center"/>
        <w:rPr>
          <w:rFonts w:asciiTheme="minorHAnsi" w:hAnsiTheme="minorHAnsi" w:cstheme="minorHAnsi"/>
          <w:b/>
          <w:bCs/>
          <w:sz w:val="32"/>
          <w:szCs w:val="32"/>
        </w:rPr>
      </w:pPr>
    </w:p>
    <w:p w14:paraId="61B62194" w14:textId="77777777" w:rsidR="0044473C" w:rsidRDefault="0044473C" w:rsidP="00755F8C">
      <w:pPr>
        <w:jc w:val="center"/>
        <w:rPr>
          <w:rFonts w:asciiTheme="minorHAnsi" w:hAnsiTheme="minorHAnsi" w:cstheme="minorHAnsi"/>
          <w:b/>
          <w:bCs/>
          <w:sz w:val="32"/>
          <w:szCs w:val="32"/>
        </w:rPr>
      </w:pPr>
    </w:p>
    <w:p w14:paraId="7AE7D613" w14:textId="77777777" w:rsidR="0044473C" w:rsidRDefault="0044473C" w:rsidP="00755F8C">
      <w:pPr>
        <w:jc w:val="center"/>
        <w:rPr>
          <w:rFonts w:asciiTheme="minorHAnsi" w:hAnsiTheme="minorHAnsi" w:cstheme="minorHAnsi"/>
          <w:b/>
          <w:bCs/>
          <w:sz w:val="32"/>
          <w:szCs w:val="32"/>
        </w:rPr>
      </w:pPr>
    </w:p>
    <w:p w14:paraId="1E1BEC67" w14:textId="77777777" w:rsidR="0044473C" w:rsidRDefault="0044473C" w:rsidP="00755F8C">
      <w:pPr>
        <w:jc w:val="center"/>
        <w:rPr>
          <w:rFonts w:asciiTheme="minorHAnsi" w:hAnsiTheme="minorHAnsi" w:cstheme="minorHAnsi"/>
          <w:b/>
          <w:bCs/>
          <w:sz w:val="32"/>
          <w:szCs w:val="32"/>
        </w:rPr>
      </w:pPr>
    </w:p>
    <w:p w14:paraId="77062413" w14:textId="77777777" w:rsidR="0044473C" w:rsidRDefault="0044473C" w:rsidP="00755F8C">
      <w:pPr>
        <w:jc w:val="center"/>
        <w:rPr>
          <w:rFonts w:asciiTheme="minorHAnsi" w:hAnsiTheme="minorHAnsi" w:cstheme="minorHAnsi"/>
          <w:b/>
          <w:bCs/>
          <w:sz w:val="32"/>
          <w:szCs w:val="32"/>
        </w:rPr>
      </w:pPr>
    </w:p>
    <w:p w14:paraId="228315BA" w14:textId="77777777" w:rsidR="0044473C" w:rsidRDefault="0044473C" w:rsidP="00755F8C">
      <w:pPr>
        <w:jc w:val="center"/>
        <w:rPr>
          <w:rFonts w:asciiTheme="minorHAnsi" w:hAnsiTheme="minorHAnsi" w:cstheme="minorHAnsi"/>
          <w:b/>
          <w:bCs/>
          <w:sz w:val="32"/>
          <w:szCs w:val="32"/>
        </w:rPr>
      </w:pPr>
    </w:p>
    <w:p w14:paraId="0C7CFA55" w14:textId="77777777" w:rsidR="0044473C" w:rsidRDefault="0044473C" w:rsidP="00755F8C">
      <w:pPr>
        <w:jc w:val="center"/>
        <w:rPr>
          <w:rFonts w:asciiTheme="minorHAnsi" w:hAnsiTheme="minorHAnsi" w:cstheme="minorHAnsi"/>
          <w:b/>
          <w:bCs/>
          <w:sz w:val="32"/>
          <w:szCs w:val="32"/>
        </w:rPr>
      </w:pPr>
    </w:p>
    <w:p w14:paraId="52B8CE15" w14:textId="77777777" w:rsidR="0044473C" w:rsidRDefault="0044473C" w:rsidP="00755F8C">
      <w:pPr>
        <w:jc w:val="center"/>
        <w:rPr>
          <w:rFonts w:asciiTheme="minorHAnsi" w:hAnsiTheme="minorHAnsi" w:cstheme="minorHAnsi"/>
          <w:b/>
          <w:bCs/>
          <w:sz w:val="32"/>
          <w:szCs w:val="32"/>
        </w:rPr>
      </w:pPr>
    </w:p>
    <w:p w14:paraId="67903064" w14:textId="77777777" w:rsidR="0044473C" w:rsidRDefault="0044473C" w:rsidP="00755F8C">
      <w:pPr>
        <w:jc w:val="center"/>
        <w:rPr>
          <w:rFonts w:asciiTheme="minorHAnsi" w:hAnsiTheme="minorHAnsi" w:cstheme="minorHAnsi"/>
          <w:b/>
          <w:bCs/>
          <w:sz w:val="32"/>
          <w:szCs w:val="32"/>
        </w:rPr>
      </w:pPr>
    </w:p>
    <w:p w14:paraId="2A9985C9" w14:textId="77777777" w:rsidR="0044473C" w:rsidRDefault="0044473C" w:rsidP="00755F8C">
      <w:pPr>
        <w:jc w:val="center"/>
        <w:rPr>
          <w:rFonts w:asciiTheme="minorHAnsi" w:hAnsiTheme="minorHAnsi" w:cstheme="minorHAnsi"/>
          <w:b/>
          <w:bCs/>
          <w:sz w:val="32"/>
          <w:szCs w:val="32"/>
        </w:rPr>
      </w:pPr>
    </w:p>
    <w:p w14:paraId="5C0A147C" w14:textId="77777777" w:rsidR="0044473C" w:rsidRDefault="0044473C" w:rsidP="00755F8C">
      <w:pPr>
        <w:jc w:val="center"/>
        <w:rPr>
          <w:rFonts w:asciiTheme="minorHAnsi" w:hAnsiTheme="minorHAnsi" w:cstheme="minorHAnsi"/>
          <w:b/>
          <w:bCs/>
          <w:sz w:val="32"/>
          <w:szCs w:val="32"/>
        </w:rPr>
      </w:pPr>
    </w:p>
    <w:p w14:paraId="4344C17D" w14:textId="77777777" w:rsidR="0044473C" w:rsidRDefault="0044473C" w:rsidP="00755F8C">
      <w:pPr>
        <w:jc w:val="center"/>
        <w:rPr>
          <w:rFonts w:asciiTheme="minorHAnsi" w:hAnsiTheme="minorHAnsi" w:cstheme="minorHAnsi"/>
          <w:b/>
          <w:bCs/>
          <w:sz w:val="32"/>
          <w:szCs w:val="32"/>
        </w:rPr>
      </w:pPr>
    </w:p>
    <w:p w14:paraId="35715217" w14:textId="77777777" w:rsidR="0044473C" w:rsidRDefault="0044473C" w:rsidP="00755F8C">
      <w:pPr>
        <w:jc w:val="center"/>
        <w:rPr>
          <w:rFonts w:asciiTheme="minorHAnsi" w:hAnsiTheme="minorHAnsi" w:cstheme="minorHAnsi"/>
          <w:b/>
          <w:bCs/>
          <w:sz w:val="32"/>
          <w:szCs w:val="32"/>
        </w:rPr>
      </w:pPr>
    </w:p>
    <w:p w14:paraId="281635FC" w14:textId="77777777" w:rsidR="0044473C" w:rsidRDefault="0044473C" w:rsidP="00755F8C">
      <w:pPr>
        <w:jc w:val="center"/>
        <w:rPr>
          <w:rFonts w:asciiTheme="minorHAnsi" w:hAnsiTheme="minorHAnsi" w:cstheme="minorHAnsi"/>
          <w:b/>
          <w:bCs/>
          <w:sz w:val="32"/>
          <w:szCs w:val="32"/>
        </w:rPr>
      </w:pPr>
    </w:p>
    <w:p w14:paraId="67F5FDCD" w14:textId="77777777" w:rsidR="0044473C" w:rsidRDefault="0044473C" w:rsidP="00755F8C">
      <w:pPr>
        <w:jc w:val="center"/>
        <w:rPr>
          <w:rFonts w:asciiTheme="minorHAnsi" w:hAnsiTheme="minorHAnsi" w:cstheme="minorHAnsi"/>
          <w:b/>
          <w:bCs/>
          <w:sz w:val="32"/>
          <w:szCs w:val="32"/>
        </w:rPr>
      </w:pPr>
    </w:p>
    <w:p w14:paraId="72ECA20E" w14:textId="77777777" w:rsidR="0044473C" w:rsidRDefault="0044473C" w:rsidP="00755F8C">
      <w:pPr>
        <w:jc w:val="center"/>
        <w:rPr>
          <w:rFonts w:asciiTheme="minorHAnsi" w:hAnsiTheme="minorHAnsi" w:cstheme="minorHAnsi"/>
          <w:b/>
          <w:bCs/>
          <w:sz w:val="32"/>
          <w:szCs w:val="32"/>
        </w:rPr>
      </w:pPr>
    </w:p>
    <w:p w14:paraId="7AAF2FA0" w14:textId="77777777" w:rsidR="0044473C" w:rsidRDefault="0044473C" w:rsidP="00755F8C">
      <w:pPr>
        <w:jc w:val="center"/>
        <w:rPr>
          <w:rFonts w:asciiTheme="minorHAnsi" w:hAnsiTheme="minorHAnsi" w:cstheme="minorHAnsi"/>
          <w:b/>
          <w:bCs/>
          <w:sz w:val="32"/>
          <w:szCs w:val="32"/>
        </w:rPr>
      </w:pPr>
    </w:p>
    <w:p w14:paraId="2FE015E2" w14:textId="77777777" w:rsidR="0044473C" w:rsidRDefault="0044473C" w:rsidP="00755F8C">
      <w:pPr>
        <w:jc w:val="center"/>
        <w:rPr>
          <w:rFonts w:asciiTheme="minorHAnsi" w:hAnsiTheme="minorHAnsi" w:cstheme="minorHAnsi"/>
          <w:b/>
          <w:bCs/>
          <w:sz w:val="32"/>
          <w:szCs w:val="32"/>
        </w:rPr>
      </w:pPr>
    </w:p>
    <w:p w14:paraId="1A2419FA" w14:textId="77777777" w:rsidR="0044473C" w:rsidRDefault="0044473C" w:rsidP="00755F8C">
      <w:pPr>
        <w:jc w:val="center"/>
        <w:rPr>
          <w:rFonts w:asciiTheme="minorHAnsi" w:hAnsiTheme="minorHAnsi" w:cstheme="minorHAnsi"/>
          <w:b/>
          <w:bCs/>
          <w:sz w:val="32"/>
          <w:szCs w:val="32"/>
        </w:rPr>
      </w:pPr>
    </w:p>
    <w:p w14:paraId="4598D2E8" w14:textId="77777777" w:rsidR="0044473C" w:rsidRDefault="0044473C" w:rsidP="00755F8C">
      <w:pPr>
        <w:jc w:val="center"/>
        <w:rPr>
          <w:rFonts w:asciiTheme="minorHAnsi" w:hAnsiTheme="minorHAnsi" w:cstheme="minorHAnsi"/>
          <w:b/>
          <w:bCs/>
          <w:sz w:val="32"/>
          <w:szCs w:val="32"/>
        </w:rPr>
      </w:pPr>
    </w:p>
    <w:p w14:paraId="3288428E" w14:textId="77777777" w:rsidR="0044473C" w:rsidRDefault="0044473C" w:rsidP="00755F8C">
      <w:pPr>
        <w:jc w:val="center"/>
        <w:rPr>
          <w:rFonts w:asciiTheme="minorHAnsi" w:hAnsiTheme="minorHAnsi" w:cstheme="minorHAnsi"/>
          <w:b/>
          <w:bCs/>
          <w:sz w:val="32"/>
          <w:szCs w:val="32"/>
        </w:rPr>
      </w:pPr>
    </w:p>
    <w:p w14:paraId="0B193688" w14:textId="77777777" w:rsidR="0044473C" w:rsidRDefault="0044473C" w:rsidP="00755F8C">
      <w:pPr>
        <w:jc w:val="center"/>
        <w:rPr>
          <w:rFonts w:asciiTheme="minorHAnsi" w:hAnsiTheme="minorHAnsi" w:cstheme="minorHAnsi"/>
          <w:b/>
          <w:bCs/>
          <w:sz w:val="32"/>
          <w:szCs w:val="32"/>
        </w:rPr>
      </w:pPr>
    </w:p>
    <w:p w14:paraId="7DFF4C52" w14:textId="77777777" w:rsidR="0044473C" w:rsidRDefault="0044473C" w:rsidP="00755F8C">
      <w:pPr>
        <w:jc w:val="center"/>
        <w:rPr>
          <w:rFonts w:asciiTheme="minorHAnsi" w:hAnsiTheme="minorHAnsi" w:cstheme="minorHAnsi"/>
          <w:b/>
          <w:bCs/>
          <w:sz w:val="32"/>
          <w:szCs w:val="32"/>
        </w:rPr>
      </w:pPr>
    </w:p>
    <w:p w14:paraId="4FB8DF2D" w14:textId="77777777" w:rsidR="0044473C" w:rsidRDefault="0044473C" w:rsidP="00755F8C">
      <w:pPr>
        <w:jc w:val="center"/>
        <w:rPr>
          <w:rFonts w:asciiTheme="minorHAnsi" w:hAnsiTheme="minorHAnsi" w:cstheme="minorHAnsi"/>
          <w:b/>
          <w:bCs/>
          <w:sz w:val="32"/>
          <w:szCs w:val="32"/>
        </w:rPr>
      </w:pPr>
    </w:p>
    <w:p w14:paraId="51162064" w14:textId="77777777" w:rsidR="0044473C" w:rsidRDefault="0044473C" w:rsidP="00755F8C">
      <w:pPr>
        <w:jc w:val="center"/>
        <w:rPr>
          <w:rFonts w:asciiTheme="minorHAnsi" w:hAnsiTheme="minorHAnsi" w:cstheme="minorHAnsi"/>
          <w:b/>
          <w:bCs/>
          <w:sz w:val="32"/>
          <w:szCs w:val="32"/>
        </w:rPr>
      </w:pPr>
    </w:p>
    <w:p w14:paraId="7782C651" w14:textId="77777777" w:rsidR="0044473C" w:rsidRDefault="0044473C" w:rsidP="00755F8C">
      <w:pPr>
        <w:jc w:val="center"/>
        <w:rPr>
          <w:rFonts w:asciiTheme="minorHAnsi" w:hAnsiTheme="minorHAnsi" w:cstheme="minorHAnsi"/>
          <w:b/>
          <w:bCs/>
          <w:sz w:val="32"/>
          <w:szCs w:val="32"/>
        </w:rPr>
      </w:pPr>
    </w:p>
    <w:p w14:paraId="494BAB22" w14:textId="77777777" w:rsidR="0044473C" w:rsidRDefault="0044473C" w:rsidP="00755F8C">
      <w:pPr>
        <w:jc w:val="center"/>
        <w:rPr>
          <w:rFonts w:asciiTheme="minorHAnsi" w:hAnsiTheme="minorHAnsi" w:cstheme="minorHAnsi"/>
          <w:b/>
          <w:bCs/>
          <w:sz w:val="32"/>
          <w:szCs w:val="32"/>
        </w:rPr>
      </w:pPr>
    </w:p>
    <w:p w14:paraId="2D33DAC4" w14:textId="6EFF0ABB" w:rsidR="00B80E07" w:rsidRPr="0044473C" w:rsidRDefault="00AA1DBD"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lastRenderedPageBreak/>
        <w:t>Attachment 4</w:t>
      </w:r>
    </w:p>
    <w:p w14:paraId="4483E491" w14:textId="77777777" w:rsidR="00AA1DBD" w:rsidRPr="0044473C" w:rsidRDefault="00AA1DBD" w:rsidP="00AA1DBD">
      <w:pPr>
        <w:jc w:val="center"/>
        <w:rPr>
          <w:rFonts w:asciiTheme="minorHAnsi" w:hAnsiTheme="minorHAnsi" w:cstheme="minorHAnsi"/>
          <w:b/>
          <w:sz w:val="32"/>
          <w:szCs w:val="32"/>
        </w:rPr>
      </w:pPr>
      <w:r w:rsidRPr="0044473C">
        <w:rPr>
          <w:rFonts w:asciiTheme="minorHAnsi" w:hAnsiTheme="minorHAnsi" w:cstheme="minorHAnsi"/>
          <w:b/>
          <w:sz w:val="32"/>
          <w:szCs w:val="32"/>
        </w:rPr>
        <w:t>Curriculum Committee Requests</w:t>
      </w:r>
    </w:p>
    <w:p w14:paraId="12E46D63" w14:textId="77777777" w:rsidR="00AA1DBD" w:rsidRDefault="00AA1DBD" w:rsidP="00AA1DBD">
      <w:pPr>
        <w:jc w:val="center"/>
        <w:rPr>
          <w:rFonts w:ascii="Arial" w:hAnsi="Arial" w:cs="Arial"/>
          <w:b/>
          <w:sz w:val="22"/>
          <w:szCs w:val="22"/>
        </w:rPr>
      </w:pPr>
    </w:p>
    <w:p w14:paraId="60453938" w14:textId="77777777" w:rsidR="00AA1DBD" w:rsidRPr="001A6C80" w:rsidRDefault="00AA1DBD" w:rsidP="00AA1DBD">
      <w:pPr>
        <w:pStyle w:val="NormalWeb"/>
        <w:rPr>
          <w:rFonts w:ascii="Arial" w:hAnsi="Arial" w:cs="Arial"/>
          <w:b/>
          <w:bCs/>
          <w:color w:val="000000"/>
          <w:sz w:val="22"/>
          <w:szCs w:val="22"/>
        </w:rPr>
      </w:pPr>
      <w:r w:rsidRPr="001A6C80">
        <w:rPr>
          <w:rFonts w:ascii="Arial" w:hAnsi="Arial" w:cs="Arial"/>
          <w:b/>
          <w:bCs/>
          <w:color w:val="000000"/>
          <w:sz w:val="22"/>
          <w:szCs w:val="22"/>
        </w:rPr>
        <w:t>College of Education and Professional Development (COEPD)</w:t>
      </w:r>
    </w:p>
    <w:p w14:paraId="5AB0F368" w14:textId="77777777" w:rsidR="00AA1DBD" w:rsidRPr="0009153A" w:rsidRDefault="00AA1DBD" w:rsidP="00AA1DBD">
      <w:pPr>
        <w:rPr>
          <w:rFonts w:ascii="Arial" w:hAnsi="Arial" w:cs="Arial"/>
          <w:b/>
          <w:sz w:val="22"/>
          <w:szCs w:val="22"/>
        </w:rPr>
      </w:pPr>
    </w:p>
    <w:p w14:paraId="5176C35B"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COURSE TITLE CHANGE</w:t>
      </w:r>
    </w:p>
    <w:p w14:paraId="54316D72"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Department: COEPD/Special Education</w:t>
      </w:r>
    </w:p>
    <w:p w14:paraId="0740A421"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Current Course Number and Title: CISP 529 Introduction to the Physically Handicapped</w:t>
      </w:r>
    </w:p>
    <w:p w14:paraId="55E5472D"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New Course Title: Introduction to Developmental Disabilities</w:t>
      </w:r>
    </w:p>
    <w:p w14:paraId="57E8643C"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 xml:space="preserve">Rationale: The original title "Introduction to the Physically Handicapped" includes the wording "physically handicapped" that is </w:t>
      </w:r>
      <w:proofErr w:type="gramStart"/>
      <w:r w:rsidRPr="0009153A">
        <w:rPr>
          <w:rFonts w:ascii="Arial" w:eastAsiaTheme="minorHAnsi" w:hAnsi="Arial" w:cs="Arial"/>
          <w:sz w:val="22"/>
          <w:szCs w:val="22"/>
        </w:rPr>
        <w:t>out dated</w:t>
      </w:r>
      <w:proofErr w:type="gramEnd"/>
      <w:r w:rsidRPr="0009153A">
        <w:rPr>
          <w:rFonts w:ascii="Arial" w:eastAsiaTheme="minorHAnsi" w:hAnsi="Arial" w:cs="Arial"/>
          <w:sz w:val="22"/>
          <w:szCs w:val="22"/>
        </w:rPr>
        <w:t xml:space="preserve"> and no longer appropriate in describing individuals with disabilities. The use of a new title "Introduction to Developmental Disabilities" uses more appropriate wording in describing individuals with disabilities.</w:t>
      </w:r>
    </w:p>
    <w:p w14:paraId="652EA807" w14:textId="46A51533" w:rsidR="00AA1DBD" w:rsidRPr="0009153A" w:rsidRDefault="00AA1DBD" w:rsidP="0044473C">
      <w:pPr>
        <w:autoSpaceDE w:val="0"/>
        <w:autoSpaceDN w:val="0"/>
        <w:adjustRightInd w:val="0"/>
        <w:rPr>
          <w:rFonts w:ascii="Arial" w:hAnsi="Arial" w:cs="Arial"/>
          <w:sz w:val="22"/>
          <w:szCs w:val="22"/>
        </w:rPr>
      </w:pPr>
      <w:r w:rsidRPr="0009153A">
        <w:rPr>
          <w:rFonts w:ascii="Arial" w:eastAsiaTheme="minorHAnsi" w:hAnsi="Arial" w:cs="Arial"/>
          <w:sz w:val="22"/>
          <w:szCs w:val="22"/>
        </w:rPr>
        <w:t>Catalog Description: Introduction to the Physically Handicapped. 3 hrs. An introduction to the characteristics and needs of crippled and other health impaired children. The medical aspects of physically hand capping conditions are considered. (PR: Cl 520; CR: Field Experience)</w:t>
      </w:r>
    </w:p>
    <w:p w14:paraId="49F10E60" w14:textId="77777777" w:rsidR="00AA1DBD" w:rsidRPr="0009153A" w:rsidRDefault="00AA1DBD" w:rsidP="00AA1DBD">
      <w:pPr>
        <w:pStyle w:val="NormalWeb"/>
        <w:rPr>
          <w:rFonts w:ascii="Arial" w:hAnsi="Arial" w:cs="Arial"/>
          <w:sz w:val="22"/>
          <w:szCs w:val="22"/>
        </w:rPr>
      </w:pPr>
      <w:r w:rsidRPr="0009153A">
        <w:rPr>
          <w:rFonts w:ascii="Arial" w:hAnsi="Arial" w:cs="Arial"/>
          <w:sz w:val="22"/>
          <w:szCs w:val="22"/>
        </w:rPr>
        <w:t>And</w:t>
      </w:r>
    </w:p>
    <w:p w14:paraId="3FC1600D"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COURSE DESCRIPTION CHANGE</w:t>
      </w:r>
    </w:p>
    <w:p w14:paraId="788EB121"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Department: COEPD/Special Education</w:t>
      </w:r>
    </w:p>
    <w:p w14:paraId="152E3A19"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Course Number and Title: CISP 529 Introduction to the Physically Handicapped</w:t>
      </w:r>
    </w:p>
    <w:p w14:paraId="29779558"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Rationale: The description of the course reflects inappropriate/out of date wording to describe individuals with disabilities. The PR are no longer required due to changes to the new preschool special education graduate program course rotation.</w:t>
      </w:r>
    </w:p>
    <w:p w14:paraId="6BA916A6"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Course Description (Old}: Introduction to the Physically Handicapped. 3 hrs. An introduction to the characteristics and needs of crippled and other health impaired children. The medical aspects of physically handicapping conditions are considered. (PR: Cl 520; CR: Field Experience)</w:t>
      </w:r>
    </w:p>
    <w:p w14:paraId="50D6DBA9"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Course Description (New):</w:t>
      </w:r>
      <w:r w:rsidRPr="0009153A">
        <w:rPr>
          <w:rFonts w:ascii="Arial" w:eastAsiaTheme="minorHAnsi" w:hAnsi="Arial" w:cs="Arial"/>
          <w:b/>
          <w:bCs/>
          <w:sz w:val="22"/>
          <w:szCs w:val="22"/>
        </w:rPr>
        <w:t xml:space="preserve"> </w:t>
      </w:r>
      <w:r w:rsidRPr="0009153A">
        <w:rPr>
          <w:rFonts w:ascii="Arial" w:eastAsiaTheme="minorHAnsi" w:hAnsi="Arial" w:cs="Arial"/>
          <w:sz w:val="22"/>
          <w:szCs w:val="22"/>
        </w:rPr>
        <w:t>Introduction to the characteristics and needs of young children with developmental disabilities addressing the physical, neurological, health, and environmental problems that impact atypical growth and development.</w:t>
      </w:r>
    </w:p>
    <w:p w14:paraId="5DB5B7E3" w14:textId="77777777" w:rsidR="00AA1DBD" w:rsidRPr="0009153A" w:rsidRDefault="00AA1DBD" w:rsidP="00AA1DBD">
      <w:pPr>
        <w:autoSpaceDE w:val="0"/>
        <w:autoSpaceDN w:val="0"/>
        <w:adjustRightInd w:val="0"/>
        <w:rPr>
          <w:rFonts w:ascii="Arial" w:eastAsiaTheme="minorHAnsi" w:hAnsi="Arial" w:cs="Arial"/>
          <w:sz w:val="22"/>
          <w:szCs w:val="22"/>
        </w:rPr>
      </w:pPr>
      <w:r w:rsidRPr="0009153A">
        <w:rPr>
          <w:rFonts w:ascii="Arial" w:eastAsiaTheme="minorHAnsi" w:hAnsi="Arial" w:cs="Arial"/>
          <w:sz w:val="22"/>
          <w:szCs w:val="22"/>
        </w:rPr>
        <w:t xml:space="preserve">Catalog Description: </w:t>
      </w:r>
      <w:r w:rsidRPr="0009153A">
        <w:rPr>
          <w:rFonts w:ascii="Arial" w:hAnsi="Arial" w:cs="Arial"/>
          <w:sz w:val="22"/>
          <w:szCs w:val="22"/>
        </w:rPr>
        <w:t>Introduction to the Physically Handicapped. 3 hrs. An introduction to the characteristics and needs of crippled and other health impaired children. The medical aspects of physically hand capping conditions are considered. (PR: Cl 520; CR: Field Experience)</w:t>
      </w:r>
    </w:p>
    <w:p w14:paraId="1F5C62F9" w14:textId="77777777" w:rsidR="00AA1DBD" w:rsidRDefault="00AA1DBD" w:rsidP="00AA1DBD">
      <w:pPr>
        <w:autoSpaceDE w:val="0"/>
        <w:autoSpaceDN w:val="0"/>
        <w:adjustRightInd w:val="0"/>
        <w:rPr>
          <w:rFonts w:ascii="Arial" w:eastAsiaTheme="minorHAnsi" w:hAnsi="Arial" w:cs="Arial"/>
          <w:sz w:val="22"/>
          <w:szCs w:val="22"/>
        </w:rPr>
      </w:pPr>
    </w:p>
    <w:p w14:paraId="364DA653" w14:textId="77777777" w:rsidR="00AA1DBD" w:rsidRDefault="00AA1DBD" w:rsidP="00AA1DBD">
      <w:pPr>
        <w:autoSpaceDE w:val="0"/>
        <w:autoSpaceDN w:val="0"/>
        <w:adjustRightInd w:val="0"/>
        <w:rPr>
          <w:rFonts w:ascii="Arial" w:eastAsiaTheme="minorHAnsi" w:hAnsi="Arial" w:cs="Arial"/>
          <w:sz w:val="22"/>
          <w:szCs w:val="22"/>
        </w:rPr>
      </w:pPr>
    </w:p>
    <w:p w14:paraId="5BF29D03" w14:textId="77777777" w:rsidR="00AA1DBD" w:rsidRDefault="00AA1DBD" w:rsidP="00AA1DBD">
      <w:pPr>
        <w:autoSpaceDE w:val="0"/>
        <w:autoSpaceDN w:val="0"/>
        <w:adjustRightInd w:val="0"/>
        <w:rPr>
          <w:rFonts w:ascii="Arial" w:eastAsiaTheme="minorHAnsi" w:hAnsi="Arial" w:cs="Arial"/>
          <w:b/>
          <w:sz w:val="22"/>
          <w:szCs w:val="22"/>
        </w:rPr>
      </w:pPr>
      <w:r w:rsidRPr="00B03B94">
        <w:rPr>
          <w:rFonts w:ascii="Arial" w:eastAsiaTheme="minorHAnsi" w:hAnsi="Arial" w:cs="Arial"/>
          <w:b/>
          <w:sz w:val="22"/>
          <w:szCs w:val="22"/>
        </w:rPr>
        <w:t>College of Science</w:t>
      </w:r>
      <w:r>
        <w:rPr>
          <w:rFonts w:ascii="Arial" w:eastAsiaTheme="minorHAnsi" w:hAnsi="Arial" w:cs="Arial"/>
          <w:b/>
          <w:sz w:val="22"/>
          <w:szCs w:val="22"/>
        </w:rPr>
        <w:t xml:space="preserve"> (COS)</w:t>
      </w:r>
    </w:p>
    <w:p w14:paraId="057E5449" w14:textId="77777777" w:rsidR="00AA1DBD" w:rsidRPr="0009153A" w:rsidRDefault="00AA1DBD" w:rsidP="00AA1DBD">
      <w:pPr>
        <w:autoSpaceDE w:val="0"/>
        <w:autoSpaceDN w:val="0"/>
        <w:adjustRightInd w:val="0"/>
        <w:rPr>
          <w:rFonts w:ascii="Arial" w:eastAsiaTheme="minorHAnsi" w:hAnsi="Arial" w:cs="Arial"/>
          <w:b/>
          <w:sz w:val="22"/>
          <w:szCs w:val="22"/>
        </w:rPr>
      </w:pPr>
    </w:p>
    <w:p w14:paraId="5A741FFA"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t>COURSE ADDITION</w:t>
      </w:r>
    </w:p>
    <w:p w14:paraId="33FBA126"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t xml:space="preserve">Department: Biological Sciences </w:t>
      </w:r>
    </w:p>
    <w:p w14:paraId="5761F4C9"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t xml:space="preserve">Course Number and Title: BSC 538 Emerging Infectious Diseases </w:t>
      </w:r>
    </w:p>
    <w:p w14:paraId="63F8B5E2"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t xml:space="preserve">Catalog Description: Introduces students to infectious diseases that are either newly emergent or have returned to prominence within the last decade. </w:t>
      </w:r>
    </w:p>
    <w:p w14:paraId="57668A66"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t xml:space="preserve">Prerequisites: BSC 302, or 320, or 322, or 324 </w:t>
      </w:r>
    </w:p>
    <w:p w14:paraId="13D84918"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lastRenderedPageBreak/>
        <w:t xml:space="preserve">First Term Offered: Fall 2020 </w:t>
      </w:r>
    </w:p>
    <w:p w14:paraId="6B78CF9E" w14:textId="77777777" w:rsidR="00AA1DBD" w:rsidRPr="0009153A" w:rsidRDefault="00AA1DBD" w:rsidP="00AA1DBD">
      <w:pPr>
        <w:autoSpaceDE w:val="0"/>
        <w:autoSpaceDN w:val="0"/>
        <w:adjustRightInd w:val="0"/>
        <w:rPr>
          <w:rFonts w:ascii="Arial" w:hAnsi="Arial" w:cs="Arial"/>
          <w:sz w:val="22"/>
          <w:szCs w:val="22"/>
        </w:rPr>
      </w:pPr>
      <w:r w:rsidRPr="0009153A">
        <w:rPr>
          <w:rFonts w:ascii="Arial" w:hAnsi="Arial" w:cs="Arial"/>
          <w:sz w:val="22"/>
          <w:szCs w:val="22"/>
        </w:rPr>
        <w:t>Credit Hours: 3</w:t>
      </w:r>
    </w:p>
    <w:p w14:paraId="14C1DF8E" w14:textId="77777777" w:rsidR="00AA1DBD" w:rsidRPr="0009153A" w:rsidRDefault="00AA1DBD" w:rsidP="00AA1DBD">
      <w:pPr>
        <w:rPr>
          <w:rFonts w:ascii="Arial" w:hAnsi="Arial" w:cs="Arial"/>
          <w:sz w:val="22"/>
          <w:szCs w:val="22"/>
        </w:rPr>
      </w:pPr>
    </w:p>
    <w:p w14:paraId="6CAA0780"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51EEAD30"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Criminal Justice &amp; Criminology </w:t>
      </w:r>
    </w:p>
    <w:p w14:paraId="4C76F5A9"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CJ 517 CJ Decision Making </w:t>
      </w:r>
    </w:p>
    <w:p w14:paraId="0ABB2B77"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Focuses on theories of criminal justice decision-making and decision points across the criminal justice system. Topics include the decision to report crime, police decisions, jury decisions, and sentencing decisions. Prerequisites: N/A </w:t>
      </w:r>
    </w:p>
    <w:p w14:paraId="497F2A41"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Spring 2021 </w:t>
      </w:r>
    </w:p>
    <w:p w14:paraId="2E84D808"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3</w:t>
      </w:r>
    </w:p>
    <w:p w14:paraId="39606B45" w14:textId="77777777" w:rsidR="00AA1DBD" w:rsidRPr="0009153A" w:rsidRDefault="00AA1DBD" w:rsidP="00AA1DBD">
      <w:pPr>
        <w:rPr>
          <w:rFonts w:ascii="Arial" w:hAnsi="Arial" w:cs="Arial"/>
          <w:sz w:val="22"/>
          <w:szCs w:val="22"/>
        </w:rPr>
      </w:pPr>
      <w:bookmarkStart w:id="1" w:name="_Hlk34682868"/>
    </w:p>
    <w:p w14:paraId="43001108"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749A2703"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Criminal Justice and Criminology </w:t>
      </w:r>
    </w:p>
    <w:p w14:paraId="58D78664"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CJ 518 Crime and Pop Culture </w:t>
      </w:r>
    </w:p>
    <w:p w14:paraId="5F4B7E2C"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A critical examination of the popular culture presentation of crime, offenders, victims, and the criminal justice process </w:t>
      </w:r>
    </w:p>
    <w:p w14:paraId="6E3441A3"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N/A </w:t>
      </w:r>
    </w:p>
    <w:p w14:paraId="65C6FA61"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Spring 2021 </w:t>
      </w:r>
    </w:p>
    <w:p w14:paraId="1D80584C"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3</w:t>
      </w:r>
    </w:p>
    <w:p w14:paraId="5FC81527" w14:textId="77777777" w:rsidR="00AA1DBD" w:rsidRPr="0009153A" w:rsidRDefault="00AA1DBD" w:rsidP="00AA1DBD">
      <w:pPr>
        <w:rPr>
          <w:rFonts w:ascii="Arial" w:hAnsi="Arial" w:cs="Arial"/>
          <w:sz w:val="22"/>
          <w:szCs w:val="22"/>
        </w:rPr>
      </w:pPr>
    </w:p>
    <w:p w14:paraId="19E06631"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50BD244A"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Physics </w:t>
      </w:r>
    </w:p>
    <w:p w14:paraId="03261775"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PHY535: Computational Physics </w:t>
      </w:r>
    </w:p>
    <w:p w14:paraId="675E9E8C"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A course in using numerical methods and computer programming languages for solving complex physics problems and for the simulation of various physical processes. 2 lec-2 </w:t>
      </w:r>
      <w:proofErr w:type="gramStart"/>
      <w:r w:rsidRPr="0009153A">
        <w:rPr>
          <w:rFonts w:ascii="Arial" w:hAnsi="Arial" w:cs="Arial"/>
          <w:sz w:val="22"/>
          <w:szCs w:val="22"/>
        </w:rPr>
        <w:t>lab</w:t>
      </w:r>
      <w:proofErr w:type="gramEnd"/>
      <w:r w:rsidRPr="0009153A">
        <w:rPr>
          <w:rFonts w:ascii="Arial" w:hAnsi="Arial" w:cs="Arial"/>
          <w:sz w:val="22"/>
          <w:szCs w:val="22"/>
        </w:rPr>
        <w:t xml:space="preserve">. </w:t>
      </w:r>
    </w:p>
    <w:p w14:paraId="33F53FCC"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629D44E8"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Fall 2020 </w:t>
      </w:r>
    </w:p>
    <w:p w14:paraId="46696347"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3.0</w:t>
      </w:r>
    </w:p>
    <w:p w14:paraId="54128351" w14:textId="77777777" w:rsidR="00AA1DBD" w:rsidRDefault="00AA1DBD" w:rsidP="00AA1DBD">
      <w:pPr>
        <w:rPr>
          <w:rFonts w:ascii="Arial" w:hAnsi="Arial" w:cs="Arial"/>
          <w:sz w:val="22"/>
          <w:szCs w:val="22"/>
        </w:rPr>
      </w:pPr>
    </w:p>
    <w:p w14:paraId="6544A32C" w14:textId="77777777" w:rsidR="00AA1DBD" w:rsidRDefault="00AA1DBD" w:rsidP="00AA1DBD">
      <w:pPr>
        <w:rPr>
          <w:rFonts w:ascii="Arial" w:hAnsi="Arial" w:cs="Arial"/>
          <w:sz w:val="22"/>
          <w:szCs w:val="22"/>
        </w:rPr>
      </w:pPr>
    </w:p>
    <w:p w14:paraId="1534CCA4" w14:textId="77777777" w:rsidR="00AA1DBD" w:rsidRPr="00B03B94" w:rsidRDefault="00AA1DBD" w:rsidP="00AA1DBD">
      <w:pPr>
        <w:rPr>
          <w:rFonts w:ascii="Arial" w:hAnsi="Arial" w:cs="Arial"/>
          <w:b/>
          <w:sz w:val="22"/>
          <w:szCs w:val="22"/>
        </w:rPr>
      </w:pPr>
      <w:r w:rsidRPr="00B03B94">
        <w:rPr>
          <w:rFonts w:ascii="Arial" w:hAnsi="Arial" w:cs="Arial"/>
          <w:b/>
          <w:sz w:val="22"/>
          <w:szCs w:val="22"/>
        </w:rPr>
        <w:t>School of Pharmacy</w:t>
      </w:r>
      <w:r>
        <w:rPr>
          <w:rFonts w:ascii="Arial" w:hAnsi="Arial" w:cs="Arial"/>
          <w:b/>
          <w:sz w:val="22"/>
          <w:szCs w:val="22"/>
        </w:rPr>
        <w:t xml:space="preserve"> (SOP)</w:t>
      </w:r>
    </w:p>
    <w:p w14:paraId="259B7A82" w14:textId="77777777" w:rsidR="00AA1DBD" w:rsidRPr="0009153A" w:rsidRDefault="00AA1DBD" w:rsidP="00AA1DBD">
      <w:pPr>
        <w:rPr>
          <w:rFonts w:ascii="Arial" w:hAnsi="Arial" w:cs="Arial"/>
          <w:sz w:val="22"/>
          <w:szCs w:val="22"/>
        </w:rPr>
      </w:pPr>
    </w:p>
    <w:p w14:paraId="58B79947" w14:textId="77777777" w:rsidR="00AA1DBD" w:rsidRPr="0009153A" w:rsidRDefault="00AA1DBD" w:rsidP="00AA1DBD">
      <w:pPr>
        <w:rPr>
          <w:rFonts w:ascii="Arial" w:hAnsi="Arial" w:cs="Arial"/>
          <w:sz w:val="22"/>
          <w:szCs w:val="22"/>
        </w:rPr>
      </w:pPr>
      <w:r w:rsidRPr="0009153A">
        <w:rPr>
          <w:rFonts w:ascii="Arial" w:hAnsi="Arial" w:cs="Arial"/>
          <w:sz w:val="22"/>
          <w:szCs w:val="22"/>
        </w:rPr>
        <w:t>COURSE CHANGE (course credit hours from 4 to 1x4)</w:t>
      </w:r>
    </w:p>
    <w:p w14:paraId="168020A5"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Pharmaceutical Science and Research </w:t>
      </w:r>
    </w:p>
    <w:p w14:paraId="4C712A57"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MPSP542, Graduate Sciences Seminar </w:t>
      </w:r>
    </w:p>
    <w:p w14:paraId="2C7221A0"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w:t>
      </w:r>
      <w:r w:rsidRPr="0009153A">
        <w:rPr>
          <w:rFonts w:ascii="Arial" w:eastAsia="Arial" w:hAnsi="Arial" w:cs="Arial"/>
          <w:sz w:val="22"/>
          <w:szCs w:val="22"/>
        </w:rPr>
        <w:t xml:space="preserve">course </w:t>
      </w:r>
      <w:r w:rsidRPr="0009153A">
        <w:rPr>
          <w:rFonts w:ascii="Arial" w:hAnsi="Arial" w:cs="Arial"/>
          <w:sz w:val="22"/>
          <w:szCs w:val="22"/>
        </w:rPr>
        <w:t xml:space="preserve">will help graduate students in the pharmaceutical sciences learn the basics of scientific communication and how to critically evaluate the scientific literature. Students must complete four versions of this course for credit. For the first three course offerings, the student will receive a "CR" (credit) or "NC" (no credit). Upon completion of the fourth version of the course the student will receive a letter grade. Completion of </w:t>
      </w:r>
      <w:proofErr w:type="spellStart"/>
      <w:r w:rsidRPr="0009153A">
        <w:rPr>
          <w:rFonts w:ascii="Arial" w:hAnsi="Arial" w:cs="Arial"/>
          <w:sz w:val="22"/>
          <w:szCs w:val="22"/>
        </w:rPr>
        <w:t>th</w:t>
      </w:r>
      <w:proofErr w:type="spellEnd"/>
      <w:r w:rsidRPr="0009153A">
        <w:rPr>
          <w:rFonts w:ascii="Arial" w:hAnsi="Arial" w:cs="Arial"/>
          <w:sz w:val="22"/>
          <w:szCs w:val="22"/>
        </w:rPr>
        <w:t xml:space="preserve"> the </w:t>
      </w:r>
      <w:proofErr w:type="gramStart"/>
      <w:r w:rsidRPr="0009153A">
        <w:rPr>
          <w:rFonts w:ascii="Arial" w:hAnsi="Arial" w:cs="Arial"/>
          <w:sz w:val="22"/>
          <w:szCs w:val="22"/>
        </w:rPr>
        <w:t>four course</w:t>
      </w:r>
      <w:proofErr w:type="gramEnd"/>
      <w:r w:rsidRPr="0009153A">
        <w:rPr>
          <w:rFonts w:ascii="Arial" w:hAnsi="Arial" w:cs="Arial"/>
          <w:sz w:val="22"/>
          <w:szCs w:val="22"/>
        </w:rPr>
        <w:t xml:space="preserve"> series is worth four credits and is required to successfully complete the MSPS program. </w:t>
      </w:r>
    </w:p>
    <w:p w14:paraId="3180BEAF"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Enrollment in MSPS program </w:t>
      </w:r>
    </w:p>
    <w:p w14:paraId="332004F5"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Fall 2018 </w:t>
      </w:r>
    </w:p>
    <w:p w14:paraId="6E6B0C7C"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1</w:t>
      </w:r>
    </w:p>
    <w:p w14:paraId="1BCAD6F4" w14:textId="77777777" w:rsidR="00AA1DBD" w:rsidRDefault="00AA1DBD" w:rsidP="00AA1DBD">
      <w:pPr>
        <w:rPr>
          <w:rFonts w:ascii="Arial" w:hAnsi="Arial" w:cs="Arial"/>
          <w:sz w:val="22"/>
          <w:szCs w:val="22"/>
        </w:rPr>
      </w:pPr>
    </w:p>
    <w:p w14:paraId="4FA50351" w14:textId="77777777" w:rsidR="00AA1DBD" w:rsidRDefault="00AA1DBD" w:rsidP="00AA1DBD">
      <w:pPr>
        <w:rPr>
          <w:rFonts w:ascii="Arial" w:hAnsi="Arial" w:cs="Arial"/>
          <w:sz w:val="22"/>
          <w:szCs w:val="22"/>
        </w:rPr>
      </w:pPr>
      <w:r>
        <w:rPr>
          <w:rFonts w:ascii="Arial" w:hAnsi="Arial" w:cs="Arial"/>
          <w:sz w:val="22"/>
          <w:szCs w:val="22"/>
        </w:rPr>
        <w:t>COURSE ADDITION</w:t>
      </w:r>
    </w:p>
    <w:p w14:paraId="087D0881" w14:textId="77777777" w:rsidR="00AA1DBD" w:rsidRDefault="00AA1DBD" w:rsidP="00AA1DBD">
      <w:pPr>
        <w:rPr>
          <w:rFonts w:ascii="Arial" w:hAnsi="Arial" w:cs="Arial"/>
          <w:sz w:val="22"/>
          <w:szCs w:val="22"/>
        </w:rPr>
      </w:pPr>
      <w:r w:rsidRPr="00B03B94">
        <w:rPr>
          <w:rFonts w:ascii="Arial" w:hAnsi="Arial" w:cs="Arial"/>
          <w:sz w:val="22"/>
          <w:szCs w:val="22"/>
        </w:rPr>
        <w:t xml:space="preserve">Department: Pharmaceutical Science and Research </w:t>
      </w:r>
    </w:p>
    <w:p w14:paraId="3FBBFAAE" w14:textId="77777777" w:rsidR="00AA1DBD" w:rsidRDefault="00AA1DBD" w:rsidP="00AA1DBD">
      <w:pPr>
        <w:rPr>
          <w:rFonts w:ascii="Arial" w:hAnsi="Arial" w:cs="Arial"/>
          <w:sz w:val="22"/>
          <w:szCs w:val="22"/>
        </w:rPr>
      </w:pPr>
      <w:r>
        <w:rPr>
          <w:rFonts w:ascii="Arial" w:hAnsi="Arial" w:cs="Arial"/>
          <w:sz w:val="22"/>
          <w:szCs w:val="22"/>
        </w:rPr>
        <w:lastRenderedPageBreak/>
        <w:t>Course Number and Title: MSPS5</w:t>
      </w:r>
      <w:r w:rsidRPr="00B03B94">
        <w:rPr>
          <w:rFonts w:ascii="Arial" w:hAnsi="Arial" w:cs="Arial"/>
          <w:sz w:val="22"/>
          <w:szCs w:val="22"/>
        </w:rPr>
        <w:t xml:space="preserve">86 Problem Report </w:t>
      </w:r>
    </w:p>
    <w:p w14:paraId="298CB96F" w14:textId="77777777" w:rsidR="00AA1DBD" w:rsidRPr="00BE5034" w:rsidRDefault="00AA1DBD" w:rsidP="00AA1DBD">
      <w:pPr>
        <w:rPr>
          <w:rFonts w:ascii="Arial" w:hAnsi="Arial" w:cs="Arial"/>
          <w:color w:val="FF0000"/>
          <w:sz w:val="22"/>
          <w:szCs w:val="22"/>
        </w:rPr>
      </w:pPr>
      <w:r w:rsidRPr="00BE5034">
        <w:rPr>
          <w:rFonts w:ascii="Arial" w:hAnsi="Arial" w:cs="Arial"/>
          <w:sz w:val="22"/>
          <w:szCs w:val="22"/>
        </w:rPr>
        <w:t xml:space="preserve">Catalog Description: </w:t>
      </w:r>
      <w:r w:rsidRPr="00BE5034">
        <w:rPr>
          <w:rFonts w:ascii="Arial" w:hAnsi="Arial" w:cs="Arial"/>
          <w:color w:val="000000"/>
          <w:sz w:val="22"/>
          <w:szCs w:val="22"/>
        </w:rPr>
        <w:t>Preparation of a comprehensive written report on a topic in Pharmaceutical Sciences of current importance. Registration only by permission of Department.</w:t>
      </w:r>
    </w:p>
    <w:p w14:paraId="16B29119" w14:textId="77777777" w:rsidR="00AA1DBD" w:rsidRPr="00BE5034" w:rsidRDefault="00AA1DBD" w:rsidP="00AA1DBD">
      <w:pPr>
        <w:rPr>
          <w:rFonts w:ascii="Arial" w:hAnsi="Arial" w:cs="Arial"/>
          <w:sz w:val="22"/>
          <w:szCs w:val="22"/>
        </w:rPr>
      </w:pPr>
      <w:r w:rsidRPr="00BE5034">
        <w:rPr>
          <w:rFonts w:ascii="Arial" w:hAnsi="Arial" w:cs="Arial"/>
          <w:sz w:val="22"/>
          <w:szCs w:val="22"/>
        </w:rPr>
        <w:t xml:space="preserve">Prerequisites: Not applicable </w:t>
      </w:r>
    </w:p>
    <w:p w14:paraId="5B752148" w14:textId="77777777" w:rsidR="00AA1DBD" w:rsidRPr="00BE5034" w:rsidRDefault="00AA1DBD" w:rsidP="00AA1DBD">
      <w:pPr>
        <w:rPr>
          <w:rFonts w:ascii="Arial" w:hAnsi="Arial" w:cs="Arial"/>
          <w:sz w:val="22"/>
          <w:szCs w:val="22"/>
        </w:rPr>
      </w:pPr>
      <w:r w:rsidRPr="00BE5034">
        <w:rPr>
          <w:rFonts w:ascii="Arial" w:hAnsi="Arial" w:cs="Arial"/>
          <w:sz w:val="22"/>
          <w:szCs w:val="22"/>
        </w:rPr>
        <w:t xml:space="preserve">First Term Offered: Fall 2020 </w:t>
      </w:r>
    </w:p>
    <w:p w14:paraId="378A9FA6" w14:textId="77777777" w:rsidR="00AA1DBD" w:rsidRPr="00B03B94" w:rsidRDefault="00AA1DBD" w:rsidP="00AA1DBD">
      <w:pPr>
        <w:rPr>
          <w:rFonts w:ascii="Arial" w:hAnsi="Arial" w:cs="Arial"/>
          <w:sz w:val="22"/>
          <w:szCs w:val="22"/>
        </w:rPr>
      </w:pPr>
      <w:r w:rsidRPr="00B03B94">
        <w:rPr>
          <w:rFonts w:ascii="Arial" w:hAnsi="Arial" w:cs="Arial"/>
          <w:sz w:val="22"/>
          <w:szCs w:val="22"/>
        </w:rPr>
        <w:t>Credit Hours: 1-3</w:t>
      </w:r>
    </w:p>
    <w:p w14:paraId="5C1B6AA3" w14:textId="77777777" w:rsidR="00AA1DBD" w:rsidRDefault="00AA1DBD" w:rsidP="00AA1DBD">
      <w:pPr>
        <w:rPr>
          <w:rFonts w:ascii="Arial" w:hAnsi="Arial" w:cs="Arial"/>
          <w:sz w:val="22"/>
          <w:szCs w:val="22"/>
        </w:rPr>
      </w:pPr>
    </w:p>
    <w:p w14:paraId="22D6C60F" w14:textId="77777777" w:rsidR="00AA1DBD" w:rsidRDefault="00AA1DBD" w:rsidP="00AA1DBD">
      <w:pPr>
        <w:rPr>
          <w:rFonts w:ascii="Arial" w:hAnsi="Arial" w:cs="Arial"/>
          <w:sz w:val="22"/>
          <w:szCs w:val="22"/>
        </w:rPr>
      </w:pPr>
      <w:r w:rsidRPr="00056E80">
        <w:rPr>
          <w:rFonts w:ascii="Arial" w:hAnsi="Arial" w:cs="Arial"/>
          <w:sz w:val="22"/>
          <w:szCs w:val="22"/>
        </w:rPr>
        <w:t>COURSE ADDITION</w:t>
      </w:r>
    </w:p>
    <w:p w14:paraId="2478F4EF" w14:textId="77777777" w:rsidR="00AA1DBD" w:rsidRPr="00056E80" w:rsidRDefault="00AA1DBD" w:rsidP="00AA1DBD">
      <w:pPr>
        <w:rPr>
          <w:rFonts w:ascii="Arial" w:hAnsi="Arial" w:cs="Arial"/>
          <w:sz w:val="22"/>
          <w:szCs w:val="22"/>
        </w:rPr>
      </w:pPr>
      <w:r w:rsidRPr="00056E80">
        <w:rPr>
          <w:rFonts w:ascii="Arial" w:hAnsi="Arial" w:cs="Arial"/>
          <w:sz w:val="22"/>
          <w:szCs w:val="22"/>
        </w:rPr>
        <w:t xml:space="preserve">Department: Pharmaceutical Science and Research </w:t>
      </w:r>
    </w:p>
    <w:p w14:paraId="4F59333D" w14:textId="77777777" w:rsidR="00AA1DBD" w:rsidRPr="00BE4026" w:rsidRDefault="00AA1DBD" w:rsidP="00AA1DBD">
      <w:pPr>
        <w:rPr>
          <w:rFonts w:ascii="Arial" w:hAnsi="Arial" w:cs="Arial"/>
          <w:sz w:val="22"/>
          <w:szCs w:val="22"/>
        </w:rPr>
      </w:pPr>
      <w:r w:rsidRPr="00BE4026">
        <w:rPr>
          <w:rFonts w:ascii="Arial" w:hAnsi="Arial" w:cs="Arial"/>
          <w:sz w:val="22"/>
          <w:szCs w:val="22"/>
        </w:rPr>
        <w:t xml:space="preserve">Course Number and Title: MSPS612 Pharmaceutical Analysis </w:t>
      </w:r>
    </w:p>
    <w:p w14:paraId="2C0F90C4" w14:textId="77777777" w:rsidR="00AA1DBD" w:rsidRPr="00BE4026" w:rsidRDefault="00AA1DBD" w:rsidP="00AA1DBD">
      <w:pPr>
        <w:rPr>
          <w:rFonts w:ascii="Arial" w:hAnsi="Arial" w:cs="Arial"/>
          <w:sz w:val="22"/>
          <w:szCs w:val="22"/>
        </w:rPr>
      </w:pPr>
      <w:r w:rsidRPr="00BE4026">
        <w:rPr>
          <w:rFonts w:ascii="Arial" w:hAnsi="Arial" w:cs="Arial"/>
          <w:sz w:val="22"/>
          <w:szCs w:val="22"/>
        </w:rPr>
        <w:t>Catalog Description: This class intends to familiarize the students with the analytical techniques that are commonly employed in pharmaceutical research and drug development and analysis. Topics covered in this course include. Some modules could employ hands-on components.</w:t>
      </w:r>
    </w:p>
    <w:p w14:paraId="6C316E5E" w14:textId="77777777" w:rsidR="00AA1DBD" w:rsidRDefault="00AA1DBD" w:rsidP="00AA1DBD">
      <w:pPr>
        <w:rPr>
          <w:rFonts w:ascii="Arial" w:hAnsi="Arial" w:cs="Arial"/>
          <w:sz w:val="22"/>
          <w:szCs w:val="22"/>
        </w:rPr>
      </w:pPr>
      <w:r w:rsidRPr="00056E80">
        <w:rPr>
          <w:rFonts w:ascii="Arial" w:hAnsi="Arial" w:cs="Arial"/>
          <w:sz w:val="22"/>
          <w:szCs w:val="22"/>
        </w:rPr>
        <w:t xml:space="preserve">Prerequisites: Full admission to the MSPS program </w:t>
      </w:r>
    </w:p>
    <w:p w14:paraId="3F63EAB5" w14:textId="77777777" w:rsidR="00AA1DBD" w:rsidRPr="00056E80" w:rsidRDefault="00AA1DBD" w:rsidP="00AA1DBD">
      <w:pPr>
        <w:rPr>
          <w:rFonts w:ascii="Arial" w:hAnsi="Arial" w:cs="Arial"/>
          <w:sz w:val="22"/>
          <w:szCs w:val="22"/>
        </w:rPr>
      </w:pPr>
      <w:r w:rsidRPr="00056E80">
        <w:rPr>
          <w:rFonts w:ascii="Arial" w:hAnsi="Arial" w:cs="Arial"/>
          <w:sz w:val="22"/>
          <w:szCs w:val="22"/>
        </w:rPr>
        <w:t>First</w:t>
      </w:r>
      <w:r>
        <w:rPr>
          <w:rFonts w:ascii="Arial" w:hAnsi="Arial" w:cs="Arial"/>
          <w:sz w:val="22"/>
          <w:szCs w:val="22"/>
        </w:rPr>
        <w:t xml:space="preserve"> </w:t>
      </w:r>
      <w:r w:rsidRPr="00056E80">
        <w:rPr>
          <w:rFonts w:ascii="Arial" w:hAnsi="Arial" w:cs="Arial"/>
          <w:sz w:val="22"/>
          <w:szCs w:val="22"/>
        </w:rPr>
        <w:t xml:space="preserve">Term Offered: Fall 2020 </w:t>
      </w:r>
    </w:p>
    <w:p w14:paraId="77300495" w14:textId="77777777" w:rsidR="00AA1DBD" w:rsidRPr="00056E80" w:rsidRDefault="00AA1DBD" w:rsidP="00AA1DBD">
      <w:pPr>
        <w:rPr>
          <w:rFonts w:ascii="Arial" w:hAnsi="Arial" w:cs="Arial"/>
          <w:sz w:val="22"/>
          <w:szCs w:val="22"/>
        </w:rPr>
      </w:pPr>
      <w:r w:rsidRPr="00056E80">
        <w:rPr>
          <w:rFonts w:ascii="Arial" w:hAnsi="Arial" w:cs="Arial"/>
          <w:sz w:val="22"/>
          <w:szCs w:val="22"/>
        </w:rPr>
        <w:t>Credit Hours: 1</w:t>
      </w:r>
    </w:p>
    <w:p w14:paraId="082CB860" w14:textId="77777777" w:rsidR="00AA1DBD" w:rsidRDefault="00AA1DBD" w:rsidP="00AA1DBD">
      <w:pPr>
        <w:rPr>
          <w:rFonts w:ascii="Arial" w:hAnsi="Arial" w:cs="Arial"/>
          <w:sz w:val="22"/>
          <w:szCs w:val="22"/>
        </w:rPr>
      </w:pPr>
    </w:p>
    <w:p w14:paraId="36A9F23F" w14:textId="77777777" w:rsidR="00AA1DBD" w:rsidRDefault="00AA1DBD" w:rsidP="00AA1DBD">
      <w:pPr>
        <w:rPr>
          <w:rFonts w:ascii="Arial" w:hAnsi="Arial" w:cs="Arial"/>
          <w:sz w:val="22"/>
          <w:szCs w:val="22"/>
        </w:rPr>
      </w:pPr>
      <w:r w:rsidRPr="00056E80">
        <w:rPr>
          <w:rFonts w:ascii="Arial" w:hAnsi="Arial" w:cs="Arial"/>
          <w:sz w:val="22"/>
          <w:szCs w:val="22"/>
        </w:rPr>
        <w:t>COURSE ADDITION</w:t>
      </w:r>
    </w:p>
    <w:p w14:paraId="30BF3DA5" w14:textId="77777777" w:rsidR="00AA1DBD" w:rsidRPr="00056E80" w:rsidRDefault="00AA1DBD" w:rsidP="00AA1DBD">
      <w:pPr>
        <w:rPr>
          <w:rFonts w:ascii="Arial" w:hAnsi="Arial" w:cs="Arial"/>
          <w:sz w:val="22"/>
          <w:szCs w:val="22"/>
        </w:rPr>
      </w:pPr>
      <w:r w:rsidRPr="00056E80">
        <w:rPr>
          <w:rFonts w:ascii="Arial" w:hAnsi="Arial" w:cs="Arial"/>
          <w:sz w:val="22"/>
          <w:szCs w:val="22"/>
        </w:rPr>
        <w:t xml:space="preserve">Department: Pharmaceutical Science and Research </w:t>
      </w:r>
    </w:p>
    <w:p w14:paraId="33ACA5DA" w14:textId="77777777" w:rsidR="00AA1DBD" w:rsidRPr="00056E80" w:rsidRDefault="00AA1DBD" w:rsidP="00AA1DBD">
      <w:pPr>
        <w:rPr>
          <w:rFonts w:ascii="Arial" w:hAnsi="Arial" w:cs="Arial"/>
          <w:sz w:val="22"/>
          <w:szCs w:val="22"/>
        </w:rPr>
      </w:pPr>
      <w:r w:rsidRPr="00056E80">
        <w:rPr>
          <w:rFonts w:ascii="Arial" w:hAnsi="Arial" w:cs="Arial"/>
          <w:sz w:val="22"/>
          <w:szCs w:val="22"/>
        </w:rPr>
        <w:t xml:space="preserve">Course Number and Title: MSPS613 </w:t>
      </w:r>
      <w:proofErr w:type="spellStart"/>
      <w:r w:rsidRPr="00056E80">
        <w:rPr>
          <w:rFonts w:ascii="Arial" w:hAnsi="Arial" w:cs="Arial"/>
          <w:sz w:val="22"/>
          <w:szCs w:val="22"/>
        </w:rPr>
        <w:t>Pharmacometric</w:t>
      </w:r>
      <w:proofErr w:type="spellEnd"/>
      <w:r w:rsidRPr="00056E80">
        <w:rPr>
          <w:rFonts w:ascii="Arial" w:hAnsi="Arial" w:cs="Arial"/>
          <w:sz w:val="22"/>
          <w:szCs w:val="22"/>
        </w:rPr>
        <w:t xml:space="preserve"> Recitation </w:t>
      </w:r>
    </w:p>
    <w:p w14:paraId="01637DE8" w14:textId="77777777" w:rsidR="00AA1DBD" w:rsidRPr="00BE4026" w:rsidRDefault="00AA1DBD" w:rsidP="00AA1DBD">
      <w:pPr>
        <w:rPr>
          <w:rFonts w:ascii="Arial" w:hAnsi="Arial" w:cs="Arial"/>
          <w:sz w:val="22"/>
          <w:szCs w:val="22"/>
        </w:rPr>
      </w:pPr>
      <w:r w:rsidRPr="00BE4026">
        <w:rPr>
          <w:rFonts w:ascii="Arial" w:hAnsi="Arial" w:cs="Arial"/>
          <w:sz w:val="22"/>
          <w:szCs w:val="22"/>
        </w:rPr>
        <w:t>Catalog Description: Topics covered include the basic theory and their application of pharmacokinetics and pharmacodynamics and their relationship; processes and mechanisms controlling the rate and extent of drug absorption, distribution, metabolism and excretion; bioavailability and bioequivalence.</w:t>
      </w:r>
    </w:p>
    <w:p w14:paraId="60E1DB5C" w14:textId="77777777" w:rsidR="00AA1DBD" w:rsidRDefault="00AA1DBD" w:rsidP="00AA1DBD">
      <w:pPr>
        <w:rPr>
          <w:rFonts w:ascii="Arial" w:hAnsi="Arial" w:cs="Arial"/>
          <w:sz w:val="22"/>
          <w:szCs w:val="22"/>
        </w:rPr>
      </w:pPr>
      <w:r w:rsidRPr="00056E80">
        <w:rPr>
          <w:rFonts w:ascii="Arial" w:hAnsi="Arial" w:cs="Arial"/>
          <w:sz w:val="22"/>
          <w:szCs w:val="22"/>
        </w:rPr>
        <w:t xml:space="preserve">Prerequisites: Full admission to the MSPS program </w:t>
      </w:r>
    </w:p>
    <w:p w14:paraId="53A94D76" w14:textId="77777777" w:rsidR="00AA1DBD" w:rsidRPr="00056E80" w:rsidRDefault="00AA1DBD" w:rsidP="00AA1DBD">
      <w:pPr>
        <w:rPr>
          <w:rFonts w:ascii="Arial" w:hAnsi="Arial" w:cs="Arial"/>
          <w:sz w:val="22"/>
          <w:szCs w:val="22"/>
        </w:rPr>
      </w:pPr>
      <w:r w:rsidRPr="00056E80">
        <w:rPr>
          <w:rFonts w:ascii="Arial" w:hAnsi="Arial" w:cs="Arial"/>
          <w:sz w:val="22"/>
          <w:szCs w:val="22"/>
        </w:rPr>
        <w:t xml:space="preserve">First Term Offered: Fall 2020 </w:t>
      </w:r>
    </w:p>
    <w:p w14:paraId="210D8288" w14:textId="77777777" w:rsidR="00AA1DBD" w:rsidRPr="00056E80" w:rsidRDefault="00AA1DBD" w:rsidP="00AA1DBD">
      <w:pPr>
        <w:rPr>
          <w:rFonts w:ascii="Arial" w:hAnsi="Arial" w:cs="Arial"/>
          <w:sz w:val="22"/>
          <w:szCs w:val="22"/>
        </w:rPr>
      </w:pPr>
      <w:r>
        <w:rPr>
          <w:rFonts w:ascii="Arial" w:hAnsi="Arial" w:cs="Arial"/>
          <w:sz w:val="22"/>
          <w:szCs w:val="22"/>
        </w:rPr>
        <w:t>Credit Hours:</w:t>
      </w:r>
      <w:r w:rsidRPr="00056E80">
        <w:rPr>
          <w:rFonts w:ascii="Arial" w:hAnsi="Arial" w:cs="Arial"/>
          <w:sz w:val="22"/>
          <w:szCs w:val="22"/>
        </w:rPr>
        <w:t xml:space="preserve"> 1</w:t>
      </w:r>
    </w:p>
    <w:p w14:paraId="1E556D01" w14:textId="77777777" w:rsidR="00AA1DBD" w:rsidRDefault="00AA1DBD" w:rsidP="00AA1DBD">
      <w:pPr>
        <w:rPr>
          <w:rFonts w:ascii="Arial" w:hAnsi="Arial" w:cs="Arial"/>
          <w:sz w:val="22"/>
          <w:szCs w:val="22"/>
        </w:rPr>
      </w:pPr>
    </w:p>
    <w:p w14:paraId="4E4391C9" w14:textId="77777777" w:rsidR="00AA1DBD" w:rsidRPr="00056E80" w:rsidRDefault="00AA1DBD" w:rsidP="00AA1DBD">
      <w:pPr>
        <w:rPr>
          <w:rFonts w:ascii="Arial" w:hAnsi="Arial" w:cs="Arial"/>
          <w:sz w:val="22"/>
          <w:szCs w:val="22"/>
        </w:rPr>
      </w:pPr>
    </w:p>
    <w:p w14:paraId="113C9E5E" w14:textId="77777777" w:rsidR="00AA1DBD" w:rsidRPr="00056E80" w:rsidRDefault="00AA1DBD" w:rsidP="00AA1DBD">
      <w:pPr>
        <w:rPr>
          <w:rFonts w:ascii="Arial" w:hAnsi="Arial" w:cs="Arial"/>
          <w:b/>
          <w:sz w:val="22"/>
          <w:szCs w:val="22"/>
        </w:rPr>
      </w:pPr>
      <w:r w:rsidRPr="00056E80">
        <w:rPr>
          <w:rFonts w:ascii="Arial" w:hAnsi="Arial" w:cs="Arial"/>
          <w:b/>
          <w:sz w:val="22"/>
          <w:szCs w:val="22"/>
        </w:rPr>
        <w:t>School of Medicine (SOM)</w:t>
      </w:r>
    </w:p>
    <w:p w14:paraId="5D944786" w14:textId="77777777" w:rsidR="00AA1DBD" w:rsidRDefault="00AA1DBD" w:rsidP="00AA1DBD">
      <w:pPr>
        <w:rPr>
          <w:rFonts w:ascii="Arial" w:hAnsi="Arial" w:cs="Arial"/>
          <w:sz w:val="22"/>
          <w:szCs w:val="22"/>
        </w:rPr>
      </w:pPr>
    </w:p>
    <w:p w14:paraId="1C88D58B"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4875049F"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4C3F1A68"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605, Microbiology and Pharmacology for the Medical Sciences </w:t>
      </w:r>
    </w:p>
    <w:p w14:paraId="2BE4EF09"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is an integrated introduction to human disease and treatment based on core concepts in microbiology, immunology, and pharmacology, preparing students for detailed studies in subsequent courses. </w:t>
      </w:r>
    </w:p>
    <w:p w14:paraId="08B2EB4A"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52F92024"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Fall 2020 </w:t>
      </w:r>
    </w:p>
    <w:p w14:paraId="3A52F000"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2</w:t>
      </w:r>
    </w:p>
    <w:p w14:paraId="1ACE118F" w14:textId="77777777" w:rsidR="00AA1DBD" w:rsidRPr="0009153A" w:rsidRDefault="00AA1DBD" w:rsidP="00AA1DBD">
      <w:pPr>
        <w:rPr>
          <w:rFonts w:ascii="Arial" w:hAnsi="Arial" w:cs="Arial"/>
          <w:sz w:val="22"/>
          <w:szCs w:val="22"/>
        </w:rPr>
      </w:pPr>
    </w:p>
    <w:p w14:paraId="6E846174"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679B9C6B"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57CCA9AF"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607, Hematology and Oncology </w:t>
      </w:r>
    </w:p>
    <w:p w14:paraId="61967F3B"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help students develop a foundational knowledge of the fundamental concepts of hematology, oncology and embryology so they can apply these concepts to body systems. </w:t>
      </w:r>
    </w:p>
    <w:p w14:paraId="659BE069"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27FCFE27"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Fall 2020 </w:t>
      </w:r>
    </w:p>
    <w:p w14:paraId="2FAEE820" w14:textId="77777777" w:rsidR="00AA1DBD" w:rsidRPr="0009153A" w:rsidRDefault="00AA1DBD" w:rsidP="00AA1DBD">
      <w:pPr>
        <w:rPr>
          <w:rFonts w:ascii="Arial" w:hAnsi="Arial" w:cs="Arial"/>
          <w:sz w:val="22"/>
          <w:szCs w:val="22"/>
        </w:rPr>
      </w:pPr>
      <w:r w:rsidRPr="0009153A">
        <w:rPr>
          <w:rFonts w:ascii="Arial" w:hAnsi="Arial" w:cs="Arial"/>
          <w:sz w:val="22"/>
          <w:szCs w:val="22"/>
        </w:rPr>
        <w:lastRenderedPageBreak/>
        <w:t>Credit Hours: 3</w:t>
      </w:r>
    </w:p>
    <w:p w14:paraId="640BD1D0" w14:textId="77777777" w:rsidR="00AA1DBD" w:rsidRPr="0009153A" w:rsidRDefault="00AA1DBD" w:rsidP="00AA1DBD">
      <w:pPr>
        <w:rPr>
          <w:rFonts w:ascii="Arial" w:hAnsi="Arial" w:cs="Arial"/>
          <w:sz w:val="22"/>
          <w:szCs w:val="22"/>
        </w:rPr>
      </w:pPr>
    </w:p>
    <w:p w14:paraId="347D0FA0"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3CCD38A7"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28033C1B"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609, Orthopedics and the Neural Network </w:t>
      </w:r>
    </w:p>
    <w:p w14:paraId="1F259EB1"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enable students to integrate the foundational and clinical concepts important to understand the diseases of the musculoskeletal and nervous systems. </w:t>
      </w:r>
    </w:p>
    <w:p w14:paraId="0145BFB3"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6BD7EFDF" w14:textId="77777777" w:rsidR="00AA1DBD" w:rsidRPr="0009153A" w:rsidRDefault="00AA1DBD" w:rsidP="00AA1DBD">
      <w:pPr>
        <w:rPr>
          <w:rFonts w:ascii="Arial" w:hAnsi="Arial" w:cs="Arial"/>
          <w:sz w:val="22"/>
          <w:szCs w:val="22"/>
        </w:rPr>
      </w:pPr>
      <w:r w:rsidRPr="0009153A">
        <w:rPr>
          <w:rFonts w:ascii="Arial" w:hAnsi="Arial" w:cs="Arial"/>
          <w:sz w:val="22"/>
          <w:szCs w:val="22"/>
        </w:rPr>
        <w:t>First</w:t>
      </w:r>
      <w:r>
        <w:rPr>
          <w:rFonts w:ascii="Arial" w:hAnsi="Arial" w:cs="Arial"/>
          <w:sz w:val="22"/>
          <w:szCs w:val="22"/>
        </w:rPr>
        <w:t xml:space="preserve"> </w:t>
      </w:r>
      <w:r w:rsidRPr="0009153A">
        <w:rPr>
          <w:rFonts w:ascii="Arial" w:hAnsi="Arial" w:cs="Arial"/>
          <w:sz w:val="22"/>
          <w:szCs w:val="22"/>
        </w:rPr>
        <w:t xml:space="preserve">Term Offered: Spring 2021 </w:t>
      </w:r>
    </w:p>
    <w:p w14:paraId="561A208B"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6</w:t>
      </w:r>
    </w:p>
    <w:p w14:paraId="435F547B" w14:textId="77777777" w:rsidR="00AA1DBD" w:rsidRPr="0009153A" w:rsidRDefault="00AA1DBD" w:rsidP="00AA1DBD">
      <w:pPr>
        <w:rPr>
          <w:rFonts w:ascii="Arial" w:hAnsi="Arial" w:cs="Arial"/>
          <w:sz w:val="22"/>
          <w:szCs w:val="22"/>
        </w:rPr>
      </w:pPr>
    </w:p>
    <w:p w14:paraId="3B38C04F"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0B36776F"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4390A3E8"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612, Gastroenterology and Nutrition </w:t>
      </w:r>
    </w:p>
    <w:p w14:paraId="1EECD92B"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use the disciplines of physiology, microbiology, pathology, and pharmacology to help students master the fundamental concepts necessary to understand the normal and diseased gastrointestinal system. Prerequisites: None </w:t>
      </w:r>
    </w:p>
    <w:p w14:paraId="7F5410F2" w14:textId="77777777" w:rsidR="00AA1DBD" w:rsidRPr="0009153A" w:rsidRDefault="00AA1DBD" w:rsidP="00AA1DBD">
      <w:pPr>
        <w:rPr>
          <w:rFonts w:ascii="Arial" w:hAnsi="Arial" w:cs="Arial"/>
          <w:sz w:val="22"/>
          <w:szCs w:val="22"/>
        </w:rPr>
      </w:pPr>
      <w:r w:rsidRPr="0009153A">
        <w:rPr>
          <w:rFonts w:ascii="Arial" w:hAnsi="Arial" w:cs="Arial"/>
          <w:sz w:val="22"/>
          <w:szCs w:val="22"/>
        </w:rPr>
        <w:t>First</w:t>
      </w:r>
      <w:r>
        <w:rPr>
          <w:rFonts w:ascii="Arial" w:hAnsi="Arial" w:cs="Arial"/>
          <w:sz w:val="22"/>
          <w:szCs w:val="22"/>
        </w:rPr>
        <w:t xml:space="preserve"> </w:t>
      </w:r>
      <w:r w:rsidRPr="0009153A">
        <w:rPr>
          <w:rFonts w:ascii="Arial" w:hAnsi="Arial" w:cs="Arial"/>
          <w:sz w:val="22"/>
          <w:szCs w:val="22"/>
        </w:rPr>
        <w:t xml:space="preserve">Term Offered: Spring 2021 </w:t>
      </w:r>
    </w:p>
    <w:p w14:paraId="571B1B4F"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3</w:t>
      </w:r>
    </w:p>
    <w:p w14:paraId="45F3883B" w14:textId="77777777" w:rsidR="00AA1DBD" w:rsidRPr="0009153A" w:rsidRDefault="00AA1DBD" w:rsidP="00AA1DBD">
      <w:pPr>
        <w:rPr>
          <w:rFonts w:ascii="Arial" w:hAnsi="Arial" w:cs="Arial"/>
          <w:sz w:val="22"/>
          <w:szCs w:val="22"/>
        </w:rPr>
      </w:pPr>
    </w:p>
    <w:p w14:paraId="2ABE13CE"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590A8D8B"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04E4E0D2"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615, Cardiovascular, Pulmonary, and Renal Systems </w:t>
      </w:r>
    </w:p>
    <w:p w14:paraId="5B918B2A"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help students master the foundational concepts and clinical correlations for diseases of three of the five vital organs, i.e., cardiovascular, renal and the respiratory systems. </w:t>
      </w:r>
    </w:p>
    <w:p w14:paraId="7994B0E8"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5853AEA3" w14:textId="77777777" w:rsidR="00AA1DBD" w:rsidRPr="0009153A" w:rsidRDefault="00AA1DBD" w:rsidP="00AA1DBD">
      <w:pPr>
        <w:rPr>
          <w:rFonts w:ascii="Arial" w:hAnsi="Arial" w:cs="Arial"/>
          <w:sz w:val="22"/>
          <w:szCs w:val="22"/>
        </w:rPr>
      </w:pPr>
      <w:r w:rsidRPr="0009153A">
        <w:rPr>
          <w:rFonts w:ascii="Arial" w:hAnsi="Arial" w:cs="Arial"/>
          <w:sz w:val="22"/>
          <w:szCs w:val="22"/>
        </w:rPr>
        <w:t>First</w:t>
      </w:r>
      <w:r>
        <w:rPr>
          <w:rFonts w:ascii="Arial" w:hAnsi="Arial" w:cs="Arial"/>
          <w:sz w:val="22"/>
          <w:szCs w:val="22"/>
        </w:rPr>
        <w:t xml:space="preserve"> </w:t>
      </w:r>
      <w:r w:rsidRPr="0009153A">
        <w:rPr>
          <w:rFonts w:ascii="Arial" w:hAnsi="Arial" w:cs="Arial"/>
          <w:sz w:val="22"/>
          <w:szCs w:val="22"/>
        </w:rPr>
        <w:t xml:space="preserve">Term Offered: Fall 2021 </w:t>
      </w:r>
    </w:p>
    <w:p w14:paraId="1D5F94E2"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6</w:t>
      </w:r>
    </w:p>
    <w:p w14:paraId="76DF6AA1" w14:textId="77777777" w:rsidR="00AA1DBD" w:rsidRPr="0009153A" w:rsidRDefault="00AA1DBD" w:rsidP="00AA1DBD">
      <w:pPr>
        <w:rPr>
          <w:rFonts w:ascii="Arial" w:hAnsi="Arial" w:cs="Arial"/>
          <w:sz w:val="22"/>
          <w:szCs w:val="22"/>
        </w:rPr>
      </w:pPr>
    </w:p>
    <w:p w14:paraId="740A9C18"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56133D6D"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3B28706A"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618, Endocrine and Reproductive Systems </w:t>
      </w:r>
    </w:p>
    <w:p w14:paraId="196D68FA"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help students master the foundational concepts and clinical correlations for diseases of the endocrine and reproductive systems. </w:t>
      </w:r>
    </w:p>
    <w:p w14:paraId="156109D4"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46C2B6AC" w14:textId="77777777" w:rsidR="00AA1DBD" w:rsidRPr="0009153A" w:rsidRDefault="00AA1DBD" w:rsidP="00AA1DBD">
      <w:pPr>
        <w:rPr>
          <w:rFonts w:ascii="Arial" w:hAnsi="Arial" w:cs="Arial"/>
          <w:sz w:val="22"/>
          <w:szCs w:val="22"/>
        </w:rPr>
      </w:pPr>
      <w:r w:rsidRPr="0009153A">
        <w:rPr>
          <w:rFonts w:ascii="Arial" w:hAnsi="Arial" w:cs="Arial"/>
          <w:sz w:val="22"/>
          <w:szCs w:val="22"/>
        </w:rPr>
        <w:t>First</w:t>
      </w:r>
      <w:r>
        <w:rPr>
          <w:rFonts w:ascii="Arial" w:hAnsi="Arial" w:cs="Arial"/>
          <w:sz w:val="22"/>
          <w:szCs w:val="22"/>
        </w:rPr>
        <w:t xml:space="preserve"> </w:t>
      </w:r>
      <w:r w:rsidRPr="0009153A">
        <w:rPr>
          <w:rFonts w:ascii="Arial" w:hAnsi="Arial" w:cs="Arial"/>
          <w:sz w:val="22"/>
          <w:szCs w:val="22"/>
        </w:rPr>
        <w:t xml:space="preserve">Term Offered: Fall 2021 </w:t>
      </w:r>
    </w:p>
    <w:p w14:paraId="36E6C837"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3</w:t>
      </w:r>
    </w:p>
    <w:p w14:paraId="4E9BB6C1" w14:textId="77777777" w:rsidR="00AA1DBD" w:rsidRPr="0009153A" w:rsidRDefault="00AA1DBD" w:rsidP="00AA1DBD">
      <w:pPr>
        <w:rPr>
          <w:rFonts w:ascii="Arial" w:hAnsi="Arial" w:cs="Arial"/>
          <w:sz w:val="22"/>
          <w:szCs w:val="22"/>
        </w:rPr>
      </w:pPr>
    </w:p>
    <w:p w14:paraId="46BEDC9C"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232225FD"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Department: Biomedical Sciences </w:t>
      </w:r>
    </w:p>
    <w:p w14:paraId="7018222A"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620, Multi system Disorders </w:t>
      </w:r>
    </w:p>
    <w:p w14:paraId="68E39B7E"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bring together the concepts taught in earlier courses to address disorders of multiple organ systems. </w:t>
      </w:r>
    </w:p>
    <w:p w14:paraId="7ED122E3"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383450CE"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Spring 2022 </w:t>
      </w:r>
    </w:p>
    <w:p w14:paraId="4A0CCFDE"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2</w:t>
      </w:r>
    </w:p>
    <w:p w14:paraId="688F5A1A" w14:textId="77777777" w:rsidR="00AA1DBD" w:rsidRPr="0009153A" w:rsidRDefault="00AA1DBD" w:rsidP="00AA1DBD">
      <w:pPr>
        <w:rPr>
          <w:rFonts w:ascii="Arial" w:hAnsi="Arial" w:cs="Arial"/>
          <w:sz w:val="22"/>
          <w:szCs w:val="22"/>
        </w:rPr>
      </w:pPr>
    </w:p>
    <w:p w14:paraId="5E808B35" w14:textId="77777777" w:rsidR="00AA1DBD" w:rsidRPr="0009153A" w:rsidRDefault="00AA1DBD" w:rsidP="00AA1DBD">
      <w:pPr>
        <w:rPr>
          <w:rFonts w:ascii="Arial" w:hAnsi="Arial" w:cs="Arial"/>
          <w:sz w:val="22"/>
          <w:szCs w:val="22"/>
        </w:rPr>
      </w:pPr>
      <w:r w:rsidRPr="0009153A">
        <w:rPr>
          <w:rFonts w:ascii="Arial" w:hAnsi="Arial" w:cs="Arial"/>
          <w:sz w:val="22"/>
          <w:szCs w:val="22"/>
        </w:rPr>
        <w:t>COURSE ADDITION</w:t>
      </w:r>
    </w:p>
    <w:p w14:paraId="04696273" w14:textId="77777777" w:rsidR="00AA1DBD" w:rsidRPr="0009153A" w:rsidRDefault="00AA1DBD" w:rsidP="00AA1DBD">
      <w:pPr>
        <w:rPr>
          <w:rFonts w:ascii="Arial" w:hAnsi="Arial" w:cs="Arial"/>
          <w:sz w:val="22"/>
          <w:szCs w:val="22"/>
        </w:rPr>
      </w:pPr>
      <w:r w:rsidRPr="0009153A">
        <w:rPr>
          <w:rFonts w:ascii="Arial" w:hAnsi="Arial" w:cs="Arial"/>
          <w:sz w:val="22"/>
          <w:szCs w:val="22"/>
        </w:rPr>
        <w:lastRenderedPageBreak/>
        <w:t xml:space="preserve">Department: Biomedical Sciences </w:t>
      </w:r>
    </w:p>
    <w:p w14:paraId="59F2825C"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Course Number and Title: BMS 634, Biostatistics and Epidemiology for the Medical Sciences </w:t>
      </w:r>
    </w:p>
    <w:p w14:paraId="477FE02F"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Catalog Description: This course will give students a thorough understanding of basic epidemiology and study design and the biostatistics used in medical research. </w:t>
      </w:r>
    </w:p>
    <w:p w14:paraId="0FC83FF9"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Prerequisites: None </w:t>
      </w:r>
    </w:p>
    <w:p w14:paraId="104ADF38" w14:textId="77777777" w:rsidR="00AA1DBD" w:rsidRPr="0009153A" w:rsidRDefault="00AA1DBD" w:rsidP="00AA1DBD">
      <w:pPr>
        <w:rPr>
          <w:rFonts w:ascii="Arial" w:hAnsi="Arial" w:cs="Arial"/>
          <w:sz w:val="22"/>
          <w:szCs w:val="22"/>
        </w:rPr>
      </w:pPr>
      <w:r w:rsidRPr="0009153A">
        <w:rPr>
          <w:rFonts w:ascii="Arial" w:hAnsi="Arial" w:cs="Arial"/>
          <w:sz w:val="22"/>
          <w:szCs w:val="22"/>
        </w:rPr>
        <w:t xml:space="preserve">First Term Offered: Spring 2022 </w:t>
      </w:r>
    </w:p>
    <w:p w14:paraId="23621DD2" w14:textId="77777777" w:rsidR="00AA1DBD" w:rsidRPr="0009153A" w:rsidRDefault="00AA1DBD" w:rsidP="00AA1DBD">
      <w:pPr>
        <w:rPr>
          <w:rFonts w:ascii="Arial" w:hAnsi="Arial" w:cs="Arial"/>
          <w:sz w:val="22"/>
          <w:szCs w:val="22"/>
        </w:rPr>
      </w:pPr>
      <w:r w:rsidRPr="0009153A">
        <w:rPr>
          <w:rFonts w:ascii="Arial" w:hAnsi="Arial" w:cs="Arial"/>
          <w:sz w:val="22"/>
          <w:szCs w:val="22"/>
        </w:rPr>
        <w:t>Credit Hours: 2</w:t>
      </w:r>
    </w:p>
    <w:p w14:paraId="061EB6CB" w14:textId="77777777" w:rsidR="00AA1DBD" w:rsidRPr="0009153A" w:rsidRDefault="00AA1DBD" w:rsidP="00AA1DBD">
      <w:pPr>
        <w:rPr>
          <w:rFonts w:ascii="Arial" w:hAnsi="Arial" w:cs="Arial"/>
          <w:sz w:val="22"/>
          <w:szCs w:val="22"/>
        </w:rPr>
      </w:pPr>
    </w:p>
    <w:p w14:paraId="63573162" w14:textId="77777777" w:rsidR="00AA1DBD" w:rsidRPr="0009153A" w:rsidRDefault="00AA1DBD" w:rsidP="00AA1DBD">
      <w:pPr>
        <w:rPr>
          <w:rFonts w:ascii="Arial" w:hAnsi="Arial" w:cs="Arial"/>
          <w:sz w:val="22"/>
          <w:szCs w:val="22"/>
        </w:rPr>
      </w:pPr>
    </w:p>
    <w:p w14:paraId="230E59D0" w14:textId="77777777" w:rsidR="00AA1DBD" w:rsidRPr="006F292A" w:rsidRDefault="00AA1DBD" w:rsidP="00AA1DBD">
      <w:pPr>
        <w:rPr>
          <w:rFonts w:ascii="Arial" w:hAnsi="Arial" w:cs="Arial"/>
          <w:b/>
          <w:sz w:val="22"/>
          <w:szCs w:val="22"/>
        </w:rPr>
      </w:pPr>
      <w:r w:rsidRPr="006F292A">
        <w:rPr>
          <w:rFonts w:ascii="Arial" w:hAnsi="Arial" w:cs="Arial"/>
          <w:b/>
          <w:sz w:val="22"/>
          <w:szCs w:val="22"/>
        </w:rPr>
        <w:t>Tabled for corrections</w:t>
      </w:r>
    </w:p>
    <w:p w14:paraId="789858E6" w14:textId="77777777" w:rsidR="00AA1DBD" w:rsidRDefault="00AA1DBD" w:rsidP="00AA1DBD">
      <w:pPr>
        <w:rPr>
          <w:rFonts w:ascii="Arial" w:hAnsi="Arial" w:cs="Arial"/>
          <w:b/>
          <w:sz w:val="22"/>
          <w:szCs w:val="22"/>
        </w:rPr>
      </w:pPr>
      <w:r>
        <w:rPr>
          <w:rFonts w:ascii="Arial" w:hAnsi="Arial" w:cs="Arial"/>
          <w:sz w:val="22"/>
          <w:szCs w:val="22"/>
        </w:rPr>
        <w:t xml:space="preserve">Course Number and </w:t>
      </w:r>
      <w:r w:rsidRPr="006F292A">
        <w:rPr>
          <w:rFonts w:ascii="Arial" w:hAnsi="Arial" w:cs="Arial"/>
          <w:sz w:val="22"/>
          <w:szCs w:val="22"/>
        </w:rPr>
        <w:t xml:space="preserve">Title: </w:t>
      </w:r>
      <w:r w:rsidRPr="006F292A">
        <w:rPr>
          <w:rFonts w:ascii="Arial" w:hAnsi="Arial" w:cs="Arial"/>
          <w:color w:val="000000"/>
          <w:sz w:val="22"/>
          <w:szCs w:val="22"/>
        </w:rPr>
        <w:t>PHAR 7?? Medications of Abuse</w:t>
      </w:r>
      <w:bookmarkEnd w:id="1"/>
    </w:p>
    <w:p w14:paraId="152B9871" w14:textId="77777777" w:rsidR="00AA1DBD" w:rsidRDefault="00AA1DBD" w:rsidP="00755F8C">
      <w:pPr>
        <w:jc w:val="center"/>
        <w:rPr>
          <w:rFonts w:asciiTheme="minorHAnsi" w:hAnsiTheme="minorHAnsi" w:cstheme="minorHAnsi"/>
          <w:b/>
          <w:bCs/>
          <w:sz w:val="32"/>
          <w:szCs w:val="32"/>
        </w:rPr>
      </w:pPr>
    </w:p>
    <w:p w14:paraId="171C7672" w14:textId="77777777" w:rsidR="00D63A88" w:rsidRPr="000736E8" w:rsidRDefault="00D63A88" w:rsidP="00755F8C">
      <w:pPr>
        <w:jc w:val="center"/>
        <w:rPr>
          <w:rFonts w:asciiTheme="minorHAnsi" w:hAnsiTheme="minorHAnsi" w:cstheme="minorHAnsi"/>
          <w:b/>
          <w:bCs/>
          <w:sz w:val="32"/>
          <w:szCs w:val="32"/>
        </w:rPr>
      </w:pPr>
    </w:p>
    <w:p w14:paraId="3FA1B33A" w14:textId="77777777" w:rsidR="005075C3" w:rsidRPr="000736E8" w:rsidRDefault="005075C3" w:rsidP="00755F8C">
      <w:pPr>
        <w:jc w:val="center"/>
        <w:rPr>
          <w:rFonts w:asciiTheme="minorHAnsi" w:hAnsiTheme="minorHAnsi" w:cstheme="minorHAnsi"/>
          <w:b/>
          <w:bCs/>
          <w:sz w:val="32"/>
          <w:szCs w:val="32"/>
        </w:rPr>
      </w:pPr>
    </w:p>
    <w:p w14:paraId="090E6426" w14:textId="77777777" w:rsidR="005075C3" w:rsidRPr="000736E8" w:rsidRDefault="005075C3" w:rsidP="00755F8C">
      <w:pPr>
        <w:jc w:val="center"/>
        <w:rPr>
          <w:rFonts w:asciiTheme="minorHAnsi" w:hAnsiTheme="minorHAnsi" w:cstheme="minorHAnsi"/>
          <w:b/>
          <w:bCs/>
          <w:sz w:val="32"/>
          <w:szCs w:val="32"/>
        </w:rPr>
      </w:pPr>
    </w:p>
    <w:p w14:paraId="021EA544" w14:textId="77777777" w:rsidR="005075C3" w:rsidRPr="000736E8" w:rsidRDefault="005075C3" w:rsidP="00755F8C">
      <w:pPr>
        <w:jc w:val="center"/>
        <w:rPr>
          <w:rFonts w:asciiTheme="minorHAnsi" w:hAnsiTheme="minorHAnsi" w:cstheme="minorHAnsi"/>
          <w:b/>
          <w:bCs/>
          <w:sz w:val="32"/>
          <w:szCs w:val="32"/>
        </w:rPr>
      </w:pPr>
    </w:p>
    <w:p w14:paraId="40F65FA7" w14:textId="668962FF" w:rsidR="005075C3" w:rsidRPr="000736E8" w:rsidRDefault="005075C3" w:rsidP="00755F8C">
      <w:pPr>
        <w:jc w:val="center"/>
        <w:rPr>
          <w:rFonts w:asciiTheme="minorHAnsi" w:hAnsiTheme="minorHAnsi" w:cstheme="minorHAnsi"/>
          <w:b/>
          <w:bCs/>
          <w:sz w:val="32"/>
          <w:szCs w:val="32"/>
        </w:rPr>
      </w:pPr>
    </w:p>
    <w:p w14:paraId="5A09B8C7" w14:textId="77777777" w:rsidR="00F77DFA" w:rsidRPr="00F77DFA" w:rsidRDefault="00F77DFA" w:rsidP="00F77DFA">
      <w:pPr>
        <w:rPr>
          <w:rFonts w:asciiTheme="minorHAnsi" w:hAnsiTheme="minorHAnsi" w:cstheme="minorHAnsi"/>
          <w:bCs/>
          <w:sz w:val="32"/>
          <w:szCs w:val="32"/>
        </w:rPr>
      </w:pPr>
    </w:p>
    <w:sectPr w:rsidR="00F77DFA" w:rsidRPr="00F77D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A531" w14:textId="77777777" w:rsidR="00015A7C" w:rsidRDefault="00015A7C" w:rsidP="00755F8C">
      <w:r>
        <w:separator/>
      </w:r>
    </w:p>
  </w:endnote>
  <w:endnote w:type="continuationSeparator" w:id="0">
    <w:p w14:paraId="0458CFCF" w14:textId="77777777" w:rsidR="00015A7C" w:rsidRDefault="00015A7C"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4757" w14:textId="77777777" w:rsidR="00015A7C" w:rsidRDefault="00015A7C" w:rsidP="00755F8C">
      <w:r>
        <w:separator/>
      </w:r>
    </w:p>
  </w:footnote>
  <w:footnote w:type="continuationSeparator" w:id="0">
    <w:p w14:paraId="1CD9FAD5" w14:textId="77777777" w:rsidR="00015A7C" w:rsidRDefault="00015A7C"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091F" w14:textId="53C0EA03" w:rsidR="00846097" w:rsidRDefault="0044473C" w:rsidP="006A275B">
    <w:pPr>
      <w:pStyle w:val="Header"/>
      <w:jc w:val="center"/>
    </w:pPr>
    <w:r w:rsidRPr="0044473C">
      <w:rPr>
        <w:sz w:val="72"/>
        <w:szCs w:val="72"/>
      </w:rPr>
      <w:t>DRAFT</w:t>
    </w:r>
    <w:r w:rsidR="00846097">
      <w:tab/>
    </w:r>
    <w:r w:rsidR="00846097">
      <w:tab/>
    </w:r>
    <w:sdt>
      <w:sdtPr>
        <w:id w:val="-1318336367"/>
        <w:docPartObj>
          <w:docPartGallery w:val="Page Numbers (Top of Page)"/>
          <w:docPartUnique/>
        </w:docPartObj>
      </w:sdtPr>
      <w:sdtEndPr/>
      <w:sdtContent>
        <w:r w:rsidR="00846097">
          <w:t xml:space="preserve">Page </w:t>
        </w:r>
        <w:r w:rsidR="00846097">
          <w:rPr>
            <w:b/>
            <w:bCs/>
            <w:sz w:val="24"/>
            <w:szCs w:val="24"/>
          </w:rPr>
          <w:fldChar w:fldCharType="begin"/>
        </w:r>
        <w:r w:rsidR="00846097">
          <w:rPr>
            <w:b/>
            <w:bCs/>
          </w:rPr>
          <w:instrText xml:space="preserve"> PAGE </w:instrText>
        </w:r>
        <w:r w:rsidR="00846097">
          <w:rPr>
            <w:b/>
            <w:bCs/>
            <w:sz w:val="24"/>
            <w:szCs w:val="24"/>
          </w:rPr>
          <w:fldChar w:fldCharType="separate"/>
        </w:r>
        <w:r w:rsidR="00CF00C4">
          <w:rPr>
            <w:b/>
            <w:bCs/>
            <w:noProof/>
          </w:rPr>
          <w:t>2</w:t>
        </w:r>
        <w:r w:rsidR="00846097">
          <w:rPr>
            <w:b/>
            <w:bCs/>
            <w:sz w:val="24"/>
            <w:szCs w:val="24"/>
          </w:rPr>
          <w:fldChar w:fldCharType="end"/>
        </w:r>
        <w:r w:rsidR="00846097">
          <w:t xml:space="preserve"> of </w:t>
        </w:r>
        <w:r w:rsidR="00846097">
          <w:rPr>
            <w:b/>
            <w:bCs/>
            <w:sz w:val="24"/>
            <w:szCs w:val="24"/>
          </w:rPr>
          <w:fldChar w:fldCharType="begin"/>
        </w:r>
        <w:r w:rsidR="00846097">
          <w:rPr>
            <w:b/>
            <w:bCs/>
          </w:rPr>
          <w:instrText xml:space="preserve"> NUMPAGES  </w:instrText>
        </w:r>
        <w:r w:rsidR="00846097">
          <w:rPr>
            <w:b/>
            <w:bCs/>
            <w:sz w:val="24"/>
            <w:szCs w:val="24"/>
          </w:rPr>
          <w:fldChar w:fldCharType="separate"/>
        </w:r>
        <w:r w:rsidR="00CF00C4">
          <w:rPr>
            <w:b/>
            <w:bCs/>
            <w:noProof/>
          </w:rPr>
          <w:t>14</w:t>
        </w:r>
        <w:r w:rsidR="00846097">
          <w:rPr>
            <w:b/>
            <w:bCs/>
            <w:sz w:val="24"/>
            <w:szCs w:val="24"/>
          </w:rPr>
          <w:fldChar w:fldCharType="end"/>
        </w:r>
      </w:sdtContent>
    </w:sdt>
  </w:p>
  <w:p w14:paraId="006EBC8A" w14:textId="77777777" w:rsidR="00846097" w:rsidRDefault="00846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F72"/>
    <w:multiLevelType w:val="hybridMultilevel"/>
    <w:tmpl w:val="9B0491D2"/>
    <w:lvl w:ilvl="0" w:tplc="343C47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FAC"/>
    <w:multiLevelType w:val="multilevel"/>
    <w:tmpl w:val="734C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350E9"/>
    <w:multiLevelType w:val="hybridMultilevel"/>
    <w:tmpl w:val="BF607A96"/>
    <w:lvl w:ilvl="0" w:tplc="33327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975F2"/>
    <w:multiLevelType w:val="hybridMultilevel"/>
    <w:tmpl w:val="45961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E5869"/>
    <w:multiLevelType w:val="multilevel"/>
    <w:tmpl w:val="D8A2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20657"/>
    <w:multiLevelType w:val="multilevel"/>
    <w:tmpl w:val="BCFE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13331"/>
    <w:multiLevelType w:val="hybridMultilevel"/>
    <w:tmpl w:val="B8D2C7DE"/>
    <w:lvl w:ilvl="0" w:tplc="8BA4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8A4150"/>
    <w:multiLevelType w:val="hybridMultilevel"/>
    <w:tmpl w:val="D3C838A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8" w15:restartNumberingAfterBreak="0">
    <w:nsid w:val="2A68241A"/>
    <w:multiLevelType w:val="hybridMultilevel"/>
    <w:tmpl w:val="79FE658E"/>
    <w:lvl w:ilvl="0" w:tplc="E63E9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40448"/>
    <w:multiLevelType w:val="hybridMultilevel"/>
    <w:tmpl w:val="B6403AD0"/>
    <w:lvl w:ilvl="0" w:tplc="CEE6F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8D0B2A"/>
    <w:multiLevelType w:val="multilevel"/>
    <w:tmpl w:val="1480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0338B"/>
    <w:multiLevelType w:val="hybridMultilevel"/>
    <w:tmpl w:val="3BA81D56"/>
    <w:lvl w:ilvl="0" w:tplc="99FC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552AB8"/>
    <w:multiLevelType w:val="hybridMultilevel"/>
    <w:tmpl w:val="6AAE2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46340"/>
    <w:multiLevelType w:val="hybridMultilevel"/>
    <w:tmpl w:val="6AC0C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A261D"/>
    <w:multiLevelType w:val="hybridMultilevel"/>
    <w:tmpl w:val="B38C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B154D"/>
    <w:multiLevelType w:val="multilevel"/>
    <w:tmpl w:val="D2E2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72840"/>
    <w:multiLevelType w:val="multilevel"/>
    <w:tmpl w:val="C748A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03157F"/>
    <w:multiLevelType w:val="multilevel"/>
    <w:tmpl w:val="CBD6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C01FA"/>
    <w:multiLevelType w:val="hybridMultilevel"/>
    <w:tmpl w:val="1A349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BC3EDF"/>
    <w:multiLevelType w:val="hybridMultilevel"/>
    <w:tmpl w:val="C4AA2E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A21E4"/>
    <w:multiLevelType w:val="hybridMultilevel"/>
    <w:tmpl w:val="DECCBE3A"/>
    <w:lvl w:ilvl="0" w:tplc="E2E4FA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22289"/>
    <w:multiLevelType w:val="hybridMultilevel"/>
    <w:tmpl w:val="2484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17332"/>
    <w:multiLevelType w:val="hybridMultilevel"/>
    <w:tmpl w:val="17CE8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075CB"/>
    <w:multiLevelType w:val="hybridMultilevel"/>
    <w:tmpl w:val="7DDA8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6E408D"/>
    <w:multiLevelType w:val="hybridMultilevel"/>
    <w:tmpl w:val="41B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3613E"/>
    <w:multiLevelType w:val="multilevel"/>
    <w:tmpl w:val="C59EF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61D62"/>
    <w:multiLevelType w:val="hybridMultilevel"/>
    <w:tmpl w:val="07244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62C5A"/>
    <w:multiLevelType w:val="multilevel"/>
    <w:tmpl w:val="6F38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E637FA"/>
    <w:multiLevelType w:val="hybridMultilevel"/>
    <w:tmpl w:val="4560E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A2E5D"/>
    <w:multiLevelType w:val="hybridMultilevel"/>
    <w:tmpl w:val="D41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919"/>
    <w:multiLevelType w:val="hybridMultilevel"/>
    <w:tmpl w:val="CD5E2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6687B"/>
    <w:multiLevelType w:val="multilevel"/>
    <w:tmpl w:val="12603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8089D"/>
    <w:multiLevelType w:val="hybridMultilevel"/>
    <w:tmpl w:val="1B420320"/>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3" w15:restartNumberingAfterBreak="0">
    <w:nsid w:val="64AA1E3E"/>
    <w:multiLevelType w:val="hybridMultilevel"/>
    <w:tmpl w:val="F4CCC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CF4DC4"/>
    <w:multiLevelType w:val="hybridMultilevel"/>
    <w:tmpl w:val="EE720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52C2"/>
    <w:multiLevelType w:val="hybridMultilevel"/>
    <w:tmpl w:val="2E82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33FC5"/>
    <w:multiLevelType w:val="multilevel"/>
    <w:tmpl w:val="6FC2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F42600"/>
    <w:multiLevelType w:val="hybridMultilevel"/>
    <w:tmpl w:val="0978BEF6"/>
    <w:lvl w:ilvl="0" w:tplc="B8B80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1"/>
  </w:num>
  <w:num w:numId="3">
    <w:abstractNumId w:val="12"/>
  </w:num>
  <w:num w:numId="4">
    <w:abstractNumId w:val="29"/>
  </w:num>
  <w:num w:numId="5">
    <w:abstractNumId w:val="5"/>
  </w:num>
  <w:num w:numId="6">
    <w:abstractNumId w:val="15"/>
  </w:num>
  <w:num w:numId="7">
    <w:abstractNumId w:val="4"/>
  </w:num>
  <w:num w:numId="8">
    <w:abstractNumId w:val="10"/>
  </w:num>
  <w:num w:numId="9">
    <w:abstractNumId w:val="31"/>
  </w:num>
  <w:num w:numId="10">
    <w:abstractNumId w:val="27"/>
  </w:num>
  <w:num w:numId="11">
    <w:abstractNumId w:val="37"/>
  </w:num>
  <w:num w:numId="12">
    <w:abstractNumId w:val="17"/>
  </w:num>
  <w:num w:numId="13">
    <w:abstractNumId w:val="1"/>
  </w:num>
  <w:num w:numId="14">
    <w:abstractNumId w:val="25"/>
  </w:num>
  <w:num w:numId="15">
    <w:abstractNumId w:val="16"/>
  </w:num>
  <w:num w:numId="16">
    <w:abstractNumId w:val="13"/>
  </w:num>
  <w:num w:numId="17">
    <w:abstractNumId w:val="30"/>
  </w:num>
  <w:num w:numId="18">
    <w:abstractNumId w:val="32"/>
  </w:num>
  <w:num w:numId="19">
    <w:abstractNumId w:val="22"/>
  </w:num>
  <w:num w:numId="20">
    <w:abstractNumId w:val="18"/>
  </w:num>
  <w:num w:numId="21">
    <w:abstractNumId w:val="26"/>
  </w:num>
  <w:num w:numId="22">
    <w:abstractNumId w:val="36"/>
  </w:num>
  <w:num w:numId="23">
    <w:abstractNumId w:val="14"/>
  </w:num>
  <w:num w:numId="24">
    <w:abstractNumId w:val="24"/>
  </w:num>
  <w:num w:numId="25">
    <w:abstractNumId w:val="23"/>
  </w:num>
  <w:num w:numId="26">
    <w:abstractNumId w:val="7"/>
  </w:num>
  <w:num w:numId="27">
    <w:abstractNumId w:val="3"/>
  </w:num>
  <w:num w:numId="28">
    <w:abstractNumId w:val="35"/>
  </w:num>
  <w:num w:numId="29">
    <w:abstractNumId w:val="19"/>
  </w:num>
  <w:num w:numId="30">
    <w:abstractNumId w:val="33"/>
  </w:num>
  <w:num w:numId="31">
    <w:abstractNumId w:val="0"/>
  </w:num>
  <w:num w:numId="32">
    <w:abstractNumId w:val="6"/>
  </w:num>
  <w:num w:numId="33">
    <w:abstractNumId w:val="20"/>
  </w:num>
  <w:num w:numId="34">
    <w:abstractNumId w:val="11"/>
  </w:num>
  <w:num w:numId="35">
    <w:abstractNumId w:val="8"/>
  </w:num>
  <w:num w:numId="36">
    <w:abstractNumId w:val="38"/>
  </w:num>
  <w:num w:numId="37">
    <w:abstractNumId w:val="9"/>
  </w:num>
  <w:num w:numId="38">
    <w:abstractNumId w:val="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5C00"/>
    <w:rsid w:val="0001424B"/>
    <w:rsid w:val="00015A7C"/>
    <w:rsid w:val="0005439D"/>
    <w:rsid w:val="000736E8"/>
    <w:rsid w:val="0007698B"/>
    <w:rsid w:val="00077632"/>
    <w:rsid w:val="0008412E"/>
    <w:rsid w:val="00092F28"/>
    <w:rsid w:val="000A33F9"/>
    <w:rsid w:val="000D3F31"/>
    <w:rsid w:val="000D721B"/>
    <w:rsid w:val="00112C58"/>
    <w:rsid w:val="0012240A"/>
    <w:rsid w:val="001373F7"/>
    <w:rsid w:val="00154520"/>
    <w:rsid w:val="00160641"/>
    <w:rsid w:val="00163A5D"/>
    <w:rsid w:val="00195022"/>
    <w:rsid w:val="001A4358"/>
    <w:rsid w:val="001E7DAA"/>
    <w:rsid w:val="00205994"/>
    <w:rsid w:val="0026493C"/>
    <w:rsid w:val="00286E6A"/>
    <w:rsid w:val="002B33B9"/>
    <w:rsid w:val="002D240A"/>
    <w:rsid w:val="002D3661"/>
    <w:rsid w:val="002D46C5"/>
    <w:rsid w:val="002F79C8"/>
    <w:rsid w:val="00302BED"/>
    <w:rsid w:val="0033152A"/>
    <w:rsid w:val="00343638"/>
    <w:rsid w:val="00380A9C"/>
    <w:rsid w:val="00394BE8"/>
    <w:rsid w:val="00422E5E"/>
    <w:rsid w:val="0044473C"/>
    <w:rsid w:val="00475B57"/>
    <w:rsid w:val="00486657"/>
    <w:rsid w:val="00496F6B"/>
    <w:rsid w:val="004E28C1"/>
    <w:rsid w:val="004F3CA8"/>
    <w:rsid w:val="005075C3"/>
    <w:rsid w:val="0053205D"/>
    <w:rsid w:val="00551A68"/>
    <w:rsid w:val="00555E60"/>
    <w:rsid w:val="00557508"/>
    <w:rsid w:val="005633B2"/>
    <w:rsid w:val="005649F4"/>
    <w:rsid w:val="00577ADE"/>
    <w:rsid w:val="005804FD"/>
    <w:rsid w:val="00595CF4"/>
    <w:rsid w:val="005A23A1"/>
    <w:rsid w:val="005C48E8"/>
    <w:rsid w:val="005D2DD4"/>
    <w:rsid w:val="00647559"/>
    <w:rsid w:val="00654EDE"/>
    <w:rsid w:val="0068608F"/>
    <w:rsid w:val="00694F46"/>
    <w:rsid w:val="006A275B"/>
    <w:rsid w:val="006A7FD3"/>
    <w:rsid w:val="006B44C7"/>
    <w:rsid w:val="006E2194"/>
    <w:rsid w:val="00712902"/>
    <w:rsid w:val="007144E4"/>
    <w:rsid w:val="0072204A"/>
    <w:rsid w:val="00737D66"/>
    <w:rsid w:val="00755F8C"/>
    <w:rsid w:val="00756426"/>
    <w:rsid w:val="00756FCA"/>
    <w:rsid w:val="0079396E"/>
    <w:rsid w:val="007B411A"/>
    <w:rsid w:val="007B4CF5"/>
    <w:rsid w:val="007F32B3"/>
    <w:rsid w:val="00807BFA"/>
    <w:rsid w:val="008149EA"/>
    <w:rsid w:val="0083465F"/>
    <w:rsid w:val="00846097"/>
    <w:rsid w:val="00854FFF"/>
    <w:rsid w:val="008A74DB"/>
    <w:rsid w:val="008B4395"/>
    <w:rsid w:val="00911FDA"/>
    <w:rsid w:val="00912232"/>
    <w:rsid w:val="00917278"/>
    <w:rsid w:val="0094363C"/>
    <w:rsid w:val="00943E30"/>
    <w:rsid w:val="00947FB6"/>
    <w:rsid w:val="00984500"/>
    <w:rsid w:val="00985A30"/>
    <w:rsid w:val="00985F27"/>
    <w:rsid w:val="009C2627"/>
    <w:rsid w:val="009D78D5"/>
    <w:rsid w:val="00A06827"/>
    <w:rsid w:val="00A248AC"/>
    <w:rsid w:val="00A327FE"/>
    <w:rsid w:val="00A402A8"/>
    <w:rsid w:val="00A43BCD"/>
    <w:rsid w:val="00A468B4"/>
    <w:rsid w:val="00AA1DBD"/>
    <w:rsid w:val="00AC5E7E"/>
    <w:rsid w:val="00AE440D"/>
    <w:rsid w:val="00AF7A77"/>
    <w:rsid w:val="00B80E07"/>
    <w:rsid w:val="00BA37C5"/>
    <w:rsid w:val="00BA7CF2"/>
    <w:rsid w:val="00BB5B37"/>
    <w:rsid w:val="00BC1E36"/>
    <w:rsid w:val="00BF1BBA"/>
    <w:rsid w:val="00C365F8"/>
    <w:rsid w:val="00C424CC"/>
    <w:rsid w:val="00C42C58"/>
    <w:rsid w:val="00C8111C"/>
    <w:rsid w:val="00C83ED5"/>
    <w:rsid w:val="00C940D0"/>
    <w:rsid w:val="00C9532D"/>
    <w:rsid w:val="00CA1085"/>
    <w:rsid w:val="00CA4DF8"/>
    <w:rsid w:val="00CC333C"/>
    <w:rsid w:val="00CD0EB2"/>
    <w:rsid w:val="00CD67A2"/>
    <w:rsid w:val="00CF00C4"/>
    <w:rsid w:val="00D202F7"/>
    <w:rsid w:val="00D24DF8"/>
    <w:rsid w:val="00D4615B"/>
    <w:rsid w:val="00D63A88"/>
    <w:rsid w:val="00D82829"/>
    <w:rsid w:val="00DB62B0"/>
    <w:rsid w:val="00DC65B5"/>
    <w:rsid w:val="00E06265"/>
    <w:rsid w:val="00E20CA7"/>
    <w:rsid w:val="00E23B02"/>
    <w:rsid w:val="00E425EE"/>
    <w:rsid w:val="00E51BFD"/>
    <w:rsid w:val="00E63904"/>
    <w:rsid w:val="00E713A8"/>
    <w:rsid w:val="00E77E7F"/>
    <w:rsid w:val="00E96D0B"/>
    <w:rsid w:val="00F23190"/>
    <w:rsid w:val="00F23EA7"/>
    <w:rsid w:val="00F25D84"/>
    <w:rsid w:val="00F3214A"/>
    <w:rsid w:val="00F45CFD"/>
    <w:rsid w:val="00F63E9A"/>
    <w:rsid w:val="00F70DE5"/>
    <w:rsid w:val="00F74964"/>
    <w:rsid w:val="00F74C95"/>
    <w:rsid w:val="00F77DFA"/>
    <w:rsid w:val="00FC55A1"/>
    <w:rsid w:val="00FD0D91"/>
    <w:rsid w:val="00FF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numbering" w:customStyle="1" w:styleId="NoList1">
    <w:name w:val="No List1"/>
    <w:next w:val="NoList"/>
    <w:uiPriority w:val="99"/>
    <w:semiHidden/>
    <w:unhideWhenUsed/>
    <w:rsid w:val="005D2DD4"/>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rmalWeb">
    <w:name w:val="Normal (Web)"/>
    <w:basedOn w:val="Normal"/>
    <w:uiPriority w:val="99"/>
    <w:unhideWhenUsed/>
    <w:rsid w:val="000736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684206925">
      <w:bodyDiv w:val="1"/>
      <w:marLeft w:val="0"/>
      <w:marRight w:val="0"/>
      <w:marTop w:val="0"/>
      <w:marBottom w:val="0"/>
      <w:divBdr>
        <w:top w:val="none" w:sz="0" w:space="0" w:color="auto"/>
        <w:left w:val="none" w:sz="0" w:space="0" w:color="auto"/>
        <w:bottom w:val="none" w:sz="0" w:space="0" w:color="auto"/>
        <w:right w:val="none" w:sz="0" w:space="0" w:color="auto"/>
      </w:divBdr>
      <w:divsChild>
        <w:div w:id="721247650">
          <w:marLeft w:val="0"/>
          <w:marRight w:val="0"/>
          <w:marTop w:val="0"/>
          <w:marBottom w:val="0"/>
          <w:divBdr>
            <w:top w:val="none" w:sz="0" w:space="0" w:color="auto"/>
            <w:left w:val="none" w:sz="0" w:space="0" w:color="auto"/>
            <w:bottom w:val="none" w:sz="0" w:space="0" w:color="auto"/>
            <w:right w:val="none" w:sz="0" w:space="0" w:color="auto"/>
          </w:divBdr>
          <w:divsChild>
            <w:div w:id="1291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284">
      <w:bodyDiv w:val="1"/>
      <w:marLeft w:val="0"/>
      <w:marRight w:val="0"/>
      <w:marTop w:val="0"/>
      <w:marBottom w:val="0"/>
      <w:divBdr>
        <w:top w:val="none" w:sz="0" w:space="0" w:color="auto"/>
        <w:left w:val="none" w:sz="0" w:space="0" w:color="auto"/>
        <w:bottom w:val="none" w:sz="0" w:space="0" w:color="auto"/>
        <w:right w:val="none" w:sz="0" w:space="0" w:color="auto"/>
      </w:divBdr>
    </w:div>
    <w:div w:id="1104232837">
      <w:marLeft w:val="0"/>
      <w:marRight w:val="0"/>
      <w:marTop w:val="0"/>
      <w:marBottom w:val="0"/>
      <w:divBdr>
        <w:top w:val="none" w:sz="0" w:space="0" w:color="auto"/>
        <w:left w:val="none" w:sz="0" w:space="0" w:color="auto"/>
        <w:bottom w:val="none" w:sz="0" w:space="0" w:color="auto"/>
        <w:right w:val="none" w:sz="0" w:space="0" w:color="auto"/>
      </w:divBdr>
      <w:divsChild>
        <w:div w:id="900989904">
          <w:marLeft w:val="0"/>
          <w:marRight w:val="0"/>
          <w:marTop w:val="0"/>
          <w:marBottom w:val="0"/>
          <w:divBdr>
            <w:top w:val="none" w:sz="0" w:space="0" w:color="auto"/>
            <w:left w:val="none" w:sz="0" w:space="0" w:color="auto"/>
            <w:bottom w:val="none" w:sz="0" w:space="0" w:color="auto"/>
            <w:right w:val="none" w:sz="0" w:space="0" w:color="auto"/>
          </w:divBdr>
        </w:div>
      </w:divsChild>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403984533">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2098944329">
      <w:bodyDiv w:val="1"/>
      <w:marLeft w:val="0"/>
      <w:marRight w:val="0"/>
      <w:marTop w:val="0"/>
      <w:marBottom w:val="0"/>
      <w:divBdr>
        <w:top w:val="none" w:sz="0" w:space="0" w:color="auto"/>
        <w:left w:val="none" w:sz="0" w:space="0" w:color="auto"/>
        <w:bottom w:val="none" w:sz="0" w:space="0" w:color="auto"/>
        <w:right w:val="none" w:sz="0" w:space="0" w:color="auto"/>
      </w:divBdr>
      <w:divsChild>
        <w:div w:id="723723406">
          <w:marLeft w:val="0"/>
          <w:marRight w:val="0"/>
          <w:marTop w:val="0"/>
          <w:marBottom w:val="0"/>
          <w:divBdr>
            <w:top w:val="none" w:sz="0" w:space="0" w:color="auto"/>
            <w:left w:val="none" w:sz="0" w:space="0" w:color="auto"/>
            <w:bottom w:val="none" w:sz="0" w:space="0" w:color="auto"/>
            <w:right w:val="none" w:sz="0" w:space="0" w:color="auto"/>
          </w:divBdr>
          <w:divsChild>
            <w:div w:id="15560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6C6035203EF4583815E562BF0F3D9" ma:contentTypeVersion="10" ma:contentTypeDescription="Create a new document." ma:contentTypeScope="" ma:versionID="0d1b06be7d4774ea05135b7dddd11587">
  <xsd:schema xmlns:xsd="http://www.w3.org/2001/XMLSchema" xmlns:xs="http://www.w3.org/2001/XMLSchema" xmlns:p="http://schemas.microsoft.com/office/2006/metadata/properties" xmlns:ns3="cefb7190-df4a-4c98-af31-c5f2c17be470" targetNamespace="http://schemas.microsoft.com/office/2006/metadata/properties" ma:root="true" ma:fieldsID="18e523fbaddb95b3786de608d00f35ce" ns3:_="">
    <xsd:import namespace="cefb7190-df4a-4c98-af31-c5f2c17be4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b7190-df4a-4c98-af31-c5f2c17be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CB372-BD70-4626-80FB-939DA59D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b7190-df4a-4c98-af31-c5f2c17be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84C0A-0140-4164-B71D-4D9CAD172563}">
  <ds:schemaRefs>
    <ds:schemaRef ds:uri="http://schemas.microsoft.com/sharepoint/v3/contenttype/forms"/>
  </ds:schemaRefs>
</ds:datastoreItem>
</file>

<file path=customXml/itemProps3.xml><?xml version="1.0" encoding="utf-8"?>
<ds:datastoreItem xmlns:ds="http://schemas.openxmlformats.org/officeDocument/2006/customXml" ds:itemID="{B069DF2C-5ECA-479F-A8E9-C5A0B6A11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3433</Words>
  <Characters>19572</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Lloyd, Sandee</cp:lastModifiedBy>
  <cp:revision>2</cp:revision>
  <cp:lastPrinted>2020-01-30T22:00:00Z</cp:lastPrinted>
  <dcterms:created xsi:type="dcterms:W3CDTF">2020-03-16T12:35:00Z</dcterms:created>
  <dcterms:modified xsi:type="dcterms:W3CDTF">2020-03-16T12:35:00Z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0x0101004B36C6035203EF4583815E562BF0F3D9</vt:lpwstr>
  </property>
</Properties>
</file>