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F41F" w14:textId="77777777" w:rsidR="00C61EE1" w:rsidRDefault="00C61EE1" w:rsidP="00C61EE1">
      <w:pPr>
        <w:jc w:val="center"/>
      </w:pPr>
      <w:r w:rsidRPr="005115CC">
        <w:rPr>
          <w:b/>
          <w:sz w:val="36"/>
        </w:rPr>
        <w:t>Internship Supervisor Fact Sheet</w:t>
      </w:r>
    </w:p>
    <w:p w14:paraId="627F0713" w14:textId="3C2DD4AF" w:rsidR="00C61EE1" w:rsidRPr="003372A4" w:rsidRDefault="00C61EE1">
      <w:pPr>
        <w:rPr>
          <w:sz w:val="22"/>
        </w:rPr>
      </w:pPr>
      <w:r w:rsidRPr="003372A4">
        <w:rPr>
          <w:sz w:val="22"/>
        </w:rPr>
        <w:t>In the W. Page Pitt School of Journalism and Mass Communication</w:t>
      </w:r>
      <w:r w:rsidR="00271C8F">
        <w:rPr>
          <w:sz w:val="22"/>
        </w:rPr>
        <w:t>s</w:t>
      </w:r>
      <w:r w:rsidRPr="003372A4">
        <w:rPr>
          <w:sz w:val="22"/>
        </w:rPr>
        <w:t xml:space="preserve">, we value the commitment supervisors make to help an intern learn the profession. </w:t>
      </w:r>
      <w:r w:rsidR="00C16879">
        <w:rPr>
          <w:sz w:val="22"/>
        </w:rPr>
        <w:t>Because we appreciate this commitment, we try to keep o</w:t>
      </w:r>
      <w:r w:rsidRPr="003372A4">
        <w:rPr>
          <w:sz w:val="22"/>
        </w:rPr>
        <w:t>ur requirements for internship supervisors simple.</w:t>
      </w:r>
      <w:r w:rsidR="00C16879">
        <w:rPr>
          <w:sz w:val="22"/>
        </w:rPr>
        <w:t xml:space="preserve"> Here are some quick facts about out program.</w:t>
      </w:r>
    </w:p>
    <w:p w14:paraId="3E3F5E7C" w14:textId="77777777" w:rsidR="00C61EE1" w:rsidRPr="003372A4" w:rsidRDefault="00C61EE1">
      <w:pPr>
        <w:rPr>
          <w:sz w:val="22"/>
        </w:rPr>
      </w:pPr>
    </w:p>
    <w:p w14:paraId="20189B2F" w14:textId="07E12C37" w:rsidR="00C61EE1" w:rsidRPr="003372A4" w:rsidRDefault="00C61EE1" w:rsidP="00C61EE1">
      <w:pPr>
        <w:numPr>
          <w:ilvl w:val="0"/>
          <w:numId w:val="1"/>
        </w:numPr>
        <w:spacing w:after="120"/>
        <w:rPr>
          <w:sz w:val="22"/>
        </w:rPr>
      </w:pPr>
      <w:r w:rsidRPr="003372A4">
        <w:rPr>
          <w:b/>
          <w:sz w:val="22"/>
        </w:rPr>
        <w:t>Work Assignments:</w:t>
      </w:r>
      <w:r w:rsidRPr="003372A4">
        <w:rPr>
          <w:sz w:val="22"/>
        </w:rPr>
        <w:t xml:space="preserve">  It is our hope that through the internship program students will have opportunities to practice writing, design and/or production skills in a work environment in addition to helping meet the goals and mission of your organization. Interns have varying levels of ability. Talk with your intern about his/her goals for the internship and develop appropriate assignments. Some ideas for intern assignments include but are not limited to writing briefs, writing obituaries, writing news releases, writing newsletter articles, designing brochures, creating ads, shooting video,</w:t>
      </w:r>
      <w:r w:rsidR="00A508B2">
        <w:rPr>
          <w:sz w:val="22"/>
        </w:rPr>
        <w:t xml:space="preserve"> recording audio,</w:t>
      </w:r>
      <w:r w:rsidRPr="003372A4">
        <w:rPr>
          <w:sz w:val="22"/>
        </w:rPr>
        <w:t xml:space="preserve"> taking photographs</w:t>
      </w:r>
      <w:r w:rsidR="00C16879">
        <w:rPr>
          <w:sz w:val="22"/>
        </w:rPr>
        <w:t xml:space="preserve">, </w:t>
      </w:r>
      <w:r w:rsidRPr="003372A4">
        <w:rPr>
          <w:sz w:val="22"/>
        </w:rPr>
        <w:t>preparing scripts</w:t>
      </w:r>
      <w:r w:rsidR="00C16879">
        <w:rPr>
          <w:sz w:val="22"/>
        </w:rPr>
        <w:t>, producing documentaries, video news packages and video ads</w:t>
      </w:r>
      <w:r w:rsidRPr="003372A4">
        <w:rPr>
          <w:sz w:val="22"/>
        </w:rPr>
        <w:t xml:space="preserve">. It is acceptable to have interns perform routine office assignments, but make sure this is not their primary activity. An intern </w:t>
      </w:r>
      <w:r w:rsidR="00A508B2">
        <w:rPr>
          <w:sz w:val="22"/>
        </w:rPr>
        <w:t xml:space="preserve">should be </w:t>
      </w:r>
      <w:r w:rsidR="00C16879">
        <w:rPr>
          <w:sz w:val="22"/>
        </w:rPr>
        <w:t xml:space="preserve">treated as </w:t>
      </w:r>
      <w:r w:rsidR="00A508B2">
        <w:rPr>
          <w:sz w:val="22"/>
        </w:rPr>
        <w:t>an</w:t>
      </w:r>
      <w:r w:rsidRPr="003372A4">
        <w:rPr>
          <w:sz w:val="22"/>
        </w:rPr>
        <w:t xml:space="preserve"> apprentice.</w:t>
      </w:r>
    </w:p>
    <w:p w14:paraId="6B060F45" w14:textId="77777777" w:rsidR="00C61EE1" w:rsidRPr="00764538" w:rsidRDefault="00C61EE1" w:rsidP="00764538">
      <w:pPr>
        <w:numPr>
          <w:ilvl w:val="0"/>
          <w:numId w:val="1"/>
        </w:numPr>
        <w:spacing w:after="120"/>
        <w:rPr>
          <w:sz w:val="22"/>
        </w:rPr>
      </w:pPr>
      <w:r w:rsidRPr="003372A4">
        <w:rPr>
          <w:b/>
          <w:sz w:val="22"/>
        </w:rPr>
        <w:t>Portfolio Requirements</w:t>
      </w:r>
      <w:r w:rsidRPr="003372A4">
        <w:rPr>
          <w:sz w:val="22"/>
        </w:rPr>
        <w:t>:  School of Journalism and Mass Communication</w:t>
      </w:r>
      <w:r w:rsidR="00271C8F">
        <w:rPr>
          <w:sz w:val="22"/>
        </w:rPr>
        <w:t>s</w:t>
      </w:r>
      <w:r w:rsidRPr="003372A4">
        <w:rPr>
          <w:sz w:val="22"/>
        </w:rPr>
        <w:t xml:space="preserve"> interns are required to submit a portfolio of work as part of the internship course requirements and as part of their graduation requirements. For the internship course students are require</w:t>
      </w:r>
      <w:r w:rsidR="00786833">
        <w:rPr>
          <w:sz w:val="22"/>
        </w:rPr>
        <w:t xml:space="preserve">d to </w:t>
      </w:r>
      <w:r w:rsidR="00786833" w:rsidRPr="00764538">
        <w:rPr>
          <w:sz w:val="22"/>
        </w:rPr>
        <w:t>submit one item for every 3</w:t>
      </w:r>
      <w:r w:rsidRPr="00764538">
        <w:rPr>
          <w:sz w:val="22"/>
        </w:rPr>
        <w:t>0 hours of work. For gradu</w:t>
      </w:r>
      <w:r w:rsidR="00A508B2" w:rsidRPr="00764538">
        <w:rPr>
          <w:sz w:val="22"/>
        </w:rPr>
        <w:t xml:space="preserve">ation, students must submit the </w:t>
      </w:r>
      <w:r w:rsidRPr="00764538">
        <w:rPr>
          <w:sz w:val="22"/>
        </w:rPr>
        <w:t xml:space="preserve">three best pieces of work from their internship. </w:t>
      </w:r>
    </w:p>
    <w:p w14:paraId="6284C8EB" w14:textId="4875B550" w:rsidR="00C61EE1" w:rsidRPr="008463DA" w:rsidRDefault="00C61EE1" w:rsidP="008463DA">
      <w:pPr>
        <w:numPr>
          <w:ilvl w:val="0"/>
          <w:numId w:val="1"/>
        </w:numPr>
        <w:spacing w:after="120"/>
        <w:rPr>
          <w:sz w:val="22"/>
        </w:rPr>
      </w:pPr>
      <w:r w:rsidRPr="003372A4">
        <w:rPr>
          <w:b/>
          <w:sz w:val="22"/>
        </w:rPr>
        <w:t>Professor Contact:</w:t>
      </w:r>
      <w:r w:rsidRPr="003372A4">
        <w:rPr>
          <w:sz w:val="22"/>
        </w:rPr>
        <w:t xml:space="preserve"> </w:t>
      </w:r>
      <w:r w:rsidR="008463DA">
        <w:rPr>
          <w:sz w:val="22"/>
        </w:rPr>
        <w:t>No</w:t>
      </w:r>
      <w:r w:rsidRPr="003372A4">
        <w:rPr>
          <w:sz w:val="22"/>
        </w:rPr>
        <w:t xml:space="preserve"> professor contact is required, but you may initiate contact with the professor supervising your intern at any time you have a problem with the intern or need clarification.</w:t>
      </w:r>
      <w:r w:rsidR="008463DA">
        <w:rPr>
          <w:sz w:val="22"/>
        </w:rPr>
        <w:t xml:space="preserve"> T</w:t>
      </w:r>
      <w:r w:rsidR="008463DA" w:rsidRPr="008463DA">
        <w:rPr>
          <w:sz w:val="22"/>
        </w:rPr>
        <w:t>he email address on the student’s internship application form</w:t>
      </w:r>
      <w:r w:rsidR="008463DA">
        <w:rPr>
          <w:sz w:val="22"/>
        </w:rPr>
        <w:t xml:space="preserve"> will be used for all contact</w:t>
      </w:r>
      <w:r w:rsidR="008463DA" w:rsidRPr="008463DA">
        <w:rPr>
          <w:sz w:val="22"/>
        </w:rPr>
        <w:t xml:space="preserve">. </w:t>
      </w:r>
    </w:p>
    <w:p w14:paraId="1B1CCD25" w14:textId="54908CC8" w:rsidR="00C61EE1" w:rsidRPr="003372A4" w:rsidRDefault="008463DA" w:rsidP="00C61EE1">
      <w:pPr>
        <w:numPr>
          <w:ilvl w:val="0"/>
          <w:numId w:val="1"/>
        </w:numPr>
        <w:spacing w:after="120"/>
        <w:rPr>
          <w:sz w:val="22"/>
        </w:rPr>
      </w:pPr>
      <w:r>
        <w:rPr>
          <w:b/>
          <w:sz w:val="22"/>
        </w:rPr>
        <w:t xml:space="preserve">Midterm and </w:t>
      </w:r>
      <w:r w:rsidR="00C61EE1" w:rsidRPr="003372A4">
        <w:rPr>
          <w:b/>
          <w:sz w:val="22"/>
        </w:rPr>
        <w:t>Final Evaluation</w:t>
      </w:r>
      <w:r>
        <w:rPr>
          <w:b/>
          <w:sz w:val="22"/>
        </w:rPr>
        <w:t>s</w:t>
      </w:r>
      <w:r w:rsidR="00C61EE1" w:rsidRPr="003372A4">
        <w:rPr>
          <w:b/>
          <w:sz w:val="22"/>
        </w:rPr>
        <w:t>:</w:t>
      </w:r>
      <w:r w:rsidR="00C61EE1" w:rsidRPr="003372A4">
        <w:rPr>
          <w:sz w:val="22"/>
        </w:rPr>
        <w:t xml:space="preserve">  Supervisors must complete a performance and quality of work evaluation at the</w:t>
      </w:r>
      <w:r>
        <w:rPr>
          <w:sz w:val="22"/>
        </w:rPr>
        <w:t xml:space="preserve"> midpoint and</w:t>
      </w:r>
      <w:r w:rsidR="00C61EE1" w:rsidRPr="003372A4">
        <w:rPr>
          <w:sz w:val="22"/>
        </w:rPr>
        <w:t xml:space="preserve"> end of the internship. </w:t>
      </w:r>
      <w:r>
        <w:rPr>
          <w:sz w:val="22"/>
        </w:rPr>
        <w:t xml:space="preserve">The Midterm evaluation is a digital </w:t>
      </w:r>
      <w:proofErr w:type="gramStart"/>
      <w:r>
        <w:rPr>
          <w:sz w:val="22"/>
        </w:rPr>
        <w:t>survey</w:t>
      </w:r>
      <w:proofErr w:type="gramEnd"/>
      <w:r>
        <w:rPr>
          <w:sz w:val="22"/>
        </w:rPr>
        <w:t xml:space="preserve"> and the student receives credit for the supervisor’s submission no matter what the supervisor says on the evaluation. These forms are due at the midpoint in the </w:t>
      </w:r>
      <w:proofErr w:type="gramStart"/>
      <w:r>
        <w:rPr>
          <w:sz w:val="22"/>
        </w:rPr>
        <w:t>semester, and</w:t>
      </w:r>
      <w:proofErr w:type="gramEnd"/>
      <w:r>
        <w:rPr>
          <w:sz w:val="22"/>
        </w:rPr>
        <w:t xml:space="preserve"> are used by the professor as an alert to any problems with the internship. If a supervisor reports a problem, a visit or virtual meeting will be planned by the professor to address the internship issue. </w:t>
      </w:r>
      <w:r w:rsidR="00C61EE1" w:rsidRPr="003372A4">
        <w:rPr>
          <w:sz w:val="22"/>
        </w:rPr>
        <w:t xml:space="preserve">Final evaluation forms are due one-week prior to the end of the university semester. This </w:t>
      </w:r>
      <w:r w:rsidR="00271C8F">
        <w:rPr>
          <w:sz w:val="22"/>
        </w:rPr>
        <w:t>evaluation</w:t>
      </w:r>
      <w:r w:rsidR="00C61EE1" w:rsidRPr="003372A4">
        <w:rPr>
          <w:sz w:val="22"/>
        </w:rPr>
        <w:t xml:space="preserve"> represents 50 percent of your intern’s final grade</w:t>
      </w:r>
      <w:r w:rsidR="00C467C3">
        <w:rPr>
          <w:sz w:val="22"/>
        </w:rPr>
        <w:t>.</w:t>
      </w:r>
    </w:p>
    <w:p w14:paraId="50E274F8" w14:textId="77777777" w:rsidR="003C5500" w:rsidRDefault="00C61EE1" w:rsidP="003C5500">
      <w:pPr>
        <w:numPr>
          <w:ilvl w:val="0"/>
          <w:numId w:val="1"/>
        </w:numPr>
        <w:spacing w:after="120"/>
        <w:rPr>
          <w:sz w:val="22"/>
        </w:rPr>
      </w:pPr>
      <w:r w:rsidRPr="003372A4">
        <w:rPr>
          <w:b/>
          <w:sz w:val="22"/>
        </w:rPr>
        <w:t>Payment:</w:t>
      </w:r>
      <w:r w:rsidRPr="003372A4">
        <w:rPr>
          <w:sz w:val="22"/>
        </w:rPr>
        <w:t xml:space="preserve">  While the </w:t>
      </w:r>
      <w:r w:rsidR="003C5500">
        <w:rPr>
          <w:sz w:val="22"/>
        </w:rPr>
        <w:t>internship program</w:t>
      </w:r>
      <w:r w:rsidRPr="003372A4">
        <w:rPr>
          <w:sz w:val="22"/>
        </w:rPr>
        <w:t xml:space="preserve"> does not require that interns be paid, we strongly encourage employers to </w:t>
      </w:r>
      <w:r w:rsidR="00A508B2">
        <w:rPr>
          <w:sz w:val="22"/>
        </w:rPr>
        <w:t>pay at least a stipend to cover</w:t>
      </w:r>
      <w:r w:rsidRPr="003372A4">
        <w:rPr>
          <w:sz w:val="22"/>
        </w:rPr>
        <w:t xml:space="preserve"> the cost of enrolling in the internship course.</w:t>
      </w:r>
      <w:r w:rsidR="00271C8F">
        <w:rPr>
          <w:sz w:val="22"/>
        </w:rPr>
        <w:t xml:space="preserve"> Course cost is available at </w:t>
      </w:r>
      <w:hyperlink r:id="rId5" w:history="1">
        <w:r w:rsidR="007D4C36" w:rsidRPr="004938F0">
          <w:rPr>
            <w:rStyle w:val="Hyperlink"/>
            <w:sz w:val="22"/>
          </w:rPr>
          <w:t>http://www.marshall.edu/bursar/tuition-payment/tuitionhousing-rates</w:t>
        </w:r>
      </w:hyperlink>
      <w:r w:rsidR="007D4C36">
        <w:rPr>
          <w:sz w:val="22"/>
        </w:rPr>
        <w:t>.</w:t>
      </w:r>
    </w:p>
    <w:p w14:paraId="2692DD31" w14:textId="42F842C3" w:rsidR="00C61EE1" w:rsidRPr="003C5500" w:rsidRDefault="00C607CE" w:rsidP="003C5500">
      <w:pPr>
        <w:numPr>
          <w:ilvl w:val="0"/>
          <w:numId w:val="1"/>
        </w:numPr>
        <w:spacing w:after="120"/>
        <w:rPr>
          <w:sz w:val="22"/>
        </w:rPr>
      </w:pPr>
      <w:r w:rsidRPr="003C5500">
        <w:rPr>
          <w:b/>
          <w:sz w:val="22"/>
        </w:rPr>
        <w:t>Additional information:</w:t>
      </w:r>
      <w:r w:rsidRPr="003C5500">
        <w:rPr>
          <w:sz w:val="22"/>
        </w:rPr>
        <w:t xml:space="preserve"> More information about </w:t>
      </w:r>
      <w:r w:rsidR="00610C65" w:rsidRPr="003C5500">
        <w:rPr>
          <w:sz w:val="22"/>
        </w:rPr>
        <w:t xml:space="preserve">the </w:t>
      </w:r>
      <w:r w:rsidRPr="003C5500">
        <w:rPr>
          <w:sz w:val="22"/>
        </w:rPr>
        <w:t>internship program</w:t>
      </w:r>
      <w:r w:rsidR="00610C65" w:rsidRPr="003C5500">
        <w:rPr>
          <w:sz w:val="22"/>
        </w:rPr>
        <w:t>,</w:t>
      </w:r>
      <w:r w:rsidRPr="003C5500">
        <w:rPr>
          <w:sz w:val="22"/>
        </w:rPr>
        <w:t xml:space="preserve"> including a</w:t>
      </w:r>
      <w:r w:rsidR="00B21C50" w:rsidRPr="003C5500">
        <w:rPr>
          <w:sz w:val="22"/>
        </w:rPr>
        <w:t xml:space="preserve"> list of learning outcomes an</w:t>
      </w:r>
      <w:r w:rsidRPr="003C5500">
        <w:rPr>
          <w:sz w:val="22"/>
        </w:rPr>
        <w:t>d course requirements</w:t>
      </w:r>
      <w:r w:rsidR="00610C65" w:rsidRPr="003C5500">
        <w:rPr>
          <w:sz w:val="22"/>
        </w:rPr>
        <w:t>,</w:t>
      </w:r>
      <w:r w:rsidRPr="003C5500">
        <w:rPr>
          <w:sz w:val="22"/>
        </w:rPr>
        <w:t xml:space="preserve"> can be found on the internship course syllabus</w:t>
      </w:r>
      <w:r w:rsidR="003C5500" w:rsidRPr="003C5500">
        <w:rPr>
          <w:sz w:val="22"/>
        </w:rPr>
        <w:t xml:space="preserve">, </w:t>
      </w:r>
      <w:r w:rsidRPr="003C5500">
        <w:rPr>
          <w:sz w:val="22"/>
        </w:rPr>
        <w:t>contacting the internship director</w:t>
      </w:r>
      <w:r w:rsidR="003C5500" w:rsidRPr="003C5500">
        <w:rPr>
          <w:sz w:val="22"/>
        </w:rPr>
        <w:t xml:space="preserve"> or by visiting </w:t>
      </w:r>
      <w:hyperlink r:id="rId6" w:history="1">
        <w:r w:rsidR="003C5500">
          <w:rPr>
            <w:rStyle w:val="Hyperlink"/>
          </w:rPr>
          <w:t>https://www.marshall.edu/sojmc-interns/</w:t>
        </w:r>
      </w:hyperlink>
    </w:p>
    <w:p w14:paraId="6B3C5F97" w14:textId="77777777" w:rsidR="00C607CE" w:rsidRDefault="00C607CE" w:rsidP="00C61EE1">
      <w:pPr>
        <w:rPr>
          <w:sz w:val="22"/>
        </w:rPr>
      </w:pPr>
    </w:p>
    <w:p w14:paraId="062C05F1" w14:textId="77777777" w:rsidR="00C607CE" w:rsidRPr="003372A4" w:rsidRDefault="00C607CE" w:rsidP="00C607CE">
      <w:pPr>
        <w:rPr>
          <w:b/>
          <w:sz w:val="22"/>
        </w:rPr>
      </w:pPr>
      <w:r w:rsidRPr="003372A4">
        <w:rPr>
          <w:b/>
          <w:sz w:val="22"/>
        </w:rPr>
        <w:t>Internship Director</w:t>
      </w:r>
      <w:r>
        <w:rPr>
          <w:b/>
          <w:sz w:val="22"/>
        </w:rPr>
        <w:t xml:space="preserve"> Contact</w:t>
      </w:r>
      <w:r w:rsidRPr="003372A4">
        <w:rPr>
          <w:b/>
          <w:sz w:val="22"/>
        </w:rPr>
        <w:t xml:space="preserve">:  </w:t>
      </w:r>
    </w:p>
    <w:p w14:paraId="61EC992F" w14:textId="59DBC332" w:rsidR="00C607CE" w:rsidRPr="003372A4" w:rsidRDefault="00C607CE" w:rsidP="00C61EE1">
      <w:pPr>
        <w:rPr>
          <w:sz w:val="22"/>
        </w:rPr>
      </w:pPr>
      <w:r>
        <w:rPr>
          <w:sz w:val="22"/>
        </w:rPr>
        <w:t>Allyson B. Goodman, Associate</w:t>
      </w:r>
      <w:r w:rsidRPr="003372A4">
        <w:rPr>
          <w:sz w:val="22"/>
        </w:rPr>
        <w:t xml:space="preserve"> Professor</w:t>
      </w:r>
      <w:r>
        <w:rPr>
          <w:sz w:val="22"/>
        </w:rPr>
        <w:t xml:space="preserve"> </w:t>
      </w:r>
      <w:r w:rsidRPr="003372A4">
        <w:rPr>
          <w:sz w:val="22"/>
        </w:rPr>
        <w:t>• School of Journalism and Mass Communication</w:t>
      </w:r>
      <w:r w:rsidR="003C5500">
        <w:rPr>
          <w:sz w:val="22"/>
        </w:rPr>
        <w:t>s</w:t>
      </w:r>
      <w:r w:rsidRPr="003372A4">
        <w:rPr>
          <w:sz w:val="22"/>
        </w:rPr>
        <w:t>; One John Marshall Drive; Huntington, WV  25755</w:t>
      </w:r>
      <w:r>
        <w:rPr>
          <w:sz w:val="22"/>
        </w:rPr>
        <w:t xml:space="preserve"> • Office Phone: 304-696-6025 </w:t>
      </w:r>
      <w:r w:rsidRPr="003372A4">
        <w:rPr>
          <w:sz w:val="22"/>
        </w:rPr>
        <w:t>• Cell Phone:</w:t>
      </w:r>
      <w:r w:rsidR="00DE155F">
        <w:rPr>
          <w:sz w:val="22"/>
        </w:rPr>
        <w:t xml:space="preserve"> </w:t>
      </w:r>
      <w:r w:rsidRPr="003372A4">
        <w:rPr>
          <w:sz w:val="22"/>
        </w:rPr>
        <w:t>304-539-3795</w:t>
      </w:r>
      <w:r w:rsidR="00DE155F">
        <w:rPr>
          <w:sz w:val="22"/>
        </w:rPr>
        <w:t xml:space="preserve"> </w:t>
      </w:r>
      <w:r w:rsidRPr="003372A4">
        <w:rPr>
          <w:sz w:val="22"/>
        </w:rPr>
        <w:t>•</w:t>
      </w:r>
      <w:r w:rsidR="00DE155F">
        <w:rPr>
          <w:sz w:val="22"/>
        </w:rPr>
        <w:t xml:space="preserve"> </w:t>
      </w:r>
      <w:r w:rsidRPr="003372A4">
        <w:rPr>
          <w:sz w:val="22"/>
        </w:rPr>
        <w:t>Fax: 304-696-2732</w:t>
      </w:r>
      <w:r w:rsidR="00DE155F">
        <w:rPr>
          <w:sz w:val="22"/>
        </w:rPr>
        <w:t xml:space="preserve"> </w:t>
      </w:r>
      <w:r w:rsidRPr="003372A4">
        <w:rPr>
          <w:sz w:val="22"/>
        </w:rPr>
        <w:t>•</w:t>
      </w:r>
      <w:r w:rsidR="00DE155F">
        <w:rPr>
          <w:sz w:val="22"/>
        </w:rPr>
        <w:t xml:space="preserve"> </w:t>
      </w:r>
      <w:r w:rsidRPr="003372A4">
        <w:rPr>
          <w:sz w:val="22"/>
        </w:rPr>
        <w:t>E-mail: goodman4@marshall.edu</w:t>
      </w:r>
    </w:p>
    <w:sectPr w:rsidR="00C607CE" w:rsidRPr="003372A4" w:rsidSect="008463DA">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4051"/>
    <w:multiLevelType w:val="hybridMultilevel"/>
    <w:tmpl w:val="829656EE"/>
    <w:lvl w:ilvl="0" w:tplc="BFC6568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22"/>
    <w:rsid w:val="00052A4A"/>
    <w:rsid w:val="00271C8F"/>
    <w:rsid w:val="002D73FA"/>
    <w:rsid w:val="003C5500"/>
    <w:rsid w:val="00610C65"/>
    <w:rsid w:val="00764538"/>
    <w:rsid w:val="00786833"/>
    <w:rsid w:val="007D4C36"/>
    <w:rsid w:val="008463DA"/>
    <w:rsid w:val="009A7428"/>
    <w:rsid w:val="00A508B2"/>
    <w:rsid w:val="00B21C50"/>
    <w:rsid w:val="00C16879"/>
    <w:rsid w:val="00C467C3"/>
    <w:rsid w:val="00C607CE"/>
    <w:rsid w:val="00C61EE1"/>
    <w:rsid w:val="00DB4B22"/>
    <w:rsid w:val="00DE155F"/>
    <w:rsid w:val="00EA6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032046"/>
  <w15:docId w15:val="{9098EA0F-6B2F-9E41-96E9-2BA423EA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15CC"/>
    <w:rPr>
      <w:color w:val="0000FF"/>
      <w:u w:val="single"/>
    </w:rPr>
  </w:style>
  <w:style w:type="character" w:styleId="FollowedHyperlink">
    <w:name w:val="FollowedHyperlink"/>
    <w:rsid w:val="005115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64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hall.edu/sojmc-interns/" TargetMode="External"/><Relationship Id="rId5" Type="http://schemas.openxmlformats.org/officeDocument/2006/relationships/hyperlink" Target="http://www.marshall.edu/bursar/tuition-payment/tuitionhousing-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Internship Supervisor Fact Sheet</vt:lpstr>
    </vt:vector>
  </TitlesOfParts>
  <Company>Marshall University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Supervisor Fact Sheet</dc:title>
  <dc:creator>Marshall University</dc:creator>
  <cp:lastModifiedBy>Goodman, Allyson</cp:lastModifiedBy>
  <cp:revision>2</cp:revision>
  <cp:lastPrinted>2009-09-29T18:35:00Z</cp:lastPrinted>
  <dcterms:created xsi:type="dcterms:W3CDTF">2021-11-08T15:50:00Z</dcterms:created>
  <dcterms:modified xsi:type="dcterms:W3CDTF">2021-11-08T15:50:00Z</dcterms:modified>
</cp:coreProperties>
</file>